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82B9" w14:textId="77777777" w:rsidR="003D743A" w:rsidRPr="004C12BD" w:rsidRDefault="003D743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  <w:bookmarkStart w:id="0" w:name="Title"/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0041DD" w:rsidRPr="007929E5" w14:paraId="551A2FF2" w14:textId="77777777" w:rsidTr="00D75838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14:paraId="4F478E67" w14:textId="77777777" w:rsidR="000041DD" w:rsidRPr="007929E5" w:rsidRDefault="000041D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72EE076" w14:textId="77777777" w:rsidR="000041DD" w:rsidRPr="007929E5" w:rsidRDefault="000041D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2C65B695" w14:textId="77777777" w:rsidR="000041DD" w:rsidRPr="007929E5" w:rsidRDefault="008311FE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66768D" w:rsidRPr="007929E5" w14:paraId="1F33CD55" w14:textId="77777777" w:rsidTr="00D75838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AC8A625" w14:textId="77777777" w:rsidR="0066768D" w:rsidRPr="007929E5" w:rsidRDefault="0066768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E9AB980" w14:textId="77777777" w:rsidR="0066768D" w:rsidRPr="007929E5" w:rsidRDefault="0066768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50CB3818" w14:textId="77777777" w:rsidR="0066768D" w:rsidRPr="007929E5" w:rsidRDefault="0066768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A3147" w:rsidRPr="007929E5" w14:paraId="3B627850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8AE2B22" w14:textId="50DA85A6" w:rsidR="004A3147" w:rsidRPr="007929E5" w:rsidRDefault="006214E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CB9977B" w14:textId="77777777" w:rsidR="004A3147" w:rsidRPr="007929E5" w:rsidRDefault="004A314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6F54B9B" w14:textId="77777777" w:rsidR="004A3147" w:rsidRPr="007929E5" w:rsidRDefault="004A314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4A3147" w:rsidRPr="007929E5" w14:paraId="0DBC1206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BAE6A68" w14:textId="74AF92E6" w:rsidR="004A3147" w:rsidRPr="007929E5" w:rsidRDefault="006214E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D34ED59" w14:textId="77777777" w:rsidR="004A3147" w:rsidRPr="007929E5" w:rsidRDefault="004A314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28259CD" w14:textId="547704B1" w:rsidR="004A3147" w:rsidRPr="007929E5" w:rsidRDefault="00235F64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  <w:r w:rsidR="00737B0A" w:rsidRPr="00F47217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ระหว่างกาล</w:t>
            </w:r>
          </w:p>
        </w:tc>
      </w:tr>
      <w:tr w:rsidR="00D75838" w:rsidRPr="007929E5" w14:paraId="48394689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30C3019" w14:textId="0217BAFF" w:rsidR="00D75838" w:rsidRPr="007929E5" w:rsidRDefault="00ED7CAE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59DE03D" w14:textId="77777777" w:rsidR="00D75838" w:rsidRPr="007929E5" w:rsidRDefault="00D75838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4B03DA3" w14:textId="3C3BB133" w:rsidR="00D75838" w:rsidRPr="007929E5" w:rsidRDefault="00D75838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ED7CAE" w:rsidRPr="007929E5" w14:paraId="70304B37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E9D3114" w14:textId="636D713F" w:rsidR="00ED7CAE" w:rsidRDefault="00ED7CAE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0F709014" w14:textId="77777777" w:rsidR="00ED7CAE" w:rsidRPr="007929E5" w:rsidRDefault="00ED7CAE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C541180" w14:textId="0B21DD27" w:rsidR="00ED7CAE" w:rsidRPr="007929E5" w:rsidRDefault="00ED7CAE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ลูกหนี้การค้า</w:t>
            </w:r>
          </w:p>
        </w:tc>
      </w:tr>
      <w:tr w:rsidR="00C0599D" w:rsidRPr="007929E5" w14:paraId="1DFBA5FE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8D0B977" w14:textId="48D47FCA" w:rsidR="00C0599D" w:rsidRDefault="006214E7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A67F3CD" w14:textId="77777777" w:rsidR="00C0599D" w:rsidRPr="007929E5" w:rsidRDefault="00C0599D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100FD22" w14:textId="60867FA8" w:rsidR="00C0599D" w:rsidRPr="007929E5" w:rsidRDefault="00C0599D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ลูกหนี้ผ่อนชำระ</w:t>
            </w:r>
          </w:p>
        </w:tc>
      </w:tr>
      <w:tr w:rsidR="00C0599D" w:rsidRPr="007929E5" w14:paraId="125302E7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6B052DF" w14:textId="46915AAC" w:rsidR="00C0599D" w:rsidRPr="007929E5" w:rsidRDefault="006214E7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3567F17B" w14:textId="77777777" w:rsidR="00C0599D" w:rsidRPr="007929E5" w:rsidRDefault="00C0599D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FA7C58F" w14:textId="06703125" w:rsidR="00C0599D" w:rsidRPr="00E6163E" w:rsidRDefault="00C0599D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E6163E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เงินลงทุนในบริษัทย่อย</w:t>
            </w:r>
          </w:p>
        </w:tc>
      </w:tr>
      <w:tr w:rsidR="00631DB3" w:rsidRPr="007929E5" w14:paraId="4CCCD9BB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6408E9F" w14:textId="69C9BD3D" w:rsidR="00631DB3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35AC4F4A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E6AA872" w14:textId="511F43C7" w:rsidR="00631DB3" w:rsidRPr="00E6163E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E6163E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</w:t>
            </w: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การร่วมค้า</w:t>
            </w:r>
          </w:p>
        </w:tc>
      </w:tr>
      <w:tr w:rsidR="00631DB3" w:rsidRPr="007929E5" w14:paraId="7649B2C3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AEB8CD" w14:textId="304D301D" w:rsidR="00631DB3" w:rsidRPr="007929E5" w:rsidRDefault="005178C6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5AF46DAF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E20AAEA" w14:textId="7C1C0E42" w:rsidR="00631DB3" w:rsidRPr="00E6163E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6163E">
              <w:rPr>
                <w:rFonts w:ascii="Angsana New" w:hAnsi="Angsana New" w:cs="Angsana New" w:hint="cs"/>
                <w:sz w:val="30"/>
                <w:szCs w:val="30"/>
                <w:cs/>
              </w:rPr>
              <w:t>ส่วนปรับปรุงอาคารเช่าและอุปกรณ์</w:t>
            </w:r>
          </w:p>
        </w:tc>
      </w:tr>
      <w:tr w:rsidR="00631DB3" w:rsidRPr="007929E5" w14:paraId="708A74CB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71AFA72" w14:textId="36C2AF32" w:rsidR="00631DB3" w:rsidRPr="007929E5" w:rsidRDefault="005178C6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6106E2D2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038726C" w14:textId="1BC710C8" w:rsidR="00631DB3" w:rsidRPr="00E6163E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GB"/>
              </w:rPr>
            </w:pPr>
            <w:r w:rsidRPr="00E6163E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หนี้สิน</w:t>
            </w:r>
            <w:r w:rsidRPr="00E6163E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ที่มีภาระดอกเบี้ย</w:t>
            </w:r>
          </w:p>
        </w:tc>
      </w:tr>
      <w:tr w:rsidR="00631DB3" w:rsidRPr="007929E5" w14:paraId="1852AEE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EA13989" w14:textId="06344A3B" w:rsidR="00631DB3" w:rsidRDefault="005178C6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1A291590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52CF228" w14:textId="6A83C5BA" w:rsidR="00631DB3" w:rsidRPr="00E6163E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ทุนเรือนหุ้น</w:t>
            </w:r>
          </w:p>
        </w:tc>
      </w:tr>
      <w:tr w:rsidR="00631DB3" w:rsidRPr="007929E5" w14:paraId="18491C1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847937" w14:textId="560C22D9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5178C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042B1A50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49D0EB0" w14:textId="1EACF1DF" w:rsidR="00631DB3" w:rsidRPr="00E6163E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E6163E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ใบสำคัญแสดงสิทธิที่จะซื้อหุ้นสามัญ</w:t>
            </w:r>
          </w:p>
        </w:tc>
      </w:tr>
      <w:tr w:rsidR="00631DB3" w:rsidRPr="007929E5" w14:paraId="2EC0AD7D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1798BB3" w14:textId="1A1C65D0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5178C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EF102E2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F085C0F" w14:textId="2F7CED27" w:rsidR="00631DB3" w:rsidRPr="00E6163E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E6163E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</w:t>
            </w:r>
            <w:r w:rsidRPr="00E6163E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และการจำแนกรายได้</w:t>
            </w:r>
          </w:p>
        </w:tc>
      </w:tr>
      <w:tr w:rsidR="00631DB3" w:rsidRPr="007929E5" w14:paraId="5D2BBD79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6BF2991" w14:textId="5139472E" w:rsidR="00631DB3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5178C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7EAA716B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BCE1C97" w14:textId="7C1C0B62" w:rsidR="00631DB3" w:rsidRPr="00E6163E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กำไรต่อหุ้น</w:t>
            </w:r>
          </w:p>
        </w:tc>
      </w:tr>
      <w:tr w:rsidR="00631DB3" w:rsidRPr="007929E5" w14:paraId="71494067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0ECADC" w14:textId="698F24C1" w:rsidR="00631DB3" w:rsidRPr="002C5B0E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5178C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07893796" w14:textId="77777777" w:rsidR="00631DB3" w:rsidRPr="002C5B0E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6262AEB" w14:textId="35028B3B" w:rsidR="00631DB3" w:rsidRPr="002C5B0E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C5B0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</w:t>
            </w:r>
          </w:p>
        </w:tc>
      </w:tr>
      <w:tr w:rsidR="00631DB3" w:rsidRPr="007929E5" w14:paraId="1DFF3835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23890C1" w14:textId="1817715E" w:rsidR="00631DB3" w:rsidRPr="00E17F3E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  <w:cs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5178C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6F15EDCA" w14:textId="77777777" w:rsidR="00631DB3" w:rsidRPr="00E17F3E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375048A2" w14:textId="1CB38160" w:rsidR="00631DB3" w:rsidRPr="00E6163E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highlight w:val="yellow"/>
                <w:rtl/>
                <w:cs/>
              </w:rPr>
            </w:pPr>
            <w:r w:rsidRPr="00E6163E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631DB3" w:rsidRPr="007929E5" w14:paraId="4C9B9830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D25D559" w14:textId="75CF86B1" w:rsidR="00631DB3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5178C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1F769572" w14:textId="77777777" w:rsidR="00631DB3" w:rsidRPr="00E17F3E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234FEF49" w14:textId="4F33FACC" w:rsidR="00631DB3" w:rsidRPr="00E6163E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เหตุการณ์ภายหลังรอบระยะเวลารายงาน</w:t>
            </w:r>
          </w:p>
        </w:tc>
      </w:tr>
      <w:tr w:rsidR="00631DB3" w:rsidRPr="007929E5" w14:paraId="312A7C8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3653283" w14:textId="600D67D0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4FA13B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5E945E1" w14:textId="7D548D78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</w:p>
        </w:tc>
      </w:tr>
      <w:tr w:rsidR="00631DB3" w:rsidRPr="007929E5" w14:paraId="40E1361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F79B23" w14:textId="0482FEA6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07569F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F92E17B" w14:textId="599000FE" w:rsidR="00631DB3" w:rsidRPr="007929E5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outlineLvl w:val="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</w:tr>
      <w:tr w:rsidR="00631DB3" w:rsidRPr="007929E5" w14:paraId="363325F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FBB0E01" w14:textId="306FC8C6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1518FB" w14:textId="77777777" w:rsidR="00631DB3" w:rsidRPr="007929E5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26C0CC7" w14:textId="5569233F" w:rsidR="00631DB3" w:rsidRPr="007929E5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outlineLvl w:val="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</w:tbl>
    <w:p w14:paraId="0AE0A846" w14:textId="77777777" w:rsidR="00503AA6" w:rsidRPr="007929E5" w:rsidRDefault="00503AA6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jc w:val="thaiDistribute"/>
        <w:rPr>
          <w:rFonts w:ascii="Angsana New" w:hAnsi="Angsana New"/>
          <w:sz w:val="30"/>
          <w:szCs w:val="30"/>
        </w:rPr>
      </w:pPr>
    </w:p>
    <w:p w14:paraId="1D0744ED" w14:textId="427CDB05" w:rsidR="0034567D" w:rsidRPr="007929E5" w:rsidRDefault="0020601B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="Angsana New" w:hAnsi="Angsana New"/>
          <w:sz w:val="30"/>
          <w:szCs w:val="30"/>
        </w:rPr>
        <w:br w:type="page"/>
      </w:r>
      <w:r w:rsidR="00235F64" w:rsidRPr="007929E5">
        <w:rPr>
          <w:rFonts w:asciiTheme="minorHAnsi" w:hAnsiTheme="minorHAnsi" w:cstheme="minorHAns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A25835">
        <w:rPr>
          <w:rFonts w:asciiTheme="minorHAnsi" w:hAnsiTheme="minorHAnsi" w:cstheme="minorHAnsi" w:hint="cs"/>
          <w:sz w:val="30"/>
          <w:szCs w:val="30"/>
          <w:cs/>
        </w:rPr>
        <w:t>ระหว่างกาล</w:t>
      </w:r>
      <w:r w:rsidR="00235F64" w:rsidRPr="007929E5">
        <w:rPr>
          <w:rFonts w:asciiTheme="minorHAnsi" w:hAnsiTheme="minorHAnsi" w:cstheme="minorHAnsi"/>
          <w:sz w:val="30"/>
          <w:szCs w:val="30"/>
          <w:cs/>
        </w:rPr>
        <w:t>นี้</w:t>
      </w:r>
    </w:p>
    <w:p w14:paraId="3AEC04FA" w14:textId="77777777" w:rsidR="0034567D" w:rsidRPr="007929E5" w:rsidRDefault="0034567D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B87AC3C" w14:textId="2B2E3590" w:rsidR="0034567D" w:rsidRPr="007929E5" w:rsidRDefault="0034567D" w:rsidP="002B1DB1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งบการเงิน</w:t>
      </w:r>
      <w:r w:rsidR="00A25835">
        <w:rPr>
          <w:rFonts w:asciiTheme="minorHAnsi" w:hAnsiTheme="minorHAnsi" w:cstheme="minorHAnsi" w:hint="cs"/>
          <w:sz w:val="30"/>
          <w:szCs w:val="30"/>
          <w:cs/>
        </w:rPr>
        <w:t>ระหว่างกาล</w:t>
      </w:r>
      <w:r w:rsidR="00D81EFD" w:rsidRPr="007929E5">
        <w:rPr>
          <w:rFonts w:asciiTheme="minorHAnsi" w:hAnsiTheme="minorHAnsi" w:cstheme="minorHAnsi"/>
          <w:sz w:val="30"/>
          <w:szCs w:val="30"/>
          <w:cs/>
        </w:rPr>
        <w:t>นี้</w:t>
      </w:r>
      <w:r w:rsidRPr="007929E5">
        <w:rPr>
          <w:rFonts w:asciiTheme="minorHAnsi" w:hAnsiTheme="minorHAnsi" w:cstheme="minorHAnsi"/>
          <w:sz w:val="30"/>
          <w:szCs w:val="30"/>
          <w:cs/>
        </w:rPr>
        <w:t>ได้รับอนุมัติ</w:t>
      </w:r>
      <w:r w:rsidR="00A93EBF" w:rsidRPr="007929E5">
        <w:rPr>
          <w:rFonts w:asciiTheme="minorHAnsi" w:hAnsiTheme="minorHAnsi" w:cstheme="minorHAnsi"/>
          <w:sz w:val="30"/>
          <w:szCs w:val="30"/>
          <w:cs/>
        </w:rPr>
        <w:t>ให้ออกงบการเงิน</w:t>
      </w:r>
      <w:r w:rsidRPr="007929E5">
        <w:rPr>
          <w:rFonts w:asciiTheme="minorHAnsi" w:hAnsiTheme="minorHAnsi" w:cstheme="minorHAnsi"/>
          <w:sz w:val="30"/>
          <w:szCs w:val="30"/>
          <w:cs/>
        </w:rPr>
        <w:t>จาก</w:t>
      </w:r>
      <w:r w:rsidR="00BA138B" w:rsidRPr="007929E5">
        <w:rPr>
          <w:rFonts w:asciiTheme="minorHAnsi" w:hAnsiTheme="minorHAnsi" w:cstheme="minorHAnsi"/>
          <w:sz w:val="30"/>
          <w:szCs w:val="30"/>
          <w:cs/>
        </w:rPr>
        <w:t>คณะ</w:t>
      </w:r>
      <w:r w:rsidRPr="007929E5">
        <w:rPr>
          <w:rFonts w:asciiTheme="minorHAnsi" w:hAnsiTheme="minorHAnsi" w:cstheme="minorHAnsi"/>
          <w:sz w:val="30"/>
          <w:szCs w:val="30"/>
          <w:cs/>
        </w:rPr>
        <w:t>กรรมการเมื่อวันที่</w:t>
      </w:r>
      <w:r w:rsidR="007F7F86"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="008700A3">
        <w:rPr>
          <w:rFonts w:asciiTheme="minorHAnsi" w:hAnsiTheme="minorHAnsi" w:cstheme="minorHAnsi"/>
          <w:sz w:val="30"/>
          <w:szCs w:val="30"/>
        </w:rPr>
        <w:t>10</w:t>
      </w:r>
      <w:r w:rsidR="00875B2A">
        <w:rPr>
          <w:rFonts w:asciiTheme="minorHAnsi" w:hAnsiTheme="minorHAnsi" w:cstheme="minorHAnsi"/>
          <w:sz w:val="30"/>
          <w:szCs w:val="30"/>
        </w:rPr>
        <w:t xml:space="preserve"> </w:t>
      </w:r>
      <w:r w:rsidR="00875B2A">
        <w:rPr>
          <w:rFonts w:asciiTheme="minorHAnsi" w:hAnsiTheme="minorHAnsi" w:cstheme="minorHAnsi" w:hint="cs"/>
          <w:sz w:val="30"/>
          <w:szCs w:val="30"/>
          <w:cs/>
        </w:rPr>
        <w:t xml:space="preserve">พฤษภาคม </w:t>
      </w:r>
      <w:r w:rsidR="006214E7">
        <w:rPr>
          <w:rFonts w:asciiTheme="minorHAnsi" w:hAnsiTheme="minorHAnsi" w:cstheme="minorHAnsi"/>
          <w:sz w:val="30"/>
          <w:szCs w:val="30"/>
        </w:rPr>
        <w:t>256</w:t>
      </w:r>
      <w:r w:rsidR="008700A3">
        <w:rPr>
          <w:rFonts w:asciiTheme="minorHAnsi" w:hAnsiTheme="minorHAnsi" w:cstheme="minorHAnsi"/>
          <w:sz w:val="30"/>
          <w:szCs w:val="30"/>
        </w:rPr>
        <w:t>4</w:t>
      </w:r>
    </w:p>
    <w:p w14:paraId="6EE74339" w14:textId="77777777" w:rsidR="006763E8" w:rsidRPr="007929E5" w:rsidRDefault="006763E8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070"/>
        </w:tabs>
        <w:spacing w:line="240" w:lineRule="auto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90AE236" w14:textId="77777777" w:rsidR="0034567D" w:rsidRPr="007929E5" w:rsidRDefault="00107752" w:rsidP="002C6A18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7929E5">
        <w:rPr>
          <w:rFonts w:asciiTheme="minorHAnsi" w:hAnsiTheme="minorHAnsi" w:cstheme="minorHAnsi"/>
          <w:b/>
          <w:bCs/>
          <w:cs/>
          <w:lang w:val="en-US"/>
        </w:rPr>
        <w:t>ข้อมูล</w:t>
      </w:r>
      <w:r w:rsidR="0034567D" w:rsidRPr="007929E5">
        <w:rPr>
          <w:rFonts w:asciiTheme="minorHAnsi" w:hAnsiTheme="minorHAnsi" w:cstheme="minorHAnsi"/>
          <w:b/>
          <w:bCs/>
          <w:cs/>
        </w:rPr>
        <w:t>ทั่วไป</w:t>
      </w:r>
    </w:p>
    <w:p w14:paraId="7194F8DF" w14:textId="77777777" w:rsidR="0034567D" w:rsidRPr="007929E5" w:rsidRDefault="0034567D" w:rsidP="002B1DB1">
      <w:pPr>
        <w:pStyle w:val="BodyText2"/>
        <w:rPr>
          <w:rFonts w:asciiTheme="minorHAnsi" w:hAnsiTheme="minorHAnsi" w:cstheme="minorHAnsi"/>
          <w:cs/>
        </w:rPr>
      </w:pPr>
    </w:p>
    <w:p w14:paraId="4915B5D2" w14:textId="66FF6A19" w:rsidR="002D702A" w:rsidRDefault="00D12765" w:rsidP="001215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บริษัทดำเนินธุรกิจหลัก</w:t>
      </w:r>
      <w:r w:rsidR="002D702A" w:rsidRPr="007929E5">
        <w:rPr>
          <w:rFonts w:asciiTheme="minorHAnsi" w:hAnsiTheme="minorHAnsi" w:cstheme="minorHAnsi"/>
          <w:sz w:val="30"/>
          <w:szCs w:val="30"/>
          <w:cs/>
        </w:rPr>
        <w:t>เกี่ยวกับ</w:t>
      </w:r>
      <w:r w:rsidR="0021090B" w:rsidRPr="007929E5">
        <w:rPr>
          <w:rFonts w:asciiTheme="minorHAnsi" w:hAnsiTheme="minorHAnsi" w:cstheme="minorHAnsi"/>
          <w:sz w:val="30"/>
          <w:szCs w:val="30"/>
          <w:cs/>
        </w:rPr>
        <w:t>การให้บริการเติมเ</w:t>
      </w:r>
      <w:r w:rsidR="00C142D6" w:rsidRPr="007929E5">
        <w:rPr>
          <w:rFonts w:asciiTheme="minorHAnsi" w:hAnsiTheme="minorHAnsi" w:cstheme="minorHAnsi"/>
          <w:sz w:val="30"/>
          <w:szCs w:val="30"/>
          <w:cs/>
        </w:rPr>
        <w:t>งินโทรศัพท์ระบบเติมเงินล่วงหน้า</w:t>
      </w:r>
      <w:r w:rsidR="0021090B" w:rsidRPr="007929E5">
        <w:rPr>
          <w:rFonts w:asciiTheme="minorHAnsi" w:hAnsiTheme="minorHAnsi" w:cstheme="minorHAnsi"/>
          <w:sz w:val="30"/>
          <w:szCs w:val="30"/>
          <w:cs/>
        </w:rPr>
        <w:t>และรับชำ</w:t>
      </w:r>
      <w:r w:rsidR="00C95470" w:rsidRPr="007929E5">
        <w:rPr>
          <w:rFonts w:asciiTheme="minorHAnsi" w:hAnsiTheme="minorHAnsi" w:cstheme="minorHAnsi"/>
          <w:sz w:val="30"/>
          <w:szCs w:val="30"/>
          <w:cs/>
        </w:rPr>
        <w:t>ระ</w:t>
      </w:r>
      <w:r w:rsidR="0021090B" w:rsidRPr="007929E5">
        <w:rPr>
          <w:rFonts w:asciiTheme="minorHAnsi" w:hAnsiTheme="minorHAnsi" w:cstheme="minorHAnsi"/>
          <w:sz w:val="30"/>
          <w:szCs w:val="30"/>
          <w:cs/>
        </w:rPr>
        <w:t>เงิน</w:t>
      </w:r>
      <w:r w:rsidR="0058257E" w:rsidRPr="007929E5">
        <w:rPr>
          <w:rFonts w:asciiTheme="minorHAnsi" w:hAnsiTheme="minorHAnsi" w:cstheme="minorHAnsi" w:hint="cs"/>
          <w:sz w:val="30"/>
          <w:szCs w:val="30"/>
          <w:cs/>
        </w:rPr>
        <w:t>ทางอิเล็กทรอนิกส์ผ่าน</w:t>
      </w:r>
      <w:r w:rsidR="00DB383A" w:rsidRPr="00DB383A">
        <w:rPr>
          <w:rFonts w:asciiTheme="minorHAnsi" w:hAnsiTheme="minorHAnsi"/>
          <w:sz w:val="30"/>
          <w:szCs w:val="30"/>
          <w:cs/>
        </w:rPr>
        <w:t>เครื่องรับชำระเงินอัตโนมัติ</w:t>
      </w:r>
      <w:r w:rsidR="0058257E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="00AE6919" w:rsidRPr="007929E5">
        <w:rPr>
          <w:rFonts w:asciiTheme="minorHAnsi" w:hAnsiTheme="minorHAnsi" w:cstheme="minorHAnsi"/>
          <w:sz w:val="30"/>
          <w:szCs w:val="30"/>
          <w:cs/>
        </w:rPr>
        <w:t>บริษัท</w:t>
      </w:r>
      <w:r w:rsidR="003633D2" w:rsidRPr="007929E5">
        <w:rPr>
          <w:rFonts w:asciiTheme="minorHAnsi" w:hAnsiTheme="minorHAnsi" w:cstheme="minorHAnsi"/>
          <w:sz w:val="30"/>
          <w:szCs w:val="30"/>
          <w:cs/>
        </w:rPr>
        <w:t>ย่อย</w:t>
      </w:r>
      <w:r w:rsidR="00AE6919" w:rsidRPr="007929E5">
        <w:rPr>
          <w:rFonts w:asciiTheme="minorHAnsi" w:hAnsiTheme="minorHAnsi" w:cstheme="minorHAnsi"/>
          <w:sz w:val="30"/>
          <w:szCs w:val="30"/>
          <w:cs/>
        </w:rPr>
        <w:t>ดำเนินธุรกิจหลักเกี่ยวกับขายอาหารและเครื่องดื่มผ่านเครื่องอัตโนมัติ</w:t>
      </w:r>
      <w:r w:rsidR="00D849C8" w:rsidRPr="007929E5">
        <w:rPr>
          <w:rFonts w:asciiTheme="minorHAnsi" w:hAnsiTheme="minorHAnsi" w:cstheme="minorHAnsi"/>
          <w:sz w:val="30"/>
          <w:szCs w:val="30"/>
          <w:cs/>
        </w:rPr>
        <w:t xml:space="preserve"> </w:t>
      </w:r>
      <w:r w:rsidR="005D641C">
        <w:rPr>
          <w:rFonts w:asciiTheme="minorHAnsi" w:hAnsiTheme="minorHAnsi" w:cstheme="minorHAnsi" w:hint="cs"/>
          <w:sz w:val="30"/>
          <w:szCs w:val="30"/>
          <w:cs/>
        </w:rPr>
        <w:t>การ</w:t>
      </w:r>
      <w:r w:rsidR="00D849C8" w:rsidRPr="007929E5">
        <w:rPr>
          <w:rFonts w:asciiTheme="minorHAnsi" w:hAnsiTheme="minorHAnsi" w:cstheme="minorHAnsi"/>
          <w:sz w:val="30"/>
          <w:szCs w:val="30"/>
          <w:cs/>
        </w:rPr>
        <w:t>บริหารจัดการศูนย์อาหาร</w:t>
      </w:r>
      <w:r w:rsidR="005D641C">
        <w:rPr>
          <w:rFonts w:asciiTheme="minorHAnsi" w:hAnsiTheme="minorHAnsi" w:cstheme="minorHAnsi" w:hint="cs"/>
          <w:sz w:val="30"/>
          <w:szCs w:val="30"/>
          <w:cs/>
        </w:rPr>
        <w:t xml:space="preserve"> และการให้บริการทางการเงิน</w:t>
      </w:r>
    </w:p>
    <w:p w14:paraId="60ED0F4E" w14:textId="29DD41EE" w:rsidR="0034567D" w:rsidRPr="00AB4177" w:rsidRDefault="0034567D" w:rsidP="00C142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"/>
          <w:tab w:val="left" w:pos="540"/>
        </w:tabs>
        <w:spacing w:line="240" w:lineRule="auto"/>
        <w:rPr>
          <w:rFonts w:asciiTheme="minorHAnsi" w:hAnsiTheme="minorHAnsi" w:cstheme="minorHAnsi"/>
          <w:sz w:val="30"/>
          <w:szCs w:val="30"/>
          <w:cs/>
        </w:rPr>
      </w:pPr>
    </w:p>
    <w:p w14:paraId="01711143" w14:textId="16CBE7D8" w:rsidR="0034567D" w:rsidRPr="007929E5" w:rsidRDefault="00235F64" w:rsidP="002C6A18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7929E5">
        <w:rPr>
          <w:rFonts w:asciiTheme="minorHAnsi" w:hAnsiTheme="minorHAnsi" w:cstheme="minorHAnsi"/>
          <w:b/>
          <w:bCs/>
          <w:cs/>
          <w:lang w:val="en-US"/>
        </w:rPr>
        <w:t>เกณฑ์การจัดทำงบการเงิน</w:t>
      </w:r>
      <w:r w:rsidR="00A2633F">
        <w:rPr>
          <w:rFonts w:asciiTheme="minorHAnsi" w:hAnsiTheme="minorHAnsi" w:cstheme="minorHAnsi" w:hint="cs"/>
          <w:b/>
          <w:bCs/>
          <w:cs/>
          <w:lang w:val="en-US"/>
        </w:rPr>
        <w:t>ระหว่างกาล</w:t>
      </w:r>
    </w:p>
    <w:p w14:paraId="69AFD65C" w14:textId="77777777" w:rsidR="004F7D9E" w:rsidRPr="007929E5" w:rsidRDefault="004F7D9E" w:rsidP="00B44738">
      <w:pPr>
        <w:spacing w:line="240" w:lineRule="auto"/>
        <w:ind w:right="2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19BF68E8" w14:textId="77777777" w:rsidR="007F02F7" w:rsidRPr="007929E5" w:rsidRDefault="007F02F7" w:rsidP="002C6A18">
      <w:pPr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เกณฑ์การถือปฏิบัติ</w:t>
      </w:r>
    </w:p>
    <w:p w14:paraId="5F285748" w14:textId="1726B4C0" w:rsidR="007F02F7" w:rsidRDefault="007F02F7" w:rsidP="007F02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2D722B19" w14:textId="48975AEB" w:rsidR="006A1613" w:rsidRPr="00217024" w:rsidRDefault="006A1613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1772FB">
        <w:rPr>
          <w:rFonts w:ascii="Angsana New" w:hAnsi="Angsana New"/>
          <w:spacing w:val="-6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</w:t>
      </w:r>
      <w:r w:rsidRPr="00217024">
        <w:rPr>
          <w:rFonts w:ascii="Angsana New" w:hAnsi="Angsana New"/>
          <w:sz w:val="30"/>
          <w:szCs w:val="30"/>
          <w:cs/>
        </w:rPr>
        <w:t xml:space="preserve">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6214E7">
        <w:rPr>
          <w:rFonts w:ascii="Angsana New" w:hAnsi="Angsana New"/>
          <w:sz w:val="30"/>
          <w:szCs w:val="30"/>
        </w:rPr>
        <w:t>34</w:t>
      </w:r>
      <w:r w:rsidRPr="00217024">
        <w:rPr>
          <w:rFonts w:ascii="Angsana New" w:hAnsi="Angsana New"/>
          <w:sz w:val="30"/>
          <w:szCs w:val="30"/>
        </w:rPr>
        <w:t xml:space="preserve"> </w:t>
      </w:r>
      <w:r w:rsidRPr="00217024">
        <w:rPr>
          <w:rFonts w:ascii="Angsana New" w:hAnsi="Angsana New"/>
          <w:sz w:val="30"/>
          <w:szCs w:val="30"/>
          <w:cs/>
        </w:rPr>
        <w:t xml:space="preserve">เรื่อง </w:t>
      </w:r>
      <w:r w:rsidRPr="00217024">
        <w:rPr>
          <w:rFonts w:ascii="Angsana New" w:hAnsi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217024">
        <w:rPr>
          <w:rFonts w:ascii="Angsana New" w:hAnsi="Angsana New"/>
          <w:sz w:val="30"/>
          <w:szCs w:val="30"/>
          <w:cs/>
        </w:rPr>
        <w:t xml:space="preserve"> </w:t>
      </w:r>
      <w:r w:rsidRPr="00217024">
        <w:rPr>
          <w:rFonts w:ascii="Angsana New" w:hAnsi="Angsana New"/>
          <w:sz w:val="30"/>
          <w:szCs w:val="30"/>
        </w:rPr>
        <w:t xml:space="preserve"> </w:t>
      </w:r>
      <w:r w:rsidRPr="00217024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217024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217024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217024">
        <w:rPr>
          <w:rFonts w:ascii="Angsana New" w:hAnsi="Angsana New"/>
          <w:sz w:val="30"/>
          <w:szCs w:val="30"/>
        </w:rPr>
        <w:t xml:space="preserve"> </w:t>
      </w:r>
    </w:p>
    <w:p w14:paraId="0FEC22DF" w14:textId="77777777" w:rsidR="006A1613" w:rsidRPr="00217024" w:rsidRDefault="006A1613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/>
          <w:sz w:val="30"/>
          <w:szCs w:val="30"/>
        </w:rPr>
      </w:pPr>
    </w:p>
    <w:p w14:paraId="42F0DD9A" w14:textId="0100DD26" w:rsidR="006A1613" w:rsidRDefault="006A1613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17024">
        <w:rPr>
          <w:rFonts w:ascii="Angsana New" w:hAnsi="Angsana New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</w:t>
      </w:r>
      <w:r w:rsidRPr="001772FB">
        <w:rPr>
          <w:rFonts w:ascii="Angsana New" w:hAnsi="Angsana New"/>
          <w:spacing w:val="-6"/>
          <w:sz w:val="30"/>
          <w:szCs w:val="30"/>
          <w:cs/>
        </w:rPr>
        <w:t>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</w:t>
      </w:r>
      <w:r w:rsidRPr="00217024">
        <w:rPr>
          <w:rFonts w:ascii="Angsana New" w:hAnsi="Angsana New"/>
          <w:sz w:val="30"/>
          <w:szCs w:val="30"/>
          <w:cs/>
        </w:rPr>
        <w:t xml:space="preserve"> 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217024">
        <w:rPr>
          <w:rFonts w:ascii="Angsana New" w:hAnsi="Angsana New"/>
          <w:sz w:val="30"/>
          <w:szCs w:val="30"/>
        </w:rPr>
        <w:t xml:space="preserve"> </w:t>
      </w:r>
      <w:r w:rsidR="006214E7">
        <w:rPr>
          <w:rFonts w:ascii="Angsana New" w:hAnsi="Angsana New"/>
          <w:sz w:val="30"/>
          <w:szCs w:val="30"/>
        </w:rPr>
        <w:t>31</w:t>
      </w:r>
      <w:r w:rsidRPr="00217024">
        <w:rPr>
          <w:rFonts w:ascii="Angsana New" w:hAnsi="Angsana New"/>
          <w:sz w:val="30"/>
          <w:szCs w:val="30"/>
        </w:rPr>
        <w:t xml:space="preserve"> </w:t>
      </w:r>
      <w:r w:rsidRPr="00217024">
        <w:rPr>
          <w:rFonts w:ascii="Angsana New" w:hAnsi="Angsana New"/>
          <w:sz w:val="30"/>
          <w:szCs w:val="30"/>
          <w:cs/>
        </w:rPr>
        <w:t>ธันวาคม</w:t>
      </w:r>
      <w:r w:rsidRPr="00217024">
        <w:rPr>
          <w:rFonts w:ascii="Angsana New" w:hAnsi="Angsana New"/>
          <w:sz w:val="30"/>
          <w:szCs w:val="30"/>
        </w:rPr>
        <w:t xml:space="preserve"> </w:t>
      </w:r>
      <w:r w:rsidR="006214E7">
        <w:rPr>
          <w:rFonts w:ascii="Angsana New" w:hAnsi="Angsana New"/>
          <w:sz w:val="30"/>
          <w:szCs w:val="30"/>
        </w:rPr>
        <w:t>256</w:t>
      </w:r>
      <w:r w:rsidR="003F033B">
        <w:rPr>
          <w:rFonts w:ascii="Angsana New" w:hAnsi="Angsana New"/>
          <w:sz w:val="30"/>
          <w:szCs w:val="30"/>
        </w:rPr>
        <w:t>3</w:t>
      </w:r>
    </w:p>
    <w:p w14:paraId="10FEC0B8" w14:textId="543CAC7C" w:rsidR="00217024" w:rsidRPr="003958A5" w:rsidRDefault="00217024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28"/>
          <w:szCs w:val="28"/>
        </w:rPr>
      </w:pPr>
    </w:p>
    <w:p w14:paraId="661E7445" w14:textId="701089E2" w:rsidR="001772FB" w:rsidRDefault="003F033B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28"/>
          <w:szCs w:val="28"/>
          <w:lang w:val="en-GB"/>
        </w:rPr>
      </w:pPr>
      <w:r w:rsidRPr="003F033B">
        <w:rPr>
          <w:rFonts w:asciiTheme="majorBidi" w:eastAsia="Calibri" w:hAnsiTheme="majorBidi"/>
          <w:sz w:val="30"/>
          <w:szCs w:val="30"/>
          <w:cs/>
          <w:lang w:val="en-GB"/>
        </w:rPr>
        <w:t>กลุ่มบริษัทได้ถือปฏิบัติตามมาตรฐานการรายงานทางการเงินฉบับปรับปรุงเป็นครั้งแรกซึ่งมีผลบังคับใช้ตั้งแต่</w:t>
      </w:r>
      <w:r w:rsidR="001D4BFC">
        <w:rPr>
          <w:rFonts w:asciiTheme="majorBidi" w:eastAsia="Calibri" w:hAnsiTheme="majorBidi"/>
          <w:sz w:val="30"/>
          <w:szCs w:val="30"/>
          <w:lang w:val="en-GB"/>
        </w:rPr>
        <w:t xml:space="preserve">    </w:t>
      </w:r>
      <w:r w:rsidRPr="003F033B">
        <w:rPr>
          <w:rFonts w:asciiTheme="majorBidi" w:eastAsia="Calibri" w:hAnsiTheme="majorBidi"/>
          <w:sz w:val="30"/>
          <w:szCs w:val="30"/>
          <w:cs/>
          <w:lang w:val="en-GB"/>
        </w:rPr>
        <w:t>รอบระยะเวลาบัญชีที่เริ่มในหรือหลังวันที่</w:t>
      </w:r>
      <w:r w:rsidR="001D4BFC">
        <w:rPr>
          <w:rFonts w:asciiTheme="majorBidi" w:eastAsia="Calibri" w:hAnsiTheme="majorBidi"/>
          <w:sz w:val="30"/>
          <w:szCs w:val="30"/>
          <w:lang w:val="en-GB"/>
        </w:rPr>
        <w:t xml:space="preserve"> </w:t>
      </w:r>
      <w:r w:rsidR="001D4BFC">
        <w:rPr>
          <w:rFonts w:asciiTheme="majorBidi" w:eastAsia="Calibri" w:hAnsiTheme="majorBidi"/>
          <w:sz w:val="30"/>
          <w:szCs w:val="30"/>
        </w:rPr>
        <w:t xml:space="preserve">1 </w:t>
      </w:r>
      <w:r w:rsidRPr="003F033B">
        <w:rPr>
          <w:rFonts w:asciiTheme="majorBidi" w:eastAsia="Calibri" w:hAnsiTheme="majorBidi"/>
          <w:sz w:val="30"/>
          <w:szCs w:val="30"/>
          <w:cs/>
          <w:lang w:val="en-GB"/>
        </w:rPr>
        <w:t xml:space="preserve">มกราคม </w:t>
      </w:r>
      <w:r w:rsidR="001D4BFC">
        <w:rPr>
          <w:rFonts w:asciiTheme="majorBidi" w:eastAsia="Calibri" w:hAnsiTheme="majorBidi"/>
          <w:sz w:val="30"/>
          <w:szCs w:val="30"/>
          <w:lang w:val="en-GB"/>
        </w:rPr>
        <w:t>2564</w:t>
      </w:r>
      <w:r w:rsidRPr="003F033B">
        <w:rPr>
          <w:rFonts w:asciiTheme="majorBidi" w:eastAsia="Calibri" w:hAnsiTheme="majorBidi"/>
          <w:sz w:val="30"/>
          <w:szCs w:val="30"/>
          <w:cs/>
          <w:lang w:val="en-GB"/>
        </w:rPr>
        <w:t xml:space="preserve"> และไม่ได้นำมาตรฐานการรายงานทางการเงินที่ยังไม่มีผลบังคับใช้มาถือปฏิบัติก่อนวันที่มีผลบังคับใช้ ทั้งนี้ การถือปฏิบัติดังกล่าวไม่มีผลกระทบอย่างมีสาระสำคัญต่อ</w:t>
      </w:r>
      <w:r w:rsidR="001D4BFC">
        <w:rPr>
          <w:rFonts w:asciiTheme="majorBidi" w:eastAsia="Calibri" w:hAnsiTheme="majorBidi"/>
          <w:sz w:val="30"/>
          <w:szCs w:val="30"/>
          <w:lang w:val="en-GB"/>
        </w:rPr>
        <w:t xml:space="preserve">   </w:t>
      </w:r>
      <w:r w:rsidRPr="003F033B">
        <w:rPr>
          <w:rFonts w:asciiTheme="majorBidi" w:eastAsia="Calibri" w:hAnsiTheme="majorBidi"/>
          <w:sz w:val="30"/>
          <w:szCs w:val="30"/>
          <w:cs/>
          <w:lang w:val="en-GB"/>
        </w:rPr>
        <w:t>งบการเงิน</w:t>
      </w:r>
    </w:p>
    <w:p w14:paraId="19999656" w14:textId="342913F8" w:rsidR="001772FB" w:rsidRDefault="001772FB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28"/>
          <w:szCs w:val="28"/>
          <w:lang w:val="en-GB"/>
        </w:rPr>
      </w:pPr>
    </w:p>
    <w:p w14:paraId="26EFE9D0" w14:textId="5CE9866F" w:rsidR="001772FB" w:rsidRDefault="001772FB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28"/>
          <w:szCs w:val="28"/>
          <w:lang w:val="en-GB"/>
        </w:rPr>
      </w:pPr>
    </w:p>
    <w:p w14:paraId="05D7412C" w14:textId="2DEBD73A" w:rsidR="001772FB" w:rsidRDefault="001772FB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28"/>
          <w:szCs w:val="28"/>
          <w:lang w:val="en-GB"/>
        </w:rPr>
      </w:pPr>
    </w:p>
    <w:p w14:paraId="4BACA649" w14:textId="39740CAC" w:rsidR="001772FB" w:rsidRDefault="001772FB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28"/>
          <w:szCs w:val="28"/>
          <w:lang w:val="en-GB"/>
        </w:rPr>
      </w:pPr>
    </w:p>
    <w:p w14:paraId="76E9A61A" w14:textId="339BD8E9" w:rsidR="00BF7BB2" w:rsidRPr="000A7B81" w:rsidRDefault="00BF7BB2" w:rsidP="002C6A18">
      <w:pPr>
        <w:pStyle w:val="ListParagraph"/>
        <w:numPr>
          <w:ilvl w:val="0"/>
          <w:numId w:val="21"/>
        </w:numPr>
        <w:spacing w:after="0"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0A7B81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การใช้วิจารณญาณ</w:t>
      </w:r>
      <w:r w:rsidR="00654873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0A7B81">
        <w:rPr>
          <w:rFonts w:asciiTheme="majorBidi" w:hAnsiTheme="majorBidi" w:cstheme="majorBidi"/>
          <w:i/>
          <w:iCs/>
          <w:sz w:val="30"/>
          <w:szCs w:val="30"/>
          <w:cs/>
        </w:rPr>
        <w:t>การประมาณการ</w:t>
      </w:r>
      <w:r w:rsidR="00654873">
        <w:rPr>
          <w:rFonts w:asciiTheme="majorBidi" w:hAnsiTheme="majorBidi" w:cstheme="majorBidi" w:hint="cs"/>
          <w:i/>
          <w:iCs/>
          <w:sz w:val="30"/>
          <w:szCs w:val="30"/>
          <w:cs/>
        </w:rPr>
        <w:t>และนโยบายการบัญชี</w:t>
      </w:r>
      <w:r w:rsidRPr="000A7B81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</w:p>
    <w:p w14:paraId="28A0D456" w14:textId="77777777" w:rsidR="000A7B81" w:rsidRPr="00700C7E" w:rsidRDefault="000A7B81" w:rsidP="000A7B81">
      <w:pPr>
        <w:pStyle w:val="ListParagraph"/>
        <w:spacing w:after="0" w:line="240" w:lineRule="auto"/>
        <w:ind w:left="360"/>
        <w:jc w:val="thaiDistribute"/>
        <w:rPr>
          <w:rFonts w:asciiTheme="majorBidi" w:hAnsiTheme="majorBidi" w:cstheme="majorBidi"/>
          <w:sz w:val="30"/>
          <w:szCs w:val="30"/>
        </w:rPr>
      </w:pPr>
    </w:p>
    <w:p w14:paraId="70B2F3AE" w14:textId="292E5411" w:rsidR="0078443A" w:rsidRDefault="00BF7BB2" w:rsidP="001772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772FB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</w:t>
      </w:r>
      <w:r w:rsidR="000A7B81" w:rsidRPr="000A7B81">
        <w:rPr>
          <w:rFonts w:ascii="Angsana New" w:hAnsi="Angsana New"/>
          <w:sz w:val="30"/>
          <w:szCs w:val="30"/>
          <w:cs/>
        </w:rPr>
        <w:t>ไม่แตกต่างจากที่ได้</w:t>
      </w:r>
      <w:r w:rsidR="000A7B81" w:rsidRPr="00D042D7">
        <w:rPr>
          <w:rFonts w:ascii="Angsana New" w:hAnsi="Angsana New"/>
          <w:spacing w:val="-6"/>
          <w:sz w:val="30"/>
          <w:szCs w:val="30"/>
          <w:cs/>
        </w:rPr>
        <w:t>อธิบาย</w:t>
      </w:r>
      <w:r w:rsidR="000A7B81" w:rsidRPr="00D042D7">
        <w:rPr>
          <w:rFonts w:ascii="Angsana New" w:hAnsi="Angsana New" w:hint="cs"/>
          <w:spacing w:val="-6"/>
          <w:sz w:val="30"/>
          <w:szCs w:val="30"/>
          <w:cs/>
        </w:rPr>
        <w:t>ไว้</w:t>
      </w:r>
      <w:r w:rsidR="000A7B81" w:rsidRPr="00D042D7">
        <w:rPr>
          <w:rFonts w:ascii="Angsana New" w:hAnsi="Angsana New"/>
          <w:spacing w:val="-6"/>
          <w:sz w:val="30"/>
          <w:szCs w:val="30"/>
          <w:cs/>
        </w:rPr>
        <w:t xml:space="preserve">ในงบการเงินสำหรับปีสิ้นสุดวันที่ </w:t>
      </w:r>
      <w:r w:rsidR="006214E7" w:rsidRPr="00D042D7">
        <w:rPr>
          <w:rFonts w:ascii="Angsana New" w:hAnsi="Angsana New"/>
          <w:spacing w:val="-6"/>
          <w:sz w:val="30"/>
          <w:szCs w:val="30"/>
        </w:rPr>
        <w:t>31</w:t>
      </w:r>
      <w:r w:rsidR="000A7B81" w:rsidRPr="00D042D7">
        <w:rPr>
          <w:rFonts w:ascii="Angsana New" w:hAnsi="Angsana New"/>
          <w:spacing w:val="-6"/>
          <w:sz w:val="30"/>
          <w:szCs w:val="30"/>
        </w:rPr>
        <w:t xml:space="preserve"> </w:t>
      </w:r>
      <w:r w:rsidR="000A7B81" w:rsidRPr="00D042D7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 w:rsidR="006214E7" w:rsidRPr="00D042D7">
        <w:rPr>
          <w:rFonts w:ascii="Angsana New" w:hAnsi="Angsana New"/>
          <w:spacing w:val="-6"/>
          <w:sz w:val="30"/>
          <w:szCs w:val="30"/>
        </w:rPr>
        <w:t>256</w:t>
      </w:r>
      <w:r w:rsidR="00700C7E">
        <w:rPr>
          <w:rFonts w:ascii="Angsana New" w:hAnsi="Angsana New"/>
          <w:spacing w:val="-6"/>
          <w:sz w:val="30"/>
          <w:szCs w:val="30"/>
        </w:rPr>
        <w:t>3</w:t>
      </w:r>
    </w:p>
    <w:p w14:paraId="5F696254" w14:textId="68EE0AA7" w:rsidR="00964FA3" w:rsidRDefault="00964FA3" w:rsidP="00C27D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Theme="majorHAnsi" w:hAnsiTheme="majorHAnsi" w:cstheme="majorHAnsi"/>
          <w:sz w:val="30"/>
          <w:szCs w:val="30"/>
        </w:rPr>
      </w:pPr>
    </w:p>
    <w:p w14:paraId="4DE03F5F" w14:textId="77777777" w:rsidR="0023426A" w:rsidRPr="007929E5" w:rsidRDefault="0023426A" w:rsidP="005831AA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7929E5">
        <w:rPr>
          <w:rFonts w:asciiTheme="minorHAnsi" w:hAnsiTheme="minorHAnsi" w:cstheme="minorHAnsi"/>
          <w:b/>
          <w:bCs/>
          <w:cs/>
          <w:lang w:val="en-US"/>
        </w:rPr>
        <w:t xml:space="preserve">บุคคลหรือกิจการที่เกี่ยวข้องกัน </w:t>
      </w:r>
    </w:p>
    <w:p w14:paraId="2EEC075D" w14:textId="77777777" w:rsidR="0023426A" w:rsidRPr="0019105A" w:rsidRDefault="0023426A" w:rsidP="0023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</w:rPr>
      </w:pPr>
    </w:p>
    <w:p w14:paraId="297B14AD" w14:textId="02D757F8" w:rsidR="00034B64" w:rsidRPr="00496877" w:rsidRDefault="00BF003F" w:rsidP="00200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</w:rPr>
      </w:pPr>
      <w:r w:rsidRPr="00496877">
        <w:rPr>
          <w:rFonts w:asciiTheme="minorHAnsi" w:hAnsiTheme="minorHAnsi" w:cstheme="minorHAnsi"/>
          <w:b/>
          <w:sz w:val="30"/>
          <w:szCs w:val="30"/>
          <w:cs/>
        </w:rPr>
        <w:t>ความสัมพันธ์ที่มีกับบริษัทย่อย</w:t>
      </w:r>
      <w:r w:rsidR="00E904C5">
        <w:rPr>
          <w:rFonts w:asciiTheme="minorHAnsi" w:hAnsiTheme="minorHAnsi" w:cstheme="minorHAnsi" w:hint="cs"/>
          <w:b/>
          <w:sz w:val="30"/>
          <w:szCs w:val="30"/>
          <w:cs/>
        </w:rPr>
        <w:t>และการร่วมค้า</w:t>
      </w:r>
      <w:r w:rsidRPr="00496877">
        <w:rPr>
          <w:rFonts w:asciiTheme="minorHAnsi" w:hAnsiTheme="minorHAnsi" w:cstheme="minorHAnsi"/>
          <w:b/>
          <w:sz w:val="30"/>
          <w:szCs w:val="30"/>
          <w:cs/>
        </w:rPr>
        <w:t xml:space="preserve">ได้เปิดเผยในหมายเหตุข้อ </w:t>
      </w:r>
      <w:r w:rsidR="006214E7" w:rsidRPr="00496877">
        <w:rPr>
          <w:rFonts w:asciiTheme="minorHAnsi" w:hAnsiTheme="minorHAnsi" w:cstheme="minorHAnsi"/>
          <w:bCs/>
          <w:sz w:val="30"/>
          <w:szCs w:val="30"/>
        </w:rPr>
        <w:t>6</w:t>
      </w:r>
      <w:r w:rsidR="00E904C5">
        <w:rPr>
          <w:rFonts w:asciiTheme="minorHAnsi" w:hAnsiTheme="minorHAnsi" w:cstheme="minorHAnsi" w:hint="cs"/>
          <w:bCs/>
          <w:sz w:val="30"/>
          <w:szCs w:val="30"/>
          <w:cs/>
        </w:rPr>
        <w:t xml:space="preserve"> </w:t>
      </w:r>
      <w:r w:rsidR="00E904C5" w:rsidRPr="00E904C5">
        <w:rPr>
          <w:rFonts w:asciiTheme="minorHAnsi" w:hAnsiTheme="minorHAnsi" w:cstheme="minorHAnsi" w:hint="cs"/>
          <w:b/>
          <w:sz w:val="30"/>
          <w:szCs w:val="30"/>
          <w:cs/>
        </w:rPr>
        <w:t xml:space="preserve">และ </w:t>
      </w:r>
      <w:r w:rsidR="00E904C5" w:rsidRPr="00E904C5">
        <w:rPr>
          <w:rFonts w:asciiTheme="minorHAnsi" w:hAnsiTheme="minorHAnsi" w:cstheme="minorHAnsi"/>
          <w:bCs/>
          <w:sz w:val="30"/>
          <w:szCs w:val="30"/>
        </w:rPr>
        <w:t>7</w:t>
      </w:r>
      <w:r w:rsidR="00E904C5" w:rsidRPr="00E904C5">
        <w:rPr>
          <w:rFonts w:asciiTheme="minorHAnsi" w:hAnsiTheme="minorHAnsi" w:cstheme="minorHAnsi"/>
          <w:b/>
          <w:sz w:val="30"/>
          <w:szCs w:val="30"/>
        </w:rPr>
        <w:t xml:space="preserve"> </w:t>
      </w:r>
      <w:r w:rsidR="00E904C5" w:rsidRPr="00E904C5">
        <w:rPr>
          <w:rFonts w:asciiTheme="minorHAnsi" w:hAnsiTheme="minorHAnsi" w:cstheme="minorHAnsi" w:hint="cs"/>
          <w:b/>
          <w:sz w:val="30"/>
          <w:szCs w:val="30"/>
          <w:cs/>
        </w:rPr>
        <w:t>ตามลำดับ</w:t>
      </w:r>
      <w:r w:rsidRPr="00496877">
        <w:rPr>
          <w:rFonts w:asciiTheme="minorHAnsi" w:hAnsiTheme="minorHAnsi" w:cstheme="minorHAnsi"/>
          <w:b/>
          <w:sz w:val="30"/>
          <w:szCs w:val="30"/>
          <w:cs/>
        </w:rPr>
        <w:t xml:space="preserve"> </w:t>
      </w:r>
      <w:r w:rsidR="00974483" w:rsidRPr="00496877">
        <w:rPr>
          <w:rFonts w:asciiTheme="minorHAnsi" w:hAnsiTheme="minorHAnsi"/>
          <w:b/>
          <w:sz w:val="30"/>
          <w:szCs w:val="30"/>
          <w:cs/>
        </w:rPr>
        <w:t>สำหรับ</w:t>
      </w:r>
      <w:r w:rsidR="00974483" w:rsidRPr="00496877">
        <w:rPr>
          <w:rFonts w:asciiTheme="minorHAnsi" w:hAnsiTheme="minorHAnsi" w:hint="cs"/>
          <w:b/>
          <w:sz w:val="30"/>
          <w:szCs w:val="30"/>
          <w:cs/>
        </w:rPr>
        <w:t>ความสัมพันธ์กับ</w:t>
      </w:r>
      <w:r w:rsidR="00512779">
        <w:rPr>
          <w:rFonts w:asciiTheme="minorHAnsi" w:hAnsiTheme="minorHAnsi" w:hint="cs"/>
          <w:b/>
          <w:sz w:val="30"/>
          <w:szCs w:val="30"/>
          <w:cs/>
        </w:rPr>
        <w:t>ผู้บริหารสำคัญและ</w:t>
      </w:r>
      <w:r w:rsidR="00974483" w:rsidRPr="00496877">
        <w:rPr>
          <w:rFonts w:asciiTheme="minorHAnsi" w:hAnsiTheme="minorHAnsi"/>
          <w:b/>
          <w:sz w:val="30"/>
          <w:szCs w:val="30"/>
          <w:cs/>
        </w:rPr>
        <w:t>บุคคลหรือกิจการ</w:t>
      </w:r>
      <w:r w:rsidR="007664D8">
        <w:rPr>
          <w:rFonts w:asciiTheme="minorHAnsi" w:hAnsiTheme="minorHAnsi" w:hint="cs"/>
          <w:b/>
          <w:sz w:val="30"/>
          <w:szCs w:val="30"/>
          <w:cs/>
        </w:rPr>
        <w:t>อื่น</w:t>
      </w:r>
      <w:r w:rsidR="00974483" w:rsidRPr="00496877">
        <w:rPr>
          <w:rFonts w:asciiTheme="minorHAnsi" w:hAnsiTheme="minorHAnsi"/>
          <w:b/>
          <w:sz w:val="30"/>
          <w:szCs w:val="30"/>
          <w:cs/>
        </w:rPr>
        <w:t>ที่เกี่ยวข้องกัน</w:t>
      </w:r>
      <w:r w:rsidR="007664D8">
        <w:rPr>
          <w:rFonts w:asciiTheme="minorHAnsi" w:hAnsiTheme="minorHAnsi" w:hint="cs"/>
          <w:b/>
          <w:sz w:val="30"/>
          <w:szCs w:val="30"/>
          <w:cs/>
        </w:rPr>
        <w:t xml:space="preserve"> </w:t>
      </w:r>
      <w:r w:rsidR="00974483" w:rsidRPr="00496877">
        <w:rPr>
          <w:rFonts w:asciiTheme="minorHAnsi" w:hAnsiTheme="minorHAnsi" w:hint="cs"/>
          <w:b/>
          <w:sz w:val="30"/>
          <w:szCs w:val="30"/>
          <w:cs/>
        </w:rPr>
        <w:t>และนโยบายกำหนดราคาสำหรับรายการกับบุคคลหรือกิจการที่เกี่ยวข้องกันแต่ละประเภทไม่มีการเปลี่ยนแปลงอย่างมีสาระสำคัญในระหว่างงวดสามเดือนสิ้นสุดวันที่</w:t>
      </w:r>
      <w:r w:rsidR="00974483" w:rsidRPr="00496877">
        <w:rPr>
          <w:rFonts w:asciiTheme="minorHAnsi" w:hAnsiTheme="minorHAnsi"/>
          <w:b/>
          <w:sz w:val="30"/>
          <w:szCs w:val="30"/>
        </w:rPr>
        <w:t xml:space="preserve"> </w:t>
      </w:r>
      <w:r w:rsidR="00E904C5">
        <w:rPr>
          <w:rFonts w:asciiTheme="minorHAnsi" w:hAnsiTheme="minorHAnsi" w:hint="cs"/>
          <w:b/>
          <w:sz w:val="30"/>
          <w:szCs w:val="30"/>
          <w:cs/>
        </w:rPr>
        <w:t xml:space="preserve">    </w:t>
      </w:r>
      <w:r w:rsidR="006214E7" w:rsidRPr="00496877">
        <w:rPr>
          <w:rFonts w:asciiTheme="minorHAnsi" w:hAnsiTheme="minorHAnsi"/>
          <w:bCs/>
          <w:sz w:val="30"/>
          <w:szCs w:val="30"/>
        </w:rPr>
        <w:t>31</w:t>
      </w:r>
      <w:r w:rsidR="00974483" w:rsidRPr="00496877">
        <w:rPr>
          <w:rFonts w:asciiTheme="minorHAnsi" w:hAnsiTheme="minorHAnsi" w:hint="cs"/>
          <w:b/>
          <w:sz w:val="30"/>
          <w:szCs w:val="30"/>
          <w:cs/>
        </w:rPr>
        <w:t xml:space="preserve"> มีนาคม </w:t>
      </w:r>
      <w:r w:rsidR="007664D8">
        <w:rPr>
          <w:rFonts w:asciiTheme="minorHAnsi" w:hAnsiTheme="minorHAnsi"/>
          <w:bCs/>
          <w:sz w:val="30"/>
          <w:szCs w:val="30"/>
        </w:rPr>
        <w:t>2564</w:t>
      </w:r>
    </w:p>
    <w:p w14:paraId="4ECF9261" w14:textId="77777777" w:rsidR="0023426A" w:rsidRPr="00512779" w:rsidRDefault="0023426A" w:rsidP="0023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2"/>
        <w:gridCol w:w="1077"/>
        <w:gridCol w:w="274"/>
        <w:gridCol w:w="1098"/>
        <w:gridCol w:w="256"/>
        <w:gridCol w:w="1086"/>
        <w:gridCol w:w="265"/>
        <w:gridCol w:w="1072"/>
      </w:tblGrid>
      <w:tr w:rsidR="00BE69E5" w:rsidRPr="007929E5" w14:paraId="2F20F2DD" w14:textId="77777777" w:rsidTr="0019105A">
        <w:trPr>
          <w:tblHeader/>
        </w:trPr>
        <w:tc>
          <w:tcPr>
            <w:tcW w:w="2234" w:type="pct"/>
          </w:tcPr>
          <w:p w14:paraId="0C2F7A0B" w14:textId="44880E4B" w:rsidR="00401368" w:rsidRPr="007929E5" w:rsidRDefault="0019105A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  <w:r w:rsidRPr="0019105A">
              <w:rPr>
                <w:rFonts w:asciiTheme="majorHAnsi" w:hAnsiTheme="majorHAns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21" w:type="pct"/>
            <w:gridSpan w:val="3"/>
          </w:tcPr>
          <w:p w14:paraId="1469B391" w14:textId="77777777" w:rsidR="00401368" w:rsidRPr="007929E5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8" w:type="pct"/>
          </w:tcPr>
          <w:p w14:paraId="361A84AA" w14:textId="77777777" w:rsidR="00401368" w:rsidRPr="007929E5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07" w:type="pct"/>
            <w:gridSpan w:val="3"/>
          </w:tcPr>
          <w:p w14:paraId="32603012" w14:textId="77777777" w:rsidR="00401368" w:rsidRPr="007929E5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B03AA" w:rsidRPr="007929E5" w14:paraId="13836B51" w14:textId="77777777" w:rsidTr="0019105A">
        <w:trPr>
          <w:tblHeader/>
        </w:trPr>
        <w:tc>
          <w:tcPr>
            <w:tcW w:w="2234" w:type="pct"/>
          </w:tcPr>
          <w:p w14:paraId="1E11D756" w14:textId="36A403A2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974483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  <w:r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6214E7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  <w:t>31</w:t>
            </w:r>
            <w:r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581" w:type="pct"/>
          </w:tcPr>
          <w:p w14:paraId="2D7EC9EC" w14:textId="3CAF3F60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="005178C6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48" w:type="pct"/>
          </w:tcPr>
          <w:p w14:paraId="741527BE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6AA28906" w14:textId="08D98C98" w:rsidR="00AB03AA" w:rsidRPr="007929E5" w:rsidRDefault="006214E7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 w:rsidR="005178C6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38" w:type="pct"/>
          </w:tcPr>
          <w:p w14:paraId="786FA5AF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E342A1A" w14:textId="3DCAA26A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="005178C6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43" w:type="pct"/>
          </w:tcPr>
          <w:p w14:paraId="62400747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</w:tcPr>
          <w:p w14:paraId="4D6414EB" w14:textId="345C438C" w:rsidR="00AB03AA" w:rsidRPr="007929E5" w:rsidRDefault="006214E7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 w:rsidR="005178C6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</w:tr>
      <w:tr w:rsidR="00AB03AA" w:rsidRPr="007929E5" w14:paraId="62C28178" w14:textId="77777777" w:rsidTr="0019105A">
        <w:trPr>
          <w:tblHeader/>
        </w:trPr>
        <w:tc>
          <w:tcPr>
            <w:tcW w:w="2234" w:type="pct"/>
          </w:tcPr>
          <w:p w14:paraId="33B8C424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66" w:type="pct"/>
            <w:gridSpan w:val="7"/>
          </w:tcPr>
          <w:p w14:paraId="52495804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พันบาท</w:t>
            </w: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)</w:t>
            </w:r>
          </w:p>
        </w:tc>
      </w:tr>
      <w:tr w:rsidR="00AB03AA" w:rsidRPr="007929E5" w14:paraId="1AFF8464" w14:textId="77777777" w:rsidTr="0019105A">
        <w:tc>
          <w:tcPr>
            <w:tcW w:w="2234" w:type="pct"/>
            <w:shd w:val="clear" w:color="auto" w:fill="auto"/>
          </w:tcPr>
          <w:p w14:paraId="5AEDC7A3" w14:textId="77777777" w:rsidR="00AB03AA" w:rsidRPr="007929E5" w:rsidRDefault="00AB03AA" w:rsidP="00AB03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1" w:type="pct"/>
            <w:shd w:val="clear" w:color="auto" w:fill="auto"/>
          </w:tcPr>
          <w:p w14:paraId="6F109965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8" w:type="pct"/>
          </w:tcPr>
          <w:p w14:paraId="6AD9A815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3B121927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405BB9D2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19F4802A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3E57AB0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5A08AF4" w14:textId="77777777" w:rsidR="00AB03AA" w:rsidRPr="007929E5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19105A" w:rsidRPr="007929E5" w14:paraId="7664B2E9" w14:textId="77777777" w:rsidTr="0019105A">
        <w:tc>
          <w:tcPr>
            <w:tcW w:w="2234" w:type="pct"/>
            <w:shd w:val="clear" w:color="auto" w:fill="auto"/>
          </w:tcPr>
          <w:p w14:paraId="009BC136" w14:textId="77777777" w:rsidR="0019105A" w:rsidRPr="00452A9E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452A9E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581" w:type="pct"/>
            <w:shd w:val="clear" w:color="auto" w:fill="auto"/>
          </w:tcPr>
          <w:p w14:paraId="724FD44F" w14:textId="1880E4C1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B90D488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7E36581E" w14:textId="7027A719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05DF7AB4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6972EBFB" w14:textId="6FCF2A69" w:rsidR="0019105A" w:rsidRPr="007929E5" w:rsidRDefault="00DE2815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8D3FCE8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779A52BA" w14:textId="0CFDFECE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819</w:t>
            </w:r>
          </w:p>
        </w:tc>
      </w:tr>
      <w:tr w:rsidR="0019105A" w:rsidRPr="007929E5" w14:paraId="401DB164" w14:textId="77777777" w:rsidTr="0019105A">
        <w:tc>
          <w:tcPr>
            <w:tcW w:w="2234" w:type="pct"/>
            <w:shd w:val="clear" w:color="auto" w:fill="auto"/>
          </w:tcPr>
          <w:p w14:paraId="5786AA52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581" w:type="pct"/>
            <w:shd w:val="clear" w:color="auto" w:fill="auto"/>
          </w:tcPr>
          <w:p w14:paraId="6440FC41" w14:textId="23D47829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C1A3C1B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0580A045" w14:textId="595C16A1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32911CFB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04119F94" w14:textId="3E4D6610" w:rsidR="0019105A" w:rsidRPr="007929E5" w:rsidRDefault="00DE2815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814</w:t>
            </w:r>
          </w:p>
        </w:tc>
        <w:tc>
          <w:tcPr>
            <w:tcW w:w="143" w:type="pct"/>
            <w:shd w:val="clear" w:color="auto" w:fill="auto"/>
          </w:tcPr>
          <w:p w14:paraId="3323B4CD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7BDBF39C" w14:textId="2AA27136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444</w:t>
            </w:r>
          </w:p>
        </w:tc>
      </w:tr>
      <w:tr w:rsidR="0019105A" w:rsidRPr="007929E5" w14:paraId="6E375CCD" w14:textId="77777777" w:rsidTr="0019105A">
        <w:tc>
          <w:tcPr>
            <w:tcW w:w="2234" w:type="pct"/>
            <w:shd w:val="clear" w:color="auto" w:fill="auto"/>
          </w:tcPr>
          <w:p w14:paraId="4E2B1DC6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1" w:type="pct"/>
            <w:shd w:val="clear" w:color="auto" w:fill="auto"/>
          </w:tcPr>
          <w:p w14:paraId="6722039A" w14:textId="291291A4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EF12083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2378F4D8" w14:textId="3CDD0896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7255BF3C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5E96468C" w14:textId="0EFF9388" w:rsidR="0019105A" w:rsidRPr="007929E5" w:rsidRDefault="00DE2815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1,579</w:t>
            </w:r>
          </w:p>
        </w:tc>
        <w:tc>
          <w:tcPr>
            <w:tcW w:w="143" w:type="pct"/>
            <w:shd w:val="clear" w:color="auto" w:fill="auto"/>
          </w:tcPr>
          <w:p w14:paraId="461D5C79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6F717235" w14:textId="41AE94BD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</w:t>
            </w:r>
            <w:r w:rsidRPr="00AE693F">
              <w:rPr>
                <w:rFonts w:asciiTheme="majorHAnsi" w:hAnsiTheme="majorHAnsi" w:cstheme="majorHAnsi"/>
                <w:sz w:val="30"/>
                <w:szCs w:val="30"/>
              </w:rPr>
              <w:t>,0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97</w:t>
            </w:r>
          </w:p>
        </w:tc>
      </w:tr>
      <w:tr w:rsidR="0019105A" w:rsidRPr="007929E5" w14:paraId="5FB40890" w14:textId="77777777" w:rsidTr="0019105A">
        <w:tc>
          <w:tcPr>
            <w:tcW w:w="2234" w:type="pct"/>
            <w:shd w:val="clear" w:color="auto" w:fill="auto"/>
          </w:tcPr>
          <w:p w14:paraId="5CF026EC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1" w:type="pct"/>
            <w:shd w:val="clear" w:color="auto" w:fill="auto"/>
          </w:tcPr>
          <w:p w14:paraId="04120EB8" w14:textId="486A04C3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3CB5A4C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6B53EAF3" w14:textId="069F4421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0D696836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1FCFA3E1" w14:textId="04AC8423" w:rsidR="0019105A" w:rsidRPr="007929E5" w:rsidRDefault="00DE2815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90</w:t>
            </w:r>
          </w:p>
        </w:tc>
        <w:tc>
          <w:tcPr>
            <w:tcW w:w="143" w:type="pct"/>
            <w:shd w:val="clear" w:color="auto" w:fill="auto"/>
          </w:tcPr>
          <w:p w14:paraId="7BCEB46B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3EC6A3A" w14:textId="7757CBA4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</w:t>
            </w:r>
            <w:r w:rsidRPr="00AE693F">
              <w:rPr>
                <w:rFonts w:asciiTheme="majorHAnsi" w:hAnsiTheme="majorHAnsi" w:cstheme="majorHAnsi"/>
                <w:sz w:val="30"/>
                <w:szCs w:val="30"/>
              </w:rPr>
              <w:t>0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1</w:t>
            </w:r>
          </w:p>
        </w:tc>
      </w:tr>
      <w:tr w:rsidR="0019105A" w:rsidRPr="007929E5" w14:paraId="1619FA52" w14:textId="77777777" w:rsidTr="0019105A">
        <w:tc>
          <w:tcPr>
            <w:tcW w:w="2234" w:type="pct"/>
            <w:shd w:val="clear" w:color="auto" w:fill="auto"/>
          </w:tcPr>
          <w:p w14:paraId="6D48BD2F" w14:textId="742A45C1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581" w:type="pct"/>
            <w:shd w:val="clear" w:color="auto" w:fill="auto"/>
          </w:tcPr>
          <w:p w14:paraId="1A8EB03C" w14:textId="264591EC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F0BA085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2C1A0D65" w14:textId="27054D1A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7E80B7ED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2B1CEFF1" w14:textId="24F9AE39" w:rsidR="0019105A" w:rsidRPr="007929E5" w:rsidRDefault="00DE2815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>233</w:t>
            </w:r>
          </w:p>
        </w:tc>
        <w:tc>
          <w:tcPr>
            <w:tcW w:w="143" w:type="pct"/>
            <w:shd w:val="clear" w:color="auto" w:fill="auto"/>
          </w:tcPr>
          <w:p w14:paraId="102DB94F" w14:textId="77777777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52ACD7C" w14:textId="06C0E533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AE693F">
              <w:rPr>
                <w:rFonts w:asciiTheme="majorHAnsi" w:hAnsiTheme="majorHAnsi"/>
                <w:sz w:val="30"/>
                <w:szCs w:val="30"/>
                <w:cs/>
              </w:rPr>
              <w:t>1</w:t>
            </w:r>
            <w:r w:rsidRPr="00AE693F">
              <w:rPr>
                <w:rFonts w:asciiTheme="majorHAnsi" w:hAnsiTheme="majorHAnsi"/>
                <w:sz w:val="30"/>
                <w:szCs w:val="30"/>
              </w:rPr>
              <w:t>,</w:t>
            </w:r>
            <w:r w:rsidRPr="00AE693F">
              <w:rPr>
                <w:rFonts w:asciiTheme="majorHAnsi" w:hAnsiTheme="majorHAnsi"/>
                <w:sz w:val="30"/>
                <w:szCs w:val="30"/>
                <w:cs/>
              </w:rPr>
              <w:t>334</w:t>
            </w:r>
          </w:p>
        </w:tc>
      </w:tr>
      <w:tr w:rsidR="0019105A" w:rsidRPr="00964FA3" w14:paraId="030AA469" w14:textId="77777777" w:rsidTr="0019105A">
        <w:tc>
          <w:tcPr>
            <w:tcW w:w="2234" w:type="pct"/>
            <w:shd w:val="clear" w:color="auto" w:fill="auto"/>
          </w:tcPr>
          <w:p w14:paraId="5D73970C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</w:tcPr>
          <w:p w14:paraId="36767FA0" w14:textId="7A287E86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8" w:type="pct"/>
          </w:tcPr>
          <w:p w14:paraId="7B0AF5E9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6E88F536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17340557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41BDA3A9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33C680F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5F70BCDF" w14:textId="77777777" w:rsidR="0019105A" w:rsidRPr="007929E5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19105A" w:rsidRPr="00DE4597" w14:paraId="002066A0" w14:textId="77777777" w:rsidTr="0019105A">
        <w:tc>
          <w:tcPr>
            <w:tcW w:w="2234" w:type="pct"/>
            <w:shd w:val="clear" w:color="auto" w:fill="auto"/>
          </w:tcPr>
          <w:p w14:paraId="4A520B1D" w14:textId="77777777" w:rsidR="0019105A" w:rsidRPr="00DE4597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81" w:type="pct"/>
            <w:shd w:val="clear" w:color="auto" w:fill="auto"/>
          </w:tcPr>
          <w:p w14:paraId="48812F81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8" w:type="pct"/>
          </w:tcPr>
          <w:p w14:paraId="1F083BC9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19EA5248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4D6359D7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777A6418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D5EE880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D0A530A" w14:textId="6A247605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19105A" w:rsidRPr="00DE4597" w14:paraId="209BD857" w14:textId="77777777" w:rsidTr="0019105A">
        <w:tc>
          <w:tcPr>
            <w:tcW w:w="2234" w:type="pct"/>
            <w:shd w:val="clear" w:color="auto" w:fill="auto"/>
          </w:tcPr>
          <w:p w14:paraId="02519596" w14:textId="77777777" w:rsidR="0019105A" w:rsidRPr="00DE4597" w:rsidRDefault="0019105A" w:rsidP="0019105A">
            <w:pPr>
              <w:tabs>
                <w:tab w:val="clear" w:pos="3515"/>
                <w:tab w:val="clear" w:pos="3742"/>
              </w:tabs>
              <w:ind w:left="-18" w:right="-138"/>
              <w:rPr>
                <w:rFonts w:asciiTheme="majorHAnsi" w:hAnsiTheme="majorHAnsi" w:cstheme="majorHAnsi"/>
                <w:i/>
                <w:iCs/>
                <w:color w:val="0000FF"/>
                <w:sz w:val="30"/>
                <w:szCs w:val="30"/>
                <w:cs/>
              </w:rPr>
            </w:pPr>
            <w:r w:rsidRPr="00DE4597">
              <w:rPr>
                <w:rFonts w:asciiTheme="majorHAnsi" w:hAnsiTheme="majorHAnsi" w:cstheme="majorHAnsi"/>
                <w:sz w:val="30"/>
                <w:szCs w:val="30"/>
                <w:cs/>
              </w:rPr>
              <w:t>ค่าตอบแทนผู้บริหารสำคัญ</w:t>
            </w:r>
            <w:r w:rsidRPr="00DE4597">
              <w:rPr>
                <w:rFonts w:asciiTheme="majorHAnsi" w:hAnsiTheme="majorHAnsi" w:cstheme="majorHAnsi"/>
                <w:color w:val="0000FF"/>
                <w:sz w:val="30"/>
                <w:szCs w:val="30"/>
              </w:rPr>
              <w:t xml:space="preserve"> </w:t>
            </w:r>
            <w:r w:rsidRPr="00DE4597">
              <w:rPr>
                <w:rFonts w:asciiTheme="majorHAnsi" w:hAnsiTheme="majorHAnsi" w:cstheme="majorHAnsi"/>
                <w:color w:val="0000FF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81" w:type="pct"/>
            <w:shd w:val="clear" w:color="auto" w:fill="auto"/>
          </w:tcPr>
          <w:p w14:paraId="0EE45291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8" w:type="pct"/>
          </w:tcPr>
          <w:p w14:paraId="68404B8F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059F975A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567E0879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3C17ED50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7CF7EA5A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DE68C29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19105A" w:rsidRPr="00DE4597" w14:paraId="019F5AD6" w14:textId="77777777" w:rsidTr="0019105A">
        <w:tc>
          <w:tcPr>
            <w:tcW w:w="2234" w:type="pct"/>
            <w:shd w:val="clear" w:color="auto" w:fill="auto"/>
          </w:tcPr>
          <w:p w14:paraId="15C7341C" w14:textId="635A3ABF" w:rsidR="0019105A" w:rsidRPr="00DE4597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581" w:type="pct"/>
            <w:shd w:val="clear" w:color="auto" w:fill="auto"/>
          </w:tcPr>
          <w:p w14:paraId="1626D9FC" w14:textId="6696757B" w:rsidR="0019105A" w:rsidRPr="00DE4597" w:rsidRDefault="00DE4597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16,402</w:t>
            </w:r>
          </w:p>
        </w:tc>
        <w:tc>
          <w:tcPr>
            <w:tcW w:w="148" w:type="pct"/>
            <w:shd w:val="clear" w:color="auto" w:fill="auto"/>
          </w:tcPr>
          <w:p w14:paraId="6B855AC8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75F89A5F" w14:textId="3CECCA72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18,004</w:t>
            </w:r>
          </w:p>
        </w:tc>
        <w:tc>
          <w:tcPr>
            <w:tcW w:w="138" w:type="pct"/>
            <w:shd w:val="clear" w:color="auto" w:fill="auto"/>
          </w:tcPr>
          <w:p w14:paraId="5D47281E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0DDAFF9C" w14:textId="4A0B764C" w:rsidR="0019105A" w:rsidRPr="00DE4597" w:rsidRDefault="00DE4597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14,144</w:t>
            </w:r>
          </w:p>
        </w:tc>
        <w:tc>
          <w:tcPr>
            <w:tcW w:w="143" w:type="pct"/>
            <w:shd w:val="clear" w:color="auto" w:fill="auto"/>
          </w:tcPr>
          <w:p w14:paraId="258CCF0D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5EFF539" w14:textId="5F285C6A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15,124</w:t>
            </w:r>
          </w:p>
        </w:tc>
      </w:tr>
      <w:tr w:rsidR="0019105A" w:rsidRPr="00DE4597" w14:paraId="45281393" w14:textId="77777777" w:rsidTr="0019105A">
        <w:tc>
          <w:tcPr>
            <w:tcW w:w="2234" w:type="pct"/>
            <w:shd w:val="clear" w:color="auto" w:fill="auto"/>
          </w:tcPr>
          <w:p w14:paraId="596C7006" w14:textId="77777777" w:rsidR="0019105A" w:rsidRPr="00DE4597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</w:tcPr>
          <w:p w14:paraId="30127D6F" w14:textId="09E22DFC" w:rsidR="0019105A" w:rsidRPr="00DE4597" w:rsidRDefault="00DE4597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506</w:t>
            </w:r>
          </w:p>
        </w:tc>
        <w:tc>
          <w:tcPr>
            <w:tcW w:w="148" w:type="pct"/>
            <w:shd w:val="clear" w:color="auto" w:fill="auto"/>
          </w:tcPr>
          <w:p w14:paraId="5062D5CD" w14:textId="77777777" w:rsidR="0019105A" w:rsidRPr="00DE4597" w:rsidRDefault="0019105A" w:rsidP="0019105A">
            <w:pPr>
              <w:pStyle w:val="BodyText"/>
              <w:numPr>
                <w:ilvl w:val="0"/>
                <w:numId w:val="22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</w:tcPr>
          <w:p w14:paraId="7AB10870" w14:textId="432F5FC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698</w:t>
            </w:r>
          </w:p>
        </w:tc>
        <w:tc>
          <w:tcPr>
            <w:tcW w:w="138" w:type="pct"/>
            <w:shd w:val="clear" w:color="auto" w:fill="auto"/>
          </w:tcPr>
          <w:p w14:paraId="749DB143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14:paraId="60A64BDA" w14:textId="6B346B1C" w:rsidR="0019105A" w:rsidRPr="00DE4597" w:rsidRDefault="00DE4597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402</w:t>
            </w:r>
          </w:p>
        </w:tc>
        <w:tc>
          <w:tcPr>
            <w:tcW w:w="143" w:type="pct"/>
            <w:shd w:val="clear" w:color="auto" w:fill="auto"/>
          </w:tcPr>
          <w:p w14:paraId="66B8D56A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i/>
                <w:iCs/>
                <w:color w:val="000000" w:themeColor="text1"/>
                <w:sz w:val="30"/>
                <w:szCs w:val="30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14:paraId="5BE040F0" w14:textId="63AEFAB8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595</w:t>
            </w:r>
          </w:p>
        </w:tc>
      </w:tr>
      <w:tr w:rsidR="0019105A" w:rsidRPr="007929E5" w14:paraId="0F88F556" w14:textId="77777777" w:rsidTr="0019105A">
        <w:tc>
          <w:tcPr>
            <w:tcW w:w="2234" w:type="pct"/>
            <w:shd w:val="clear" w:color="auto" w:fill="auto"/>
          </w:tcPr>
          <w:p w14:paraId="2D83C6D2" w14:textId="77777777" w:rsidR="0019105A" w:rsidRPr="00DE4597" w:rsidRDefault="0019105A" w:rsidP="00191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6F26A7" w14:textId="7D51FBCD" w:rsidR="0019105A" w:rsidRPr="00DE4597" w:rsidRDefault="00DE4597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  <w:cs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16,908</w:t>
            </w:r>
          </w:p>
        </w:tc>
        <w:tc>
          <w:tcPr>
            <w:tcW w:w="148" w:type="pct"/>
            <w:shd w:val="clear" w:color="auto" w:fill="auto"/>
          </w:tcPr>
          <w:p w14:paraId="4A2AAFA1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A0A0F5" w14:textId="68CB2465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18,702</w:t>
            </w:r>
          </w:p>
        </w:tc>
        <w:tc>
          <w:tcPr>
            <w:tcW w:w="138" w:type="pct"/>
            <w:shd w:val="clear" w:color="auto" w:fill="auto"/>
          </w:tcPr>
          <w:p w14:paraId="474BBF4E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F6E72E" w14:textId="6CEE5164" w:rsidR="0019105A" w:rsidRPr="00DE4597" w:rsidRDefault="00DE4597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14,546</w:t>
            </w:r>
          </w:p>
        </w:tc>
        <w:tc>
          <w:tcPr>
            <w:tcW w:w="143" w:type="pct"/>
            <w:shd w:val="clear" w:color="auto" w:fill="auto"/>
          </w:tcPr>
          <w:p w14:paraId="7E0FB35D" w14:textId="77777777" w:rsidR="0019105A" w:rsidRPr="00DE4597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i/>
                <w:iCs/>
                <w:color w:val="000000" w:themeColor="text1"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60E6F4" w14:textId="7605A0E0" w:rsidR="0019105A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E4597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15,719</w:t>
            </w:r>
          </w:p>
        </w:tc>
      </w:tr>
      <w:tr w:rsidR="00AE693F" w:rsidRPr="007929E5" w14:paraId="220224C5" w14:textId="77777777" w:rsidTr="0019105A">
        <w:tc>
          <w:tcPr>
            <w:tcW w:w="2234" w:type="pct"/>
            <w:shd w:val="clear" w:color="auto" w:fill="auto"/>
          </w:tcPr>
          <w:p w14:paraId="14389DCA" w14:textId="77777777" w:rsidR="00AE693F" w:rsidRPr="007929E5" w:rsidRDefault="00AE693F" w:rsidP="00AE69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</w:tcPr>
          <w:p w14:paraId="5B0A150A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2CD6057D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299D529F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137758CF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6496B5C5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4C825BB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0D5C1E46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AE693F" w:rsidRPr="007929E5" w14:paraId="428C07E8" w14:textId="77777777" w:rsidTr="0019105A">
        <w:tc>
          <w:tcPr>
            <w:tcW w:w="2234" w:type="pct"/>
            <w:shd w:val="clear" w:color="auto" w:fill="auto"/>
          </w:tcPr>
          <w:p w14:paraId="47495C07" w14:textId="02E45634" w:rsidR="00AE693F" w:rsidRPr="007929E5" w:rsidRDefault="00AE693F" w:rsidP="00AE69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บุคคล</w:t>
            </w:r>
            <w:r w:rsidRPr="007929E5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หรือกิจการอื่น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581" w:type="pct"/>
            <w:shd w:val="clear" w:color="auto" w:fill="auto"/>
          </w:tcPr>
          <w:p w14:paraId="645C56CD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457AE3A5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167BFD5F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2DB3E37B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692AA179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3819D37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3E78FCEE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AE693F" w:rsidRPr="007929E5" w14:paraId="576C6D86" w14:textId="77777777" w:rsidTr="0019105A">
        <w:tc>
          <w:tcPr>
            <w:tcW w:w="2234" w:type="pct"/>
            <w:shd w:val="clear" w:color="auto" w:fill="auto"/>
          </w:tcPr>
          <w:p w14:paraId="6A513A42" w14:textId="619A9647" w:rsidR="00AE693F" w:rsidRPr="007929E5" w:rsidRDefault="00AE693F" w:rsidP="00AE69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ind w:left="-18" w:right="160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ค่าเช่าจ่าย</w:t>
            </w:r>
          </w:p>
        </w:tc>
        <w:tc>
          <w:tcPr>
            <w:tcW w:w="581" w:type="pct"/>
            <w:shd w:val="clear" w:color="auto" w:fill="auto"/>
          </w:tcPr>
          <w:p w14:paraId="4934E625" w14:textId="04B51BC1" w:rsidR="00AE693F" w:rsidRPr="007929E5" w:rsidRDefault="00CF4142" w:rsidP="00CF41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D6DF010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</w:tcPr>
          <w:p w14:paraId="4D9F4863" w14:textId="79690AD2" w:rsidR="00AE693F" w:rsidRPr="007929E5" w:rsidRDefault="0019105A" w:rsidP="00191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</w:t>
            </w:r>
            <w:r w:rsidRPr="00AE693F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</w:t>
            </w:r>
            <w:r w:rsidRPr="00AE693F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9</w:t>
            </w:r>
          </w:p>
        </w:tc>
        <w:tc>
          <w:tcPr>
            <w:tcW w:w="138" w:type="pct"/>
            <w:shd w:val="clear" w:color="auto" w:fill="auto"/>
          </w:tcPr>
          <w:p w14:paraId="72A8EF1B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55E9C349" w14:textId="6CF53B95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3F5B7B1" w14:textId="77777777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0494B18F" w14:textId="0050E77E" w:rsidR="00AE693F" w:rsidRPr="007929E5" w:rsidRDefault="00AE693F" w:rsidP="00AE69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</w:tr>
    </w:tbl>
    <w:p w14:paraId="0A79FCDB" w14:textId="29A583E7" w:rsidR="0023426A" w:rsidRPr="007929E5" w:rsidRDefault="0023426A" w:rsidP="002B1D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HAnsi" w:hAnsiTheme="majorHAnsi" w:cstheme="majorHAnsi"/>
          <w:sz w:val="30"/>
          <w:szCs w:val="30"/>
        </w:rPr>
      </w:pPr>
      <w:r w:rsidRPr="007929E5">
        <w:rPr>
          <w:rFonts w:asciiTheme="majorHAnsi" w:hAnsiTheme="majorHAnsi" w:cstheme="majorHAnsi"/>
          <w:sz w:val="30"/>
          <w:szCs w:val="30"/>
          <w:cs/>
        </w:rPr>
        <w:lastRenderedPageBreak/>
        <w:t>ยอดคงเหลือกับ</w:t>
      </w:r>
      <w:r w:rsidR="003C6905" w:rsidRPr="007929E5">
        <w:rPr>
          <w:rFonts w:asciiTheme="majorHAnsi" w:hAnsiTheme="majorHAnsi" w:cstheme="majorHAnsi"/>
          <w:sz w:val="30"/>
          <w:szCs w:val="30"/>
          <w:cs/>
        </w:rPr>
        <w:t>บุคคลหรือ</w:t>
      </w:r>
      <w:r w:rsidRPr="007929E5">
        <w:rPr>
          <w:rFonts w:asciiTheme="majorHAnsi" w:hAnsiTheme="majorHAnsi" w:cstheme="majorHAnsi"/>
          <w:sz w:val="30"/>
          <w:szCs w:val="30"/>
          <w:cs/>
        </w:rPr>
        <w:t>กิจการที่เกี่ยวข้องกัน ณ วันที่</w:t>
      </w:r>
      <w:r w:rsidRPr="007929E5">
        <w:rPr>
          <w:rFonts w:asciiTheme="majorHAnsi" w:hAnsiTheme="majorHAnsi" w:cstheme="majorHAnsi"/>
          <w:sz w:val="30"/>
          <w:szCs w:val="30"/>
        </w:rPr>
        <w:t xml:space="preserve"> </w:t>
      </w:r>
      <w:r w:rsidR="006214E7">
        <w:rPr>
          <w:rFonts w:asciiTheme="majorHAnsi" w:hAnsiTheme="majorHAnsi" w:cstheme="majorHAnsi"/>
          <w:sz w:val="30"/>
          <w:szCs w:val="30"/>
        </w:rPr>
        <w:t>31</w:t>
      </w:r>
      <w:r w:rsidR="000B18C4">
        <w:rPr>
          <w:rFonts w:asciiTheme="majorHAnsi" w:hAnsiTheme="majorHAnsi" w:cstheme="majorHAnsi"/>
          <w:sz w:val="30"/>
          <w:szCs w:val="30"/>
        </w:rPr>
        <w:t xml:space="preserve"> </w:t>
      </w:r>
      <w:r w:rsidR="000B18C4">
        <w:rPr>
          <w:rFonts w:asciiTheme="majorHAnsi" w:hAnsiTheme="majorHAnsi" w:cstheme="majorHAnsi" w:hint="cs"/>
          <w:sz w:val="30"/>
          <w:szCs w:val="30"/>
          <w:cs/>
        </w:rPr>
        <w:t xml:space="preserve">มีนาคม </w:t>
      </w:r>
      <w:r w:rsidR="006214E7">
        <w:rPr>
          <w:rFonts w:asciiTheme="majorHAnsi" w:hAnsiTheme="majorHAnsi" w:cstheme="majorHAnsi"/>
          <w:sz w:val="30"/>
          <w:szCs w:val="30"/>
        </w:rPr>
        <w:t>256</w:t>
      </w:r>
      <w:r w:rsidR="00712DCB">
        <w:rPr>
          <w:rFonts w:asciiTheme="majorHAnsi" w:hAnsiTheme="majorHAnsi" w:cstheme="majorHAnsi"/>
          <w:sz w:val="30"/>
          <w:szCs w:val="30"/>
        </w:rPr>
        <w:t>4</w:t>
      </w:r>
      <w:r w:rsidR="000B18C4">
        <w:rPr>
          <w:rFonts w:asciiTheme="majorHAnsi" w:hAnsiTheme="majorHAnsi" w:cstheme="majorHAnsi"/>
          <w:sz w:val="30"/>
          <w:szCs w:val="30"/>
        </w:rPr>
        <w:t xml:space="preserve"> </w:t>
      </w:r>
      <w:r w:rsidR="000B18C4">
        <w:rPr>
          <w:rFonts w:asciiTheme="majorHAnsi" w:hAnsiTheme="majorHAnsi" w:cstheme="majorHAnsi" w:hint="cs"/>
          <w:sz w:val="30"/>
          <w:szCs w:val="30"/>
          <w:cs/>
        </w:rPr>
        <w:t xml:space="preserve">และ </w:t>
      </w:r>
      <w:r w:rsidR="006214E7">
        <w:rPr>
          <w:rFonts w:asciiTheme="majorHAnsi" w:hAnsiTheme="majorHAnsi" w:cstheme="majorHAnsi"/>
          <w:sz w:val="30"/>
          <w:szCs w:val="30"/>
        </w:rPr>
        <w:t>31</w:t>
      </w:r>
      <w:r w:rsidR="00381EBA" w:rsidRPr="007929E5">
        <w:rPr>
          <w:rFonts w:asciiTheme="majorHAnsi" w:hAnsiTheme="majorHAnsi" w:cstheme="majorHAnsi"/>
          <w:sz w:val="30"/>
          <w:szCs w:val="30"/>
        </w:rPr>
        <w:t xml:space="preserve"> </w:t>
      </w:r>
      <w:r w:rsidR="00381EBA" w:rsidRPr="007929E5">
        <w:rPr>
          <w:rFonts w:asciiTheme="majorHAnsi" w:hAnsiTheme="majorHAnsi" w:cstheme="majorHAnsi"/>
          <w:sz w:val="30"/>
          <w:szCs w:val="30"/>
          <w:cs/>
        </w:rPr>
        <w:t>ธันวาคม</w:t>
      </w:r>
      <w:r w:rsidR="004A639A">
        <w:rPr>
          <w:rFonts w:asciiTheme="majorHAnsi" w:hAnsiTheme="majorHAnsi" w:cstheme="majorHAnsi"/>
          <w:sz w:val="30"/>
          <w:szCs w:val="30"/>
        </w:rPr>
        <w:t xml:space="preserve"> </w:t>
      </w:r>
      <w:r w:rsidR="006214E7">
        <w:rPr>
          <w:rFonts w:asciiTheme="majorHAnsi" w:hAnsiTheme="majorHAnsi" w:cstheme="majorHAnsi"/>
          <w:sz w:val="30"/>
          <w:szCs w:val="30"/>
        </w:rPr>
        <w:t>256</w:t>
      </w:r>
      <w:r w:rsidR="00712DCB">
        <w:rPr>
          <w:rFonts w:asciiTheme="majorHAnsi" w:hAnsiTheme="majorHAnsi" w:cstheme="majorHAnsi"/>
          <w:sz w:val="30"/>
          <w:szCs w:val="30"/>
        </w:rPr>
        <w:t>3</w:t>
      </w:r>
      <w:r w:rsidR="000B18C4">
        <w:rPr>
          <w:rFonts w:asciiTheme="majorHAnsi" w:hAnsiTheme="majorHAnsi" w:cstheme="majorHAnsi"/>
          <w:sz w:val="30"/>
          <w:szCs w:val="30"/>
        </w:rPr>
        <w:t xml:space="preserve"> </w:t>
      </w:r>
      <w:r w:rsidRPr="007929E5">
        <w:rPr>
          <w:rFonts w:asciiTheme="majorHAnsi" w:hAnsiTheme="majorHAnsi" w:cstheme="majorHAnsi"/>
          <w:sz w:val="30"/>
          <w:szCs w:val="30"/>
          <w:cs/>
        </w:rPr>
        <w:t>มีดังนี้</w:t>
      </w:r>
    </w:p>
    <w:p w14:paraId="04E60C2B" w14:textId="77777777" w:rsidR="0023426A" w:rsidRPr="007929E5" w:rsidRDefault="0023426A" w:rsidP="0023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9"/>
        <w:gridCol w:w="1078"/>
        <w:gridCol w:w="250"/>
        <w:gridCol w:w="1103"/>
        <w:gridCol w:w="248"/>
        <w:gridCol w:w="936"/>
        <w:gridCol w:w="167"/>
        <w:gridCol w:w="211"/>
        <w:gridCol w:w="33"/>
        <w:gridCol w:w="1105"/>
      </w:tblGrid>
      <w:tr w:rsidR="004F5B3D" w:rsidRPr="007929E5" w14:paraId="5606394A" w14:textId="77777777" w:rsidTr="002836B2">
        <w:trPr>
          <w:tblHeader/>
        </w:trPr>
        <w:tc>
          <w:tcPr>
            <w:tcW w:w="2205" w:type="pct"/>
          </w:tcPr>
          <w:p w14:paraId="086D805A" w14:textId="7A0E8A4C" w:rsidR="00535893" w:rsidRPr="007929E5" w:rsidRDefault="00535893" w:rsidP="004E2F9C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324" w:type="pct"/>
            <w:gridSpan w:val="3"/>
          </w:tcPr>
          <w:p w14:paraId="6BE1AF0B" w14:textId="77777777" w:rsidR="00535893" w:rsidRPr="007929E5" w:rsidRDefault="00535893" w:rsidP="00CA5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" w:type="pct"/>
          </w:tcPr>
          <w:p w14:paraId="4C053B98" w14:textId="77777777" w:rsidR="00535893" w:rsidRPr="007929E5" w:rsidRDefault="00535893" w:rsidP="00CA5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36" w:type="pct"/>
            <w:gridSpan w:val="5"/>
          </w:tcPr>
          <w:p w14:paraId="7FCC2722" w14:textId="77777777" w:rsidR="00535893" w:rsidRPr="007929E5" w:rsidRDefault="00535893" w:rsidP="00CA5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2004E9" w:rsidRPr="007929E5" w14:paraId="44E643D6" w14:textId="77777777" w:rsidTr="002836B2">
        <w:trPr>
          <w:tblHeader/>
        </w:trPr>
        <w:tc>
          <w:tcPr>
            <w:tcW w:w="2205" w:type="pct"/>
          </w:tcPr>
          <w:p w14:paraId="5F9D1C46" w14:textId="77777777" w:rsidR="000B18C4" w:rsidRPr="007929E5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7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</w:tcPr>
          <w:p w14:paraId="2952837F" w14:textId="03F090DA" w:rsidR="000B18C4" w:rsidRPr="007929E5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="006214E7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63230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6" w:type="pct"/>
          </w:tcPr>
          <w:p w14:paraId="5D8B5F59" w14:textId="77777777" w:rsidR="000B18C4" w:rsidRPr="007929E5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1" w:type="pct"/>
          </w:tcPr>
          <w:p w14:paraId="46D5CCB9" w14:textId="2C047568" w:rsidR="000B18C4" w:rsidRPr="007929E5" w:rsidRDefault="006214E7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 w:rsidR="000B18C4" w:rsidRPr="001571E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B18C4" w:rsidRPr="001571EF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" w:type="pct"/>
          </w:tcPr>
          <w:p w14:paraId="131BA48F" w14:textId="77777777" w:rsidR="000B18C4" w:rsidRPr="007929E5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1" w:type="pct"/>
            <w:gridSpan w:val="2"/>
          </w:tcPr>
          <w:p w14:paraId="2684C324" w14:textId="24A8E146" w:rsidR="000B18C4" w:rsidRPr="007929E5" w:rsidRDefault="00E63230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="006214E7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33" w:type="pct"/>
            <w:gridSpan w:val="2"/>
          </w:tcPr>
          <w:p w14:paraId="4E3EF09A" w14:textId="77777777" w:rsidR="000B18C4" w:rsidRPr="007929E5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2" w:type="pct"/>
          </w:tcPr>
          <w:p w14:paraId="5FA12A72" w14:textId="4DC903FE" w:rsidR="000B18C4" w:rsidRPr="007929E5" w:rsidRDefault="006214E7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 w:rsidR="000B18C4" w:rsidRPr="001571E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B18C4" w:rsidRPr="001571EF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2836B2" w:rsidRPr="007929E5" w14:paraId="16FCFF7B" w14:textId="77777777" w:rsidTr="002836B2">
        <w:trPr>
          <w:tblHeader/>
        </w:trPr>
        <w:tc>
          <w:tcPr>
            <w:tcW w:w="2205" w:type="pct"/>
          </w:tcPr>
          <w:p w14:paraId="47D0A220" w14:textId="7C4B9135" w:rsidR="002836B2" w:rsidRPr="002836B2" w:rsidRDefault="002836B2" w:rsidP="00283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7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836B2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587" w:type="pct"/>
          </w:tcPr>
          <w:p w14:paraId="29E88217" w14:textId="4289D6E7" w:rsidR="002836B2" w:rsidRPr="007929E5" w:rsidRDefault="002836B2" w:rsidP="00283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6" w:type="pct"/>
          </w:tcPr>
          <w:p w14:paraId="57D36560" w14:textId="77777777" w:rsidR="002836B2" w:rsidRPr="007929E5" w:rsidRDefault="002836B2" w:rsidP="00283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1" w:type="pct"/>
          </w:tcPr>
          <w:p w14:paraId="63E4F67B" w14:textId="334339E6" w:rsidR="002836B2" w:rsidRPr="007929E5" w:rsidRDefault="002836B2" w:rsidP="00283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135" w:type="pct"/>
          </w:tcPr>
          <w:p w14:paraId="61D0A805" w14:textId="77777777" w:rsidR="002836B2" w:rsidRPr="007929E5" w:rsidRDefault="002836B2" w:rsidP="00283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1" w:type="pct"/>
            <w:gridSpan w:val="2"/>
          </w:tcPr>
          <w:p w14:paraId="1CCAB1C4" w14:textId="67211A07" w:rsidR="002836B2" w:rsidRPr="007929E5" w:rsidRDefault="002836B2" w:rsidP="00283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3" w:type="pct"/>
            <w:gridSpan w:val="2"/>
          </w:tcPr>
          <w:p w14:paraId="27127FE6" w14:textId="77777777" w:rsidR="002836B2" w:rsidRPr="007929E5" w:rsidRDefault="002836B2" w:rsidP="00283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2" w:type="pct"/>
          </w:tcPr>
          <w:p w14:paraId="0BC17047" w14:textId="5232EE77" w:rsidR="002836B2" w:rsidRPr="007929E5" w:rsidRDefault="002836B2" w:rsidP="002836B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</w:tr>
      <w:tr w:rsidR="000B18C4" w:rsidRPr="007929E5" w14:paraId="59AAB2DC" w14:textId="77777777" w:rsidTr="00964FA3">
        <w:trPr>
          <w:tblHeader/>
        </w:trPr>
        <w:tc>
          <w:tcPr>
            <w:tcW w:w="2205" w:type="pct"/>
          </w:tcPr>
          <w:p w14:paraId="02E1C131" w14:textId="77777777" w:rsidR="000B18C4" w:rsidRPr="007929E5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95" w:type="pct"/>
            <w:gridSpan w:val="9"/>
          </w:tcPr>
          <w:p w14:paraId="29BD2E6C" w14:textId="77777777" w:rsidR="000B18C4" w:rsidRPr="007929E5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B18C4" w:rsidRPr="007929E5" w14:paraId="755E8A9E" w14:textId="77777777" w:rsidTr="002836B2">
        <w:tc>
          <w:tcPr>
            <w:tcW w:w="2205" w:type="pct"/>
          </w:tcPr>
          <w:p w14:paraId="049C99A9" w14:textId="77777777" w:rsidR="000B18C4" w:rsidRPr="007929E5" w:rsidRDefault="000B18C4" w:rsidP="000B18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7" w:type="pct"/>
            <w:tcBorders>
              <w:bottom w:val="double" w:sz="4" w:space="0" w:color="auto"/>
            </w:tcBorders>
          </w:tcPr>
          <w:p w14:paraId="06BFA5EA" w14:textId="4116532E" w:rsidR="000B18C4" w:rsidRPr="007F2ECB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F2ECB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014CBA5C" w14:textId="77777777" w:rsidR="000B18C4" w:rsidRPr="007F2ECB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1" w:type="pct"/>
            <w:tcBorders>
              <w:bottom w:val="double" w:sz="4" w:space="0" w:color="auto"/>
            </w:tcBorders>
          </w:tcPr>
          <w:p w14:paraId="7795FF4F" w14:textId="5E90D7E8" w:rsidR="000B18C4" w:rsidRPr="007F2ECB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F2ECB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50707A20" w14:textId="77777777" w:rsidR="000B18C4" w:rsidRPr="007F2ECB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10" w:type="pct"/>
            <w:tcBorders>
              <w:bottom w:val="double" w:sz="4" w:space="0" w:color="auto"/>
            </w:tcBorders>
          </w:tcPr>
          <w:p w14:paraId="060A0FBF" w14:textId="43324B43" w:rsidR="000B18C4" w:rsidRPr="007F2ECB" w:rsidRDefault="00DE2815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2,615</w:t>
            </w:r>
          </w:p>
        </w:tc>
        <w:tc>
          <w:tcPr>
            <w:tcW w:w="206" w:type="pct"/>
            <w:gridSpan w:val="2"/>
          </w:tcPr>
          <w:p w14:paraId="4B0AB800" w14:textId="77777777" w:rsidR="000B18C4" w:rsidRPr="007F2ECB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tcBorders>
              <w:bottom w:val="double" w:sz="4" w:space="0" w:color="auto"/>
            </w:tcBorders>
          </w:tcPr>
          <w:p w14:paraId="7541B8E1" w14:textId="4992BD80" w:rsidR="000B18C4" w:rsidRPr="007F2ECB" w:rsidRDefault="006905C0" w:rsidP="00690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2,353</w:t>
            </w:r>
          </w:p>
        </w:tc>
      </w:tr>
    </w:tbl>
    <w:p w14:paraId="082DF625" w14:textId="21A3562B" w:rsidR="00F56585" w:rsidRDefault="00F56585" w:rsidP="00C36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1080"/>
        <w:gridCol w:w="270"/>
        <w:gridCol w:w="1170"/>
        <w:gridCol w:w="236"/>
        <w:gridCol w:w="1024"/>
        <w:gridCol w:w="235"/>
        <w:gridCol w:w="935"/>
        <w:gridCol w:w="235"/>
        <w:gridCol w:w="935"/>
        <w:gridCol w:w="235"/>
        <w:gridCol w:w="1025"/>
      </w:tblGrid>
      <w:tr w:rsidR="00BC541A" w:rsidRPr="00723710" w14:paraId="53171FBC" w14:textId="77777777" w:rsidTr="00C84D4C">
        <w:trPr>
          <w:tblHeader/>
        </w:trPr>
        <w:tc>
          <w:tcPr>
            <w:tcW w:w="1890" w:type="dxa"/>
            <w:vAlign w:val="bottom"/>
          </w:tcPr>
          <w:p w14:paraId="01EC9D7A" w14:textId="0BEB3B82" w:rsidR="00BC541A" w:rsidRPr="002D05C0" w:rsidRDefault="00BC541A" w:rsidP="00BC54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6D620638" w14:textId="77777777" w:rsidR="00BC541A" w:rsidRPr="002D05C0" w:rsidRDefault="00BC541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D05C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2D05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64957553" w14:textId="77777777" w:rsidR="00BC541A" w:rsidRPr="00DA395C" w:rsidRDefault="00BC541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4624" w:type="dxa"/>
            <w:gridSpan w:val="7"/>
          </w:tcPr>
          <w:p w14:paraId="54C2DFF8" w14:textId="1278D2CE" w:rsidR="00BC541A" w:rsidRPr="00631135" w:rsidRDefault="00BC541A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53" w:right="-1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113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7336" w:rsidRPr="00723710" w14:paraId="4A7323C5" w14:textId="77777777" w:rsidTr="00C84D4C">
        <w:trPr>
          <w:tblHeader/>
        </w:trPr>
        <w:tc>
          <w:tcPr>
            <w:tcW w:w="1890" w:type="dxa"/>
            <w:shd w:val="clear" w:color="auto" w:fill="auto"/>
            <w:vAlign w:val="bottom"/>
          </w:tcPr>
          <w:p w14:paraId="392945B1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BAEB9B0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21B3C963" w14:textId="6F81F4A1" w:rsidR="00D87336" w:rsidRPr="002D05C0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09419809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C633A2C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EFAC29B" w14:textId="0568226D" w:rsidR="00D87336" w:rsidRPr="002D05C0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36" w:type="dxa"/>
            <w:vAlign w:val="bottom"/>
          </w:tcPr>
          <w:p w14:paraId="150865C4" w14:textId="77777777" w:rsidR="00D87336" w:rsidRPr="00E73BC9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</w:tcPr>
          <w:p w14:paraId="7E34BF2E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89743A4" w14:textId="4380AE0C" w:rsidR="00D87336" w:rsidRPr="00154813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5" w:type="dxa"/>
            <w:vAlign w:val="bottom"/>
          </w:tcPr>
          <w:p w14:paraId="6E0AD533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0A1F193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FBD6B8B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0D396DA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04EFD7D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5B3A8888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977F808" w14:textId="6D335196" w:rsidR="00D87336" w:rsidRPr="00154813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</w:tr>
      <w:tr w:rsidR="00603CF4" w:rsidRPr="00723710" w14:paraId="46C15B5A" w14:textId="77777777" w:rsidTr="00C84D4C">
        <w:trPr>
          <w:tblHeader/>
        </w:trPr>
        <w:tc>
          <w:tcPr>
            <w:tcW w:w="1890" w:type="dxa"/>
            <w:vAlign w:val="bottom"/>
          </w:tcPr>
          <w:p w14:paraId="3E3026BD" w14:textId="2787483E" w:rsidR="00603CF4" w:rsidRPr="002D05C0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เงินให้กู้ยืม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080" w:type="dxa"/>
            <w:vAlign w:val="bottom"/>
          </w:tcPr>
          <w:p w14:paraId="584B0942" w14:textId="25E9C79A" w:rsidR="00603CF4" w:rsidRPr="002D05C0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bottom"/>
          </w:tcPr>
          <w:p w14:paraId="51AF18B2" w14:textId="77777777" w:rsidR="00603CF4" w:rsidRPr="002D05C0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55337D6" w14:textId="1EED2A94" w:rsidR="00603CF4" w:rsidRPr="002D05C0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bottom"/>
          </w:tcPr>
          <w:p w14:paraId="2491D80C" w14:textId="77777777" w:rsidR="00603CF4" w:rsidRPr="00DC2C5E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</w:tcPr>
          <w:p w14:paraId="0A1A0CE5" w14:textId="5B234A66" w:rsidR="00603CF4" w:rsidRPr="00154813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5" w:type="dxa"/>
            <w:vAlign w:val="bottom"/>
          </w:tcPr>
          <w:p w14:paraId="246D5A13" w14:textId="77777777" w:rsidR="00603CF4" w:rsidRPr="00154813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12255D2D" w14:textId="77777777" w:rsidR="00603CF4" w:rsidRPr="00154813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5" w:type="dxa"/>
            <w:vAlign w:val="bottom"/>
          </w:tcPr>
          <w:p w14:paraId="3E744BC2" w14:textId="77777777" w:rsidR="00603CF4" w:rsidRPr="00154813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0E8B251A" w14:textId="77777777" w:rsidR="00603CF4" w:rsidRPr="00154813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0B1AFED6" w14:textId="77777777" w:rsidR="00603CF4" w:rsidRPr="00154813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25AF078C" w14:textId="77B8A999" w:rsidR="00603CF4" w:rsidRPr="00154813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D87336" w:rsidRPr="00723710" w14:paraId="7B9A5171" w14:textId="77777777" w:rsidTr="00C84D4C">
        <w:trPr>
          <w:tblHeader/>
        </w:trPr>
        <w:tc>
          <w:tcPr>
            <w:tcW w:w="1890" w:type="dxa"/>
          </w:tcPr>
          <w:p w14:paraId="02DA6F34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10E8D9C3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4FF6C656" w14:textId="77777777" w:rsidR="00D87336" w:rsidRPr="00DC2C5E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4624" w:type="dxa"/>
            <w:gridSpan w:val="7"/>
          </w:tcPr>
          <w:p w14:paraId="4923C06F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</w:t>
            </w:r>
            <w:r w:rsidRPr="002D05C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D87336" w:rsidRPr="00723710" w14:paraId="60F2E16A" w14:textId="77777777" w:rsidTr="007F2ECB">
        <w:tc>
          <w:tcPr>
            <w:tcW w:w="1890" w:type="dxa"/>
          </w:tcPr>
          <w:p w14:paraId="6A334433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1080" w:type="dxa"/>
          </w:tcPr>
          <w:p w14:paraId="4BCC44F3" w14:textId="1B858CBC" w:rsidR="00D87336" w:rsidRPr="00357644" w:rsidRDefault="00BC5833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67DF1BF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8B01390" w14:textId="4FD40965" w:rsidR="00D87336" w:rsidRPr="002977E5" w:rsidRDefault="00DE2815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  <w:r w:rsidRPr="00DE2815">
              <w:rPr>
                <w:rFonts w:asciiTheme="majorBidi" w:hAnsiTheme="majorBidi" w:cstheme="majorBidi"/>
                <w:sz w:val="30"/>
                <w:szCs w:val="30"/>
              </w:rPr>
              <w:t>3.72</w:t>
            </w:r>
          </w:p>
        </w:tc>
        <w:tc>
          <w:tcPr>
            <w:tcW w:w="236" w:type="dxa"/>
          </w:tcPr>
          <w:p w14:paraId="75EB59CB" w14:textId="77777777" w:rsidR="00D87336" w:rsidRPr="00DC2C5E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</w:tcPr>
          <w:p w14:paraId="60E0C2D2" w14:textId="6B806A85" w:rsidR="00D87336" w:rsidRPr="007F2ECB" w:rsidRDefault="00E6371E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299ED8B8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4DECC9EF" w14:textId="45A3E226" w:rsidR="00D87336" w:rsidRPr="005E1528" w:rsidRDefault="00DE2815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31,775</w:t>
            </w:r>
          </w:p>
        </w:tc>
        <w:tc>
          <w:tcPr>
            <w:tcW w:w="235" w:type="dxa"/>
          </w:tcPr>
          <w:p w14:paraId="100BAD6B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2B08A250" w14:textId="3B2795C2" w:rsidR="00D87336" w:rsidRPr="00A86171" w:rsidRDefault="00DE2815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054792A2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</w:tcPr>
          <w:p w14:paraId="25D113D7" w14:textId="4A1E74D1" w:rsidR="00D87336" w:rsidRPr="007F2ECB" w:rsidRDefault="00DE2815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31,775</w:t>
            </w:r>
          </w:p>
        </w:tc>
      </w:tr>
    </w:tbl>
    <w:p w14:paraId="29690918" w14:textId="3D8EB3E3" w:rsidR="008C1E2A" w:rsidRDefault="008C1E2A" w:rsidP="00C36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Style w:val="TableGrid"/>
        <w:tblW w:w="926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1080"/>
        <w:gridCol w:w="234"/>
        <w:gridCol w:w="1197"/>
        <w:gridCol w:w="236"/>
        <w:gridCol w:w="1024"/>
        <w:gridCol w:w="235"/>
        <w:gridCol w:w="935"/>
        <w:gridCol w:w="235"/>
        <w:gridCol w:w="935"/>
        <w:gridCol w:w="235"/>
        <w:gridCol w:w="1025"/>
      </w:tblGrid>
      <w:tr w:rsidR="008C1E2A" w:rsidRPr="00723710" w14:paraId="160A18DC" w14:textId="77777777" w:rsidTr="002004E9">
        <w:trPr>
          <w:tblHeader/>
        </w:trPr>
        <w:tc>
          <w:tcPr>
            <w:tcW w:w="1890" w:type="dxa"/>
            <w:vAlign w:val="bottom"/>
          </w:tcPr>
          <w:p w14:paraId="505A07BA" w14:textId="38B24492" w:rsidR="008C1E2A" w:rsidRPr="002D05C0" w:rsidRDefault="008C1E2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11" w:type="dxa"/>
            <w:gridSpan w:val="3"/>
            <w:vAlign w:val="bottom"/>
          </w:tcPr>
          <w:p w14:paraId="28E74A08" w14:textId="77777777" w:rsidR="008C1E2A" w:rsidRPr="002D05C0" w:rsidRDefault="008C1E2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D05C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2D05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4C0FD81E" w14:textId="77777777" w:rsidR="008C1E2A" w:rsidRPr="00DA395C" w:rsidRDefault="008C1E2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4624" w:type="dxa"/>
            <w:gridSpan w:val="7"/>
          </w:tcPr>
          <w:p w14:paraId="16E2CE1E" w14:textId="77777777" w:rsidR="008C1E2A" w:rsidRPr="00631135" w:rsidRDefault="008C1E2A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53" w:right="-1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113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7336" w:rsidRPr="00723710" w14:paraId="3770B9EC" w14:textId="77777777" w:rsidTr="002004E9">
        <w:trPr>
          <w:tblHeader/>
        </w:trPr>
        <w:tc>
          <w:tcPr>
            <w:tcW w:w="1890" w:type="dxa"/>
            <w:shd w:val="clear" w:color="auto" w:fill="auto"/>
            <w:vAlign w:val="bottom"/>
          </w:tcPr>
          <w:p w14:paraId="1C688019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2B858B5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79F5215" w14:textId="1A0BC179" w:rsidR="00D87336" w:rsidRPr="002D05C0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vAlign w:val="bottom"/>
          </w:tcPr>
          <w:p w14:paraId="161CDA41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bottom"/>
          </w:tcPr>
          <w:p w14:paraId="689631C5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950FB9B" w14:textId="28EB5AE5" w:rsidR="00D87336" w:rsidRPr="002D05C0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2D05C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</w:t>
            </w:r>
            <w:r w:rsidR="00D87336"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คม </w:t>
            </w:r>
          </w:p>
        </w:tc>
        <w:tc>
          <w:tcPr>
            <w:tcW w:w="236" w:type="dxa"/>
            <w:vAlign w:val="bottom"/>
          </w:tcPr>
          <w:p w14:paraId="52D11870" w14:textId="77777777" w:rsidR="00D87336" w:rsidRPr="00E73BC9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</w:tcPr>
          <w:p w14:paraId="3AA36431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29478E09" w14:textId="006A34A4" w:rsidR="00D87336" w:rsidRPr="00154813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5" w:type="dxa"/>
            <w:vAlign w:val="bottom"/>
          </w:tcPr>
          <w:p w14:paraId="3920A7C4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4D0E265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C8A0E83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675B9EEA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0EC635B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47AC668F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BE7673F" w14:textId="04A32F87" w:rsidR="00D87336" w:rsidRPr="00154813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</w:tr>
      <w:tr w:rsidR="00E6371E" w:rsidRPr="00723710" w14:paraId="230EF64D" w14:textId="77777777" w:rsidTr="002004E9">
        <w:trPr>
          <w:tblHeader/>
        </w:trPr>
        <w:tc>
          <w:tcPr>
            <w:tcW w:w="1890" w:type="dxa"/>
            <w:vAlign w:val="bottom"/>
          </w:tcPr>
          <w:p w14:paraId="7A996AFF" w14:textId="744C930D" w:rsidR="00E6371E" w:rsidRPr="002D05C0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เงินให้กู้ยืม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080" w:type="dxa"/>
            <w:vAlign w:val="bottom"/>
          </w:tcPr>
          <w:p w14:paraId="6AAAB7CA" w14:textId="488F3F6C" w:rsidR="00E6371E" w:rsidRPr="002D05C0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4" w:type="dxa"/>
            <w:vAlign w:val="bottom"/>
          </w:tcPr>
          <w:p w14:paraId="3259A3AA" w14:textId="77777777" w:rsidR="00E6371E" w:rsidRPr="002D05C0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bottom"/>
          </w:tcPr>
          <w:p w14:paraId="33E87E16" w14:textId="7E664CA6" w:rsidR="00E6371E" w:rsidRPr="002D05C0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bottom"/>
          </w:tcPr>
          <w:p w14:paraId="7939D6D9" w14:textId="77777777" w:rsidR="00E6371E" w:rsidRPr="00DC2C5E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</w:tcPr>
          <w:p w14:paraId="3AF44043" w14:textId="0FC6F698" w:rsidR="00E6371E" w:rsidRPr="00154813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5" w:type="dxa"/>
            <w:vAlign w:val="bottom"/>
          </w:tcPr>
          <w:p w14:paraId="475226E0" w14:textId="77777777" w:rsidR="00E6371E" w:rsidRPr="00154813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5AA45BA" w14:textId="77777777" w:rsidR="00E6371E" w:rsidRPr="00154813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5" w:type="dxa"/>
            <w:vAlign w:val="bottom"/>
          </w:tcPr>
          <w:p w14:paraId="6041CF0E" w14:textId="77777777" w:rsidR="00E6371E" w:rsidRPr="00154813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57B127CC" w14:textId="77777777" w:rsidR="00E6371E" w:rsidRPr="00154813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4250A389" w14:textId="77777777" w:rsidR="00E6371E" w:rsidRPr="00154813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2A9EA439" w14:textId="0DC501C7" w:rsidR="00E6371E" w:rsidRPr="00154813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D87336" w:rsidRPr="00723710" w14:paraId="4FEB076C" w14:textId="77777777" w:rsidTr="00B955C9">
        <w:trPr>
          <w:tblHeader/>
        </w:trPr>
        <w:tc>
          <w:tcPr>
            <w:tcW w:w="1890" w:type="dxa"/>
          </w:tcPr>
          <w:p w14:paraId="100BA86A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11" w:type="dxa"/>
            <w:gridSpan w:val="3"/>
          </w:tcPr>
          <w:p w14:paraId="2A48A614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40181040" w14:textId="77777777" w:rsidR="00D87336" w:rsidRPr="00DC2C5E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4624" w:type="dxa"/>
            <w:gridSpan w:val="7"/>
          </w:tcPr>
          <w:p w14:paraId="76344FEC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</w:t>
            </w:r>
            <w:r w:rsidRPr="002D05C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B955C9" w:rsidRPr="00723710" w14:paraId="07FA0CE1" w14:textId="77777777" w:rsidTr="00B955C9">
        <w:tc>
          <w:tcPr>
            <w:tcW w:w="1890" w:type="dxa"/>
          </w:tcPr>
          <w:p w14:paraId="526DD37B" w14:textId="23333B02" w:rsidR="00B955C9" w:rsidRPr="00B955C9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955C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080" w:type="dxa"/>
          </w:tcPr>
          <w:p w14:paraId="5A57089F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57F2AE07" w14:textId="77777777" w:rsidR="00B955C9" w:rsidRPr="002D05C0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140B1C76" w14:textId="77777777" w:rsidR="00B955C9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94F8D26" w14:textId="77777777" w:rsidR="00B955C9" w:rsidRPr="00DC2C5E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</w:tcPr>
          <w:p w14:paraId="4BE699B6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68A3A9B7" w14:textId="77777777" w:rsidR="00B955C9" w:rsidRPr="002D05C0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69B2C013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097F76A4" w14:textId="77777777" w:rsidR="00B955C9" w:rsidRPr="00007016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79F72DF8" w14:textId="77777777" w:rsidR="00B955C9" w:rsidRPr="00007016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1AAB6C5F" w14:textId="77777777" w:rsidR="00B955C9" w:rsidRPr="00007016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</w:tcPr>
          <w:p w14:paraId="3D6933EE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268E3" w:rsidRPr="00723710" w14:paraId="21FE56E5" w14:textId="77777777" w:rsidTr="00B955C9">
        <w:tc>
          <w:tcPr>
            <w:tcW w:w="1890" w:type="dxa"/>
          </w:tcPr>
          <w:p w14:paraId="083D77CE" w14:textId="0F90F3FE" w:rsidR="005268E3" w:rsidRPr="002D05C0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1080" w:type="dxa"/>
          </w:tcPr>
          <w:p w14:paraId="3929BD81" w14:textId="2382763F" w:rsidR="005268E3" w:rsidRDefault="00E6371E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3.72 - 4.25</w:t>
            </w:r>
          </w:p>
        </w:tc>
        <w:tc>
          <w:tcPr>
            <w:tcW w:w="234" w:type="dxa"/>
          </w:tcPr>
          <w:p w14:paraId="1157C306" w14:textId="77777777" w:rsidR="005268E3" w:rsidRPr="002D05C0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6EE189C1" w14:textId="63A3D222" w:rsidR="005268E3" w:rsidRPr="00C84D4C" w:rsidRDefault="00DE2815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3.72</w:t>
            </w:r>
          </w:p>
        </w:tc>
        <w:tc>
          <w:tcPr>
            <w:tcW w:w="236" w:type="dxa"/>
          </w:tcPr>
          <w:p w14:paraId="5D6EA361" w14:textId="77777777" w:rsidR="005268E3" w:rsidRPr="00DC2C5E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</w:tcPr>
          <w:p w14:paraId="787E9A39" w14:textId="37797FC0" w:rsidR="005268E3" w:rsidRPr="007F2ECB" w:rsidRDefault="00C02317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28,320</w:t>
            </w:r>
          </w:p>
        </w:tc>
        <w:tc>
          <w:tcPr>
            <w:tcW w:w="235" w:type="dxa"/>
          </w:tcPr>
          <w:p w14:paraId="2BEF82AE" w14:textId="77777777" w:rsidR="005268E3" w:rsidRPr="002D05C0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1E751E5C" w14:textId="1CB4215B" w:rsidR="005268E3" w:rsidRPr="00007016" w:rsidRDefault="00C02317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28,320</w:t>
            </w:r>
          </w:p>
        </w:tc>
        <w:tc>
          <w:tcPr>
            <w:tcW w:w="235" w:type="dxa"/>
          </w:tcPr>
          <w:p w14:paraId="0E1A7E66" w14:textId="77777777" w:rsidR="005268E3" w:rsidRPr="00007016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296FD3C4" w14:textId="41AB63DA" w:rsidR="005268E3" w:rsidRPr="00007016" w:rsidRDefault="005268E3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0701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421BCF55" w14:textId="77777777" w:rsidR="005268E3" w:rsidRPr="00007016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</w:tcPr>
          <w:p w14:paraId="3FEDD482" w14:textId="60B6F808" w:rsidR="005268E3" w:rsidRPr="00007016" w:rsidRDefault="00C02317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56,640</w:t>
            </w:r>
          </w:p>
        </w:tc>
      </w:tr>
      <w:tr w:rsidR="00B955C9" w:rsidRPr="00723710" w14:paraId="28374014" w14:textId="77777777" w:rsidTr="00B955C9">
        <w:tc>
          <w:tcPr>
            <w:tcW w:w="1890" w:type="dxa"/>
          </w:tcPr>
          <w:p w14:paraId="1644B980" w14:textId="77777777" w:rsidR="00B955C9" w:rsidRPr="002D05C0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58D316C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74ADF8D6" w14:textId="77777777" w:rsidR="00B955C9" w:rsidRPr="002D05C0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51302C91" w14:textId="77777777" w:rsidR="00B955C9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02A9636" w14:textId="77777777" w:rsidR="00B955C9" w:rsidRPr="00DC2C5E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tcBorders>
              <w:top w:val="double" w:sz="4" w:space="0" w:color="auto"/>
            </w:tcBorders>
          </w:tcPr>
          <w:p w14:paraId="3CD15FCC" w14:textId="77777777" w:rsidR="00B955C9" w:rsidRDefault="00B955C9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3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4754E834" w14:textId="77777777" w:rsidR="00B955C9" w:rsidRPr="002D05C0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1F5CFD97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4D795682" w14:textId="77777777" w:rsidR="00B955C9" w:rsidRPr="00007016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42F88C19" w14:textId="77777777" w:rsidR="00B955C9" w:rsidRPr="00007016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542370E0" w14:textId="77777777" w:rsidR="00B955C9" w:rsidRPr="00007016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double" w:sz="4" w:space="0" w:color="auto"/>
            </w:tcBorders>
          </w:tcPr>
          <w:p w14:paraId="6EAE1A63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55C9" w:rsidRPr="00723710" w14:paraId="59C7BD74" w14:textId="77777777" w:rsidTr="00B955C9">
        <w:tc>
          <w:tcPr>
            <w:tcW w:w="1890" w:type="dxa"/>
          </w:tcPr>
          <w:p w14:paraId="64B52902" w14:textId="58722E4E" w:rsidR="00B955C9" w:rsidRPr="00B955C9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955C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080" w:type="dxa"/>
          </w:tcPr>
          <w:p w14:paraId="14F3286A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4F62398E" w14:textId="77777777" w:rsidR="00B955C9" w:rsidRPr="002D05C0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0646EEA1" w14:textId="77777777" w:rsidR="00B955C9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A3D5B7F" w14:textId="77777777" w:rsidR="00B955C9" w:rsidRPr="00DC2C5E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</w:tcPr>
          <w:p w14:paraId="4EEBFC24" w14:textId="77777777" w:rsidR="00B955C9" w:rsidRDefault="00B955C9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3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4E34C539" w14:textId="77777777" w:rsidR="00B955C9" w:rsidRPr="002D05C0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597EF4DF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7684EEB1" w14:textId="77777777" w:rsidR="00B955C9" w:rsidRPr="00007016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64C5FAC7" w14:textId="77777777" w:rsidR="00B955C9" w:rsidRPr="00007016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1A329583" w14:textId="77777777" w:rsidR="00B955C9" w:rsidRPr="00007016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</w:tcPr>
          <w:p w14:paraId="219E87AD" w14:textId="77777777" w:rsidR="00B955C9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55C9" w:rsidRPr="00723710" w14:paraId="3E3D0347" w14:textId="77777777" w:rsidTr="00B955C9">
        <w:tc>
          <w:tcPr>
            <w:tcW w:w="1890" w:type="dxa"/>
          </w:tcPr>
          <w:p w14:paraId="3FD1E544" w14:textId="614A7B42" w:rsidR="00B955C9" w:rsidRPr="002D05C0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1080" w:type="dxa"/>
          </w:tcPr>
          <w:p w14:paraId="725539AB" w14:textId="0167786F" w:rsidR="00B955C9" w:rsidRDefault="00B955C9" w:rsidP="00B95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3.72 - 4.25</w:t>
            </w:r>
          </w:p>
        </w:tc>
        <w:tc>
          <w:tcPr>
            <w:tcW w:w="234" w:type="dxa"/>
          </w:tcPr>
          <w:p w14:paraId="4A923867" w14:textId="77777777" w:rsidR="00B955C9" w:rsidRPr="002D05C0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668A94D1" w14:textId="7983EB8D" w:rsidR="00B955C9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3.72</w:t>
            </w:r>
          </w:p>
        </w:tc>
        <w:tc>
          <w:tcPr>
            <w:tcW w:w="236" w:type="dxa"/>
          </w:tcPr>
          <w:p w14:paraId="6D7C081D" w14:textId="77777777" w:rsidR="00B955C9" w:rsidRPr="00DC2C5E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</w:tcPr>
          <w:p w14:paraId="4A5039D8" w14:textId="138EF37D" w:rsidR="00B955C9" w:rsidRDefault="00B955C9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02317">
              <w:rPr>
                <w:rFonts w:ascii="Angsana New" w:hAnsi="Angsana New"/>
                <w:b/>
                <w:bCs/>
                <w:sz w:val="30"/>
                <w:szCs w:val="30"/>
              </w:rPr>
              <w:t>34,946</w:t>
            </w:r>
          </w:p>
        </w:tc>
        <w:tc>
          <w:tcPr>
            <w:tcW w:w="235" w:type="dxa"/>
          </w:tcPr>
          <w:p w14:paraId="02C7F04F" w14:textId="77777777" w:rsidR="00B955C9" w:rsidRPr="002D05C0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4B5ABC33" w14:textId="25AD3EA7" w:rsidR="00B955C9" w:rsidRDefault="00B955C9" w:rsidP="00B95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72F2BE87" w14:textId="77777777" w:rsidR="00B955C9" w:rsidRPr="00007016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65843541" w14:textId="47087DE2" w:rsidR="00B955C9" w:rsidRPr="00007016" w:rsidRDefault="00C02317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28,320</w:t>
            </w:r>
          </w:p>
        </w:tc>
        <w:tc>
          <w:tcPr>
            <w:tcW w:w="235" w:type="dxa"/>
          </w:tcPr>
          <w:p w14:paraId="1BFBF454" w14:textId="77777777" w:rsidR="00B955C9" w:rsidRPr="00007016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</w:tcPr>
          <w:p w14:paraId="2BD8FBB4" w14:textId="52C7FDCB" w:rsidR="00B955C9" w:rsidRDefault="00B955C9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02317">
              <w:rPr>
                <w:rFonts w:ascii="Angsana New" w:hAnsi="Angsana New"/>
                <w:b/>
                <w:bCs/>
                <w:sz w:val="30"/>
                <w:szCs w:val="30"/>
              </w:rPr>
              <w:t>06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02317">
              <w:rPr>
                <w:rFonts w:ascii="Angsana New" w:hAnsi="Angsana New"/>
                <w:b/>
                <w:bCs/>
                <w:sz w:val="30"/>
                <w:szCs w:val="30"/>
              </w:rPr>
              <w:t>626</w:t>
            </w:r>
          </w:p>
        </w:tc>
      </w:tr>
    </w:tbl>
    <w:p w14:paraId="2697E0F6" w14:textId="5915DAAA" w:rsidR="008C1E2A" w:rsidRDefault="008C1E2A" w:rsidP="00C36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W w:w="922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9"/>
        <w:gridCol w:w="1034"/>
        <w:gridCol w:w="244"/>
        <w:gridCol w:w="1028"/>
        <w:gridCol w:w="17"/>
        <w:gridCol w:w="225"/>
        <w:gridCol w:w="20"/>
        <w:gridCol w:w="1011"/>
        <w:gridCol w:w="249"/>
        <w:gridCol w:w="986"/>
        <w:gridCol w:w="6"/>
      </w:tblGrid>
      <w:tr w:rsidR="00F137D6" w:rsidRPr="007929E5" w14:paraId="780242B0" w14:textId="77777777" w:rsidTr="007F2ECB">
        <w:tc>
          <w:tcPr>
            <w:tcW w:w="2389" w:type="pct"/>
          </w:tcPr>
          <w:p w14:paraId="002FC9E5" w14:textId="174D8000" w:rsidR="00F137D6" w:rsidRPr="007929E5" w:rsidRDefault="00F137D6" w:rsidP="00F00ECB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pct"/>
            <w:gridSpan w:val="3"/>
          </w:tcPr>
          <w:p w14:paraId="4460F9FF" w14:textId="77777777" w:rsidR="00F137D6" w:rsidRPr="007929E5" w:rsidRDefault="00F137D6" w:rsidP="00F00E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1" w:type="pct"/>
            <w:gridSpan w:val="2"/>
          </w:tcPr>
          <w:p w14:paraId="576395D7" w14:textId="77777777" w:rsidR="00F137D6" w:rsidRPr="007929E5" w:rsidRDefault="00F137D6" w:rsidP="00F00E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31" w:type="pct"/>
            <w:gridSpan w:val="5"/>
          </w:tcPr>
          <w:p w14:paraId="22783126" w14:textId="77777777" w:rsidR="00F137D6" w:rsidRPr="007929E5" w:rsidRDefault="00F137D6" w:rsidP="00F00E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DD266A" w:rsidRPr="007929E5" w14:paraId="6EDEE4C0" w14:textId="77777777" w:rsidTr="007F2ECB">
        <w:tc>
          <w:tcPr>
            <w:tcW w:w="2389" w:type="pct"/>
          </w:tcPr>
          <w:p w14:paraId="356C868E" w14:textId="77777777" w:rsidR="00DD266A" w:rsidRPr="007929E5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1F72CD7B" w14:textId="2CDF16A8" w:rsidR="00DD266A" w:rsidRPr="007929E5" w:rsidRDefault="006214E7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DD266A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DD266A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2" w:type="pct"/>
          </w:tcPr>
          <w:p w14:paraId="12419DA3" w14:textId="77777777" w:rsidR="00DD266A" w:rsidRPr="007929E5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7A49214C" w14:textId="74E13556" w:rsidR="00DD266A" w:rsidRPr="007929E5" w:rsidRDefault="006214E7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DD266A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DD266A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" w:type="pct"/>
            <w:gridSpan w:val="2"/>
          </w:tcPr>
          <w:p w14:paraId="628F4B75" w14:textId="77777777" w:rsidR="00DD266A" w:rsidRPr="007929E5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48" w:type="pct"/>
          </w:tcPr>
          <w:p w14:paraId="2E4EA23E" w14:textId="5E5644BB" w:rsidR="00DD266A" w:rsidRPr="007929E5" w:rsidRDefault="006214E7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DD266A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DD266A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5" w:type="pct"/>
          </w:tcPr>
          <w:p w14:paraId="19B2FD17" w14:textId="77777777" w:rsidR="00DD266A" w:rsidRPr="007929E5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7" w:type="pct"/>
            <w:gridSpan w:val="2"/>
          </w:tcPr>
          <w:p w14:paraId="02A429A9" w14:textId="08BF1C96" w:rsidR="00DD266A" w:rsidRPr="007929E5" w:rsidRDefault="006214E7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DD266A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DD266A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</w:tr>
      <w:tr w:rsidR="005243B1" w:rsidRPr="007929E5" w14:paraId="628484A1" w14:textId="77777777" w:rsidTr="007F2ECB">
        <w:tc>
          <w:tcPr>
            <w:tcW w:w="2389" w:type="pct"/>
          </w:tcPr>
          <w:p w14:paraId="09C54982" w14:textId="0D5BD6D6" w:rsidR="005243B1" w:rsidRPr="005243B1" w:rsidRDefault="005243B1" w:rsidP="005243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5243B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560" w:type="pct"/>
          </w:tcPr>
          <w:p w14:paraId="70A1C588" w14:textId="45C7A07C" w:rsidR="005243B1" w:rsidRPr="007929E5" w:rsidRDefault="005243B1" w:rsidP="005243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2" w:type="pct"/>
          </w:tcPr>
          <w:p w14:paraId="0923F349" w14:textId="77777777" w:rsidR="005243B1" w:rsidRPr="007929E5" w:rsidRDefault="005243B1" w:rsidP="005243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4338FB2E" w14:textId="2A93CE98" w:rsidR="005243B1" w:rsidRPr="007929E5" w:rsidRDefault="005243B1" w:rsidP="005243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133" w:type="pct"/>
            <w:gridSpan w:val="2"/>
          </w:tcPr>
          <w:p w14:paraId="7C08EE5F" w14:textId="77777777" w:rsidR="005243B1" w:rsidRPr="007929E5" w:rsidRDefault="005243B1" w:rsidP="005243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48" w:type="pct"/>
          </w:tcPr>
          <w:p w14:paraId="7DADAA78" w14:textId="00346A2F" w:rsidR="005243B1" w:rsidRPr="007929E5" w:rsidRDefault="005243B1" w:rsidP="005243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5" w:type="pct"/>
          </w:tcPr>
          <w:p w14:paraId="0A71B675" w14:textId="77777777" w:rsidR="005243B1" w:rsidRPr="007929E5" w:rsidRDefault="005243B1" w:rsidP="005243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7" w:type="pct"/>
            <w:gridSpan w:val="2"/>
          </w:tcPr>
          <w:p w14:paraId="47715988" w14:textId="5315F9EF" w:rsidR="005243B1" w:rsidRPr="007929E5" w:rsidRDefault="005243B1" w:rsidP="005243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</w:tr>
      <w:tr w:rsidR="00DD266A" w:rsidRPr="007929E5" w14:paraId="2C2DB567" w14:textId="77777777" w:rsidTr="007F2ECB">
        <w:tc>
          <w:tcPr>
            <w:tcW w:w="2389" w:type="pct"/>
          </w:tcPr>
          <w:p w14:paraId="10E1069B" w14:textId="77777777" w:rsidR="00DD266A" w:rsidRPr="007929E5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611" w:type="pct"/>
            <w:gridSpan w:val="10"/>
          </w:tcPr>
          <w:p w14:paraId="23C7344A" w14:textId="77777777" w:rsidR="00DD266A" w:rsidRPr="007929E5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D266A" w:rsidRPr="007929E5" w14:paraId="6658FD83" w14:textId="77777777" w:rsidTr="007F2ECB">
        <w:trPr>
          <w:gridAfter w:val="1"/>
          <w:wAfter w:w="3" w:type="pct"/>
        </w:trPr>
        <w:tc>
          <w:tcPr>
            <w:tcW w:w="2389" w:type="pct"/>
          </w:tcPr>
          <w:p w14:paraId="72A380FA" w14:textId="1B1111AB" w:rsidR="00DD266A" w:rsidRPr="007929E5" w:rsidRDefault="00DD266A" w:rsidP="00DD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0" w:type="pct"/>
            <w:tcBorders>
              <w:bottom w:val="double" w:sz="4" w:space="0" w:color="auto"/>
            </w:tcBorders>
            <w:shd w:val="clear" w:color="auto" w:fill="auto"/>
          </w:tcPr>
          <w:p w14:paraId="0597F694" w14:textId="5F3B6513" w:rsidR="00DD266A" w:rsidRPr="007F2ECB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F2ECB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31DB33B4" w14:textId="77777777" w:rsidR="00DD266A" w:rsidRPr="007F2ECB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bottom w:val="double" w:sz="4" w:space="0" w:color="auto"/>
            </w:tcBorders>
          </w:tcPr>
          <w:p w14:paraId="415B531D" w14:textId="657780C5" w:rsidR="00DD266A" w:rsidRPr="007F2ECB" w:rsidRDefault="00DD266A" w:rsidP="00A131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F2ECB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3" w:type="pct"/>
            <w:gridSpan w:val="2"/>
            <w:vAlign w:val="bottom"/>
          </w:tcPr>
          <w:p w14:paraId="67904764" w14:textId="77777777" w:rsidR="00DD266A" w:rsidRPr="007F2ECB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4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0FA896" w14:textId="737FB8CA" w:rsidR="00DD266A" w:rsidRPr="007F2ECB" w:rsidRDefault="00DE2815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2,480</w:t>
            </w:r>
          </w:p>
        </w:tc>
        <w:tc>
          <w:tcPr>
            <w:tcW w:w="135" w:type="pct"/>
            <w:vAlign w:val="bottom"/>
          </w:tcPr>
          <w:p w14:paraId="64C3537D" w14:textId="77777777" w:rsidR="00DD266A" w:rsidRPr="007F2ECB" w:rsidRDefault="00DD266A" w:rsidP="00DD26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double" w:sz="4" w:space="0" w:color="auto"/>
            </w:tcBorders>
          </w:tcPr>
          <w:p w14:paraId="3466C9D0" w14:textId="24A2D096" w:rsidR="00DD266A" w:rsidRPr="007F2ECB" w:rsidRDefault="002836B2" w:rsidP="00B81B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791</w:t>
            </w:r>
          </w:p>
        </w:tc>
      </w:tr>
      <w:tr w:rsidR="002836B2" w:rsidRPr="007929E5" w14:paraId="6126A351" w14:textId="77777777" w:rsidTr="00326E51">
        <w:tc>
          <w:tcPr>
            <w:tcW w:w="2389" w:type="pct"/>
          </w:tcPr>
          <w:p w14:paraId="581C348F" w14:textId="3766B73F" w:rsidR="002836B2" w:rsidRPr="007929E5" w:rsidRDefault="002836B2" w:rsidP="00326E51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pct"/>
            <w:gridSpan w:val="3"/>
          </w:tcPr>
          <w:p w14:paraId="4D193082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1" w:type="pct"/>
            <w:gridSpan w:val="2"/>
          </w:tcPr>
          <w:p w14:paraId="5A66CDE8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31" w:type="pct"/>
            <w:gridSpan w:val="5"/>
          </w:tcPr>
          <w:p w14:paraId="34F61F97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2836B2" w:rsidRPr="007929E5" w14:paraId="5E977D52" w14:textId="77777777" w:rsidTr="00326E51">
        <w:tc>
          <w:tcPr>
            <w:tcW w:w="2389" w:type="pct"/>
          </w:tcPr>
          <w:p w14:paraId="225454DC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18484E1F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2" w:type="pct"/>
          </w:tcPr>
          <w:p w14:paraId="28E9B8B4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295FA922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" w:type="pct"/>
            <w:gridSpan w:val="2"/>
          </w:tcPr>
          <w:p w14:paraId="55E84BBA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48" w:type="pct"/>
          </w:tcPr>
          <w:p w14:paraId="4BADF842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5" w:type="pct"/>
          </w:tcPr>
          <w:p w14:paraId="6C19E613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7" w:type="pct"/>
            <w:gridSpan w:val="2"/>
          </w:tcPr>
          <w:p w14:paraId="389C4889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</w:tr>
      <w:tr w:rsidR="00BA2E34" w:rsidRPr="007929E5" w14:paraId="34CAF38A" w14:textId="77777777" w:rsidTr="00326E51">
        <w:tc>
          <w:tcPr>
            <w:tcW w:w="2389" w:type="pct"/>
          </w:tcPr>
          <w:p w14:paraId="74AF8C8D" w14:textId="55479D34" w:rsidR="00BA2E34" w:rsidRPr="00BA2E34" w:rsidRDefault="00BA2E34" w:rsidP="00BA2E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BA2E34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BA2E34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560" w:type="pct"/>
          </w:tcPr>
          <w:p w14:paraId="0DAFEE4B" w14:textId="77777777" w:rsidR="00BA2E34" w:rsidRPr="007929E5" w:rsidRDefault="00BA2E34" w:rsidP="00BA2E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2" w:type="pct"/>
          </w:tcPr>
          <w:p w14:paraId="31556A78" w14:textId="77777777" w:rsidR="00BA2E34" w:rsidRPr="007929E5" w:rsidRDefault="00BA2E34" w:rsidP="00BA2E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34E2526A" w14:textId="77777777" w:rsidR="00BA2E34" w:rsidRPr="007929E5" w:rsidRDefault="00BA2E34" w:rsidP="00BA2E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133" w:type="pct"/>
            <w:gridSpan w:val="2"/>
          </w:tcPr>
          <w:p w14:paraId="698077A9" w14:textId="77777777" w:rsidR="00BA2E34" w:rsidRPr="007929E5" w:rsidRDefault="00BA2E34" w:rsidP="00BA2E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48" w:type="pct"/>
          </w:tcPr>
          <w:p w14:paraId="007B6F5B" w14:textId="77777777" w:rsidR="00BA2E34" w:rsidRPr="007929E5" w:rsidRDefault="00BA2E34" w:rsidP="00BA2E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5" w:type="pct"/>
          </w:tcPr>
          <w:p w14:paraId="1A6BAB2F" w14:textId="77777777" w:rsidR="00BA2E34" w:rsidRPr="007929E5" w:rsidRDefault="00BA2E34" w:rsidP="00BA2E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7" w:type="pct"/>
            <w:gridSpan w:val="2"/>
          </w:tcPr>
          <w:p w14:paraId="2F92FB99" w14:textId="77777777" w:rsidR="00BA2E34" w:rsidRPr="007929E5" w:rsidRDefault="00BA2E34" w:rsidP="00BA2E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</w:tr>
      <w:tr w:rsidR="002836B2" w:rsidRPr="007929E5" w14:paraId="5AB25BF0" w14:textId="77777777" w:rsidTr="00326E51">
        <w:tc>
          <w:tcPr>
            <w:tcW w:w="2389" w:type="pct"/>
          </w:tcPr>
          <w:p w14:paraId="68EDB3E2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611" w:type="pct"/>
            <w:gridSpan w:val="10"/>
          </w:tcPr>
          <w:p w14:paraId="021AD6E2" w14:textId="77777777" w:rsidR="002836B2" w:rsidRPr="007929E5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836B2" w:rsidRPr="007929E5" w14:paraId="054239C8" w14:textId="77777777" w:rsidTr="00326E51">
        <w:trPr>
          <w:gridAfter w:val="1"/>
          <w:wAfter w:w="3" w:type="pct"/>
        </w:trPr>
        <w:tc>
          <w:tcPr>
            <w:tcW w:w="2389" w:type="pct"/>
          </w:tcPr>
          <w:p w14:paraId="077DFD1B" w14:textId="77777777" w:rsidR="002836B2" w:rsidRPr="007929E5" w:rsidRDefault="002836B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0" w:type="pct"/>
            <w:tcBorders>
              <w:bottom w:val="double" w:sz="4" w:space="0" w:color="auto"/>
            </w:tcBorders>
            <w:shd w:val="clear" w:color="auto" w:fill="auto"/>
          </w:tcPr>
          <w:p w14:paraId="0763A30B" w14:textId="77777777" w:rsidR="002836B2" w:rsidRPr="007F2ECB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F2ECB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1472933F" w14:textId="77777777" w:rsidR="002836B2" w:rsidRPr="007F2ECB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-27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bottom w:val="double" w:sz="4" w:space="0" w:color="auto"/>
            </w:tcBorders>
          </w:tcPr>
          <w:p w14:paraId="0A879ED9" w14:textId="77777777" w:rsidR="002836B2" w:rsidRPr="007F2ECB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F2ECB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3" w:type="pct"/>
            <w:gridSpan w:val="2"/>
            <w:vAlign w:val="bottom"/>
          </w:tcPr>
          <w:p w14:paraId="0FE59ED6" w14:textId="77777777" w:rsidR="002836B2" w:rsidRPr="007F2ECB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48" w:type="pct"/>
            <w:tcBorders>
              <w:bottom w:val="double" w:sz="4" w:space="0" w:color="auto"/>
            </w:tcBorders>
            <w:shd w:val="clear" w:color="auto" w:fill="auto"/>
          </w:tcPr>
          <w:p w14:paraId="770B2D76" w14:textId="7879D1DA" w:rsidR="002836B2" w:rsidRPr="007F2ECB" w:rsidRDefault="00DE2815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2,914</w:t>
            </w:r>
          </w:p>
        </w:tc>
        <w:tc>
          <w:tcPr>
            <w:tcW w:w="135" w:type="pct"/>
            <w:vAlign w:val="bottom"/>
          </w:tcPr>
          <w:p w14:paraId="02DC1124" w14:textId="77777777" w:rsidR="002836B2" w:rsidRPr="007F2ECB" w:rsidRDefault="002836B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double" w:sz="4" w:space="0" w:color="auto"/>
            </w:tcBorders>
          </w:tcPr>
          <w:p w14:paraId="4F8A3C90" w14:textId="6F58AB42" w:rsidR="002836B2" w:rsidRPr="007F2ECB" w:rsidRDefault="00BB6D0D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4,340</w:t>
            </w:r>
          </w:p>
        </w:tc>
      </w:tr>
    </w:tbl>
    <w:p w14:paraId="34E88AA9" w14:textId="77777777" w:rsidR="002836B2" w:rsidRPr="005C280F" w:rsidRDefault="002836B2" w:rsidP="004B6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HAnsi" w:hAnsiTheme="majorHAnsi" w:cstheme="majorHAnsi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990"/>
        <w:gridCol w:w="234"/>
        <w:gridCol w:w="1026"/>
        <w:gridCol w:w="236"/>
        <w:gridCol w:w="1024"/>
        <w:gridCol w:w="235"/>
        <w:gridCol w:w="935"/>
        <w:gridCol w:w="235"/>
        <w:gridCol w:w="935"/>
        <w:gridCol w:w="235"/>
        <w:gridCol w:w="1025"/>
      </w:tblGrid>
      <w:tr w:rsidR="00FD565E" w:rsidRPr="00723710" w14:paraId="0FC102D1" w14:textId="77777777" w:rsidTr="001F021F">
        <w:trPr>
          <w:tblHeader/>
        </w:trPr>
        <w:tc>
          <w:tcPr>
            <w:tcW w:w="2160" w:type="dxa"/>
            <w:vAlign w:val="bottom"/>
          </w:tcPr>
          <w:p w14:paraId="2C6D9C05" w14:textId="06630613" w:rsidR="00FD565E" w:rsidRPr="002D05C0" w:rsidRDefault="00FD565E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040743C9" w14:textId="77777777" w:rsidR="00FD565E" w:rsidRPr="002D05C0" w:rsidRDefault="00FD565E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D05C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2D05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25C032F0" w14:textId="77777777" w:rsidR="00FD565E" w:rsidRPr="00DA395C" w:rsidRDefault="00FD565E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4624" w:type="dxa"/>
            <w:gridSpan w:val="7"/>
          </w:tcPr>
          <w:p w14:paraId="596EEE83" w14:textId="77777777" w:rsidR="00FD565E" w:rsidRPr="00631135" w:rsidRDefault="00FD565E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53" w:right="-1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113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7336" w:rsidRPr="00723710" w14:paraId="6A10BEC8" w14:textId="77777777" w:rsidTr="001F021F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7A95BCA0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420B4296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46291DF" w14:textId="1C3B150B" w:rsidR="00D87336" w:rsidRPr="002D05C0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vAlign w:val="bottom"/>
          </w:tcPr>
          <w:p w14:paraId="5482B8FB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08D797D6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E147007" w14:textId="0538FC94" w:rsidR="00D87336" w:rsidRPr="002D05C0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2D05C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</w:t>
            </w:r>
            <w:r w:rsidR="00D87336"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คม </w:t>
            </w:r>
          </w:p>
        </w:tc>
        <w:tc>
          <w:tcPr>
            <w:tcW w:w="236" w:type="dxa"/>
            <w:vAlign w:val="bottom"/>
          </w:tcPr>
          <w:p w14:paraId="111A7AF6" w14:textId="77777777" w:rsidR="00D87336" w:rsidRPr="00E73BC9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</w:tcPr>
          <w:p w14:paraId="3FEBEE9B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92D95D6" w14:textId="56A39628" w:rsidR="00D87336" w:rsidRPr="00154813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5" w:type="dxa"/>
            <w:vAlign w:val="bottom"/>
          </w:tcPr>
          <w:p w14:paraId="44DA114D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7CD699A6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FD17DF9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2DA9F49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081D8798" w14:textId="77777777" w:rsidR="00D87336" w:rsidRPr="00154813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6FE77E0D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EDB9C88" w14:textId="7468BE37" w:rsidR="00D87336" w:rsidRPr="00154813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</w:tr>
      <w:tr w:rsidR="00DA64B1" w:rsidRPr="00723710" w14:paraId="2CDF6848" w14:textId="77777777" w:rsidTr="001F021F">
        <w:trPr>
          <w:tblHeader/>
        </w:trPr>
        <w:tc>
          <w:tcPr>
            <w:tcW w:w="2160" w:type="dxa"/>
            <w:vAlign w:val="bottom"/>
          </w:tcPr>
          <w:p w14:paraId="1F73F366" w14:textId="14A7DA01" w:rsidR="00DA64B1" w:rsidRPr="002D05C0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90" w:type="dxa"/>
            <w:vAlign w:val="bottom"/>
          </w:tcPr>
          <w:p w14:paraId="3E4D4362" w14:textId="5691BA1A" w:rsidR="00DA64B1" w:rsidRPr="002D05C0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4" w:type="dxa"/>
            <w:vAlign w:val="bottom"/>
          </w:tcPr>
          <w:p w14:paraId="351ECA56" w14:textId="77777777" w:rsidR="00DA64B1" w:rsidRPr="002D05C0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94526DF" w14:textId="40F3B2D0" w:rsidR="00DA64B1" w:rsidRPr="002D05C0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bottom"/>
          </w:tcPr>
          <w:p w14:paraId="6CF12CD9" w14:textId="77777777" w:rsidR="00DA64B1" w:rsidRPr="00DC2C5E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</w:tcPr>
          <w:p w14:paraId="7B527A23" w14:textId="3A931459" w:rsidR="00DA64B1" w:rsidRPr="00154813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5" w:type="dxa"/>
            <w:vAlign w:val="bottom"/>
          </w:tcPr>
          <w:p w14:paraId="262493EB" w14:textId="77777777" w:rsidR="00DA64B1" w:rsidRPr="00154813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644B53F1" w14:textId="77777777" w:rsidR="00DA64B1" w:rsidRPr="00154813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5" w:type="dxa"/>
            <w:vAlign w:val="bottom"/>
          </w:tcPr>
          <w:p w14:paraId="38E03FE2" w14:textId="77777777" w:rsidR="00DA64B1" w:rsidRPr="00154813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0DFF9A32" w14:textId="77777777" w:rsidR="00DA64B1" w:rsidRPr="00154813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4813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21CB2285" w14:textId="77777777" w:rsidR="00DA64B1" w:rsidRPr="00154813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08F7FE32" w14:textId="57208035" w:rsidR="00DA64B1" w:rsidRPr="00154813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D87336" w:rsidRPr="00723710" w14:paraId="7FAE9429" w14:textId="77777777" w:rsidTr="001F021F">
        <w:trPr>
          <w:tblHeader/>
        </w:trPr>
        <w:tc>
          <w:tcPr>
            <w:tcW w:w="2160" w:type="dxa"/>
          </w:tcPr>
          <w:p w14:paraId="11B05AC4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3596C50E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7412783C" w14:textId="77777777" w:rsidR="00D87336" w:rsidRPr="00DC2C5E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4624" w:type="dxa"/>
            <w:gridSpan w:val="7"/>
          </w:tcPr>
          <w:p w14:paraId="039B80F3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D05C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</w:t>
            </w:r>
            <w:r w:rsidRPr="002D05C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D87336" w:rsidRPr="00723710" w14:paraId="42B16BFD" w14:textId="77777777" w:rsidTr="007F2ECB">
        <w:tc>
          <w:tcPr>
            <w:tcW w:w="2160" w:type="dxa"/>
          </w:tcPr>
          <w:p w14:paraId="6776D756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05C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990" w:type="dxa"/>
          </w:tcPr>
          <w:p w14:paraId="552FF48E" w14:textId="0A743CF9" w:rsidR="00D87336" w:rsidRPr="00357644" w:rsidRDefault="00771A07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0.55 - 3.72</w:t>
            </w:r>
          </w:p>
        </w:tc>
        <w:tc>
          <w:tcPr>
            <w:tcW w:w="234" w:type="dxa"/>
          </w:tcPr>
          <w:p w14:paraId="2BC5BE29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5C1CE4D0" w14:textId="30BA1870" w:rsidR="00D87336" w:rsidRPr="00DE2815" w:rsidRDefault="00DE2815" w:rsidP="00DE28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2815">
              <w:rPr>
                <w:rFonts w:asciiTheme="majorBidi" w:hAnsiTheme="majorBidi" w:cstheme="majorBidi"/>
                <w:sz w:val="30"/>
                <w:szCs w:val="30"/>
              </w:rPr>
              <w:t xml:space="preserve">0.55 </w:t>
            </w:r>
            <w:r w:rsidR="0004186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DE2815">
              <w:rPr>
                <w:rFonts w:asciiTheme="majorBidi" w:hAnsiTheme="majorBidi" w:cstheme="majorBidi"/>
                <w:sz w:val="30"/>
                <w:szCs w:val="30"/>
              </w:rPr>
              <w:t xml:space="preserve"> 3.72</w:t>
            </w:r>
          </w:p>
        </w:tc>
        <w:tc>
          <w:tcPr>
            <w:tcW w:w="236" w:type="dxa"/>
          </w:tcPr>
          <w:p w14:paraId="5B82E90F" w14:textId="77777777" w:rsidR="00D87336" w:rsidRPr="00DE2815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</w:tcPr>
          <w:p w14:paraId="4833DB0F" w14:textId="3FAA4F7A" w:rsidR="00D87336" w:rsidRPr="007F2ECB" w:rsidRDefault="00771A07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63,970</w:t>
            </w:r>
          </w:p>
        </w:tc>
        <w:tc>
          <w:tcPr>
            <w:tcW w:w="235" w:type="dxa"/>
          </w:tcPr>
          <w:p w14:paraId="0867BCE6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0EC66CFE" w14:textId="2F8C5DB9" w:rsidR="00D87336" w:rsidRPr="005E1528" w:rsidRDefault="00DE2815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6D5010E8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33A57CCF" w14:textId="1C0F4E33" w:rsidR="00D87336" w:rsidRPr="00A86171" w:rsidRDefault="00DE2815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(10,323)</w:t>
            </w:r>
          </w:p>
        </w:tc>
        <w:tc>
          <w:tcPr>
            <w:tcW w:w="235" w:type="dxa"/>
          </w:tcPr>
          <w:p w14:paraId="6EB1D3A8" w14:textId="77777777" w:rsidR="00D87336" w:rsidRPr="002D05C0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</w:tcPr>
          <w:p w14:paraId="3711D8A8" w14:textId="6D7A8BB8" w:rsidR="00D87336" w:rsidRPr="007F2ECB" w:rsidRDefault="00DE2815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53,647</w:t>
            </w:r>
          </w:p>
        </w:tc>
      </w:tr>
    </w:tbl>
    <w:p w14:paraId="77D3F225" w14:textId="77777777" w:rsidR="00FA61E6" w:rsidRDefault="00FA61E6" w:rsidP="00A500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HAnsi" w:hAnsiTheme="majorHAnsi" w:cstheme="majorHAnsi"/>
          <w:spacing w:val="6"/>
          <w:sz w:val="30"/>
          <w:szCs w:val="30"/>
          <w:cs/>
        </w:rPr>
      </w:pPr>
    </w:p>
    <w:p w14:paraId="1EA219EF" w14:textId="233BD885" w:rsidR="00B10339" w:rsidRPr="00B10339" w:rsidRDefault="00B10339" w:rsidP="00B10339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  <w:lang w:val="en-US"/>
        </w:rPr>
      </w:pPr>
      <w:r w:rsidRPr="00B10339">
        <w:rPr>
          <w:rFonts w:asciiTheme="minorHAnsi" w:hAnsiTheme="minorHAnsi" w:cstheme="minorHAnsi" w:hint="cs"/>
          <w:b/>
          <w:bCs/>
          <w:cs/>
          <w:lang w:val="en-US"/>
        </w:rPr>
        <w:t>ลูกหนี้การค้า</w:t>
      </w:r>
    </w:p>
    <w:p w14:paraId="1052CD6A" w14:textId="1843B5E6" w:rsidR="00B10339" w:rsidRDefault="00B10339" w:rsidP="00A500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HAnsi" w:hAnsiTheme="majorHAnsi" w:cstheme="majorHAnsi"/>
          <w:spacing w:val="6"/>
          <w:sz w:val="30"/>
          <w:szCs w:val="30"/>
        </w:rPr>
      </w:pP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0"/>
        <w:gridCol w:w="180"/>
        <w:gridCol w:w="1260"/>
        <w:gridCol w:w="178"/>
        <w:gridCol w:w="1262"/>
        <w:gridCol w:w="180"/>
        <w:gridCol w:w="1347"/>
        <w:gridCol w:w="6"/>
      </w:tblGrid>
      <w:tr w:rsidR="0022077B" w:rsidRPr="0022077B" w14:paraId="123CC0A1" w14:textId="77777777" w:rsidTr="0022077B">
        <w:trPr>
          <w:cantSplit/>
          <w:tblHeader/>
        </w:trPr>
        <w:tc>
          <w:tcPr>
            <w:tcW w:w="3330" w:type="dxa"/>
            <w:vAlign w:val="bottom"/>
            <w:hideMark/>
          </w:tcPr>
          <w:p w14:paraId="69328B77" w14:textId="4AB6FF5C" w:rsidR="0022077B" w:rsidRPr="0022077B" w:rsidRDefault="0022077B" w:rsidP="00326E51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inorBidi" w:hAnsiTheme="minorBidi" w:cstheme="min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531D4B24" w14:textId="696F48CE" w:rsidR="0022077B" w:rsidRPr="0022077B" w:rsidRDefault="0022077B" w:rsidP="00326E51">
            <w:pPr>
              <w:pStyle w:val="acctmergecolhdg"/>
              <w:spacing w:line="240" w:lineRule="auto"/>
              <w:ind w:left="-83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  <w:lang w:bidi="th-TH"/>
              </w:rPr>
            </w:pPr>
            <w:r w:rsidRPr="0022077B">
              <w:rPr>
                <w:rFonts w:asciiTheme="minorBidi" w:hAnsiTheme="minorBidi" w:cstheme="min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25D88809" w14:textId="77777777" w:rsidR="0022077B" w:rsidRPr="0022077B" w:rsidRDefault="0022077B" w:rsidP="00326E51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7EE78095" w14:textId="6D49059D" w:rsidR="0022077B" w:rsidRPr="0022077B" w:rsidRDefault="0022077B" w:rsidP="00326E51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  <w:highlight w:val="cyan"/>
              </w:rPr>
            </w:pPr>
            <w:r w:rsidRPr="0022077B">
              <w:rPr>
                <w:rFonts w:asciiTheme="minorBidi" w:hAnsiTheme="minorBidi" w:cstheme="min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077B" w:rsidRPr="0022077B" w14:paraId="060C1CCD" w14:textId="77777777" w:rsidTr="0022077B">
        <w:trPr>
          <w:cantSplit/>
          <w:tblHeader/>
        </w:trPr>
        <w:tc>
          <w:tcPr>
            <w:tcW w:w="3330" w:type="dxa"/>
            <w:vAlign w:val="bottom"/>
          </w:tcPr>
          <w:p w14:paraId="3FB69490" w14:textId="25693EC4" w:rsidR="0022077B" w:rsidRPr="0022077B" w:rsidRDefault="0022077B" w:rsidP="0022077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inorBidi" w:hAnsiTheme="minorBidi" w:cstheme="min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A6E3B5E" w14:textId="2F472192" w:rsidR="0022077B" w:rsidRPr="0022077B" w:rsidRDefault="0022077B" w:rsidP="0022077B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sz w:val="30"/>
                <w:szCs w:val="30"/>
                <w:cs/>
                <w:lang w:bidi="th-TH"/>
              </w:rPr>
            </w:pP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  <w:lang w:bidi="th-TH"/>
              </w:rPr>
              <w:t>3</w:t>
            </w: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  <w:lang w:val="en-US" w:bidi="th-TH"/>
              </w:rPr>
              <w:t xml:space="preserve">1 </w:t>
            </w:r>
            <w:r w:rsidRPr="0022077B">
              <w:rPr>
                <w:rFonts w:asciiTheme="minorBidi" w:hAnsiTheme="minorBidi" w:cstheme="minorBidi" w:hint="cs"/>
                <w:b w:val="0"/>
                <w:sz w:val="30"/>
                <w:szCs w:val="30"/>
                <w:cs/>
                <w:lang w:val="en-US" w:bidi="th-TH"/>
              </w:rPr>
              <w:t>มีนาคม</w:t>
            </w: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  <w:cs/>
                <w:lang w:bidi="th-TH"/>
              </w:rPr>
              <w:t xml:space="preserve"> </w:t>
            </w: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51E863EF" w14:textId="77777777" w:rsidR="0022077B" w:rsidRPr="0022077B" w:rsidRDefault="0022077B" w:rsidP="0022077B">
            <w:pPr>
              <w:pStyle w:val="acctmergecolhdg"/>
              <w:spacing w:line="240" w:lineRule="auto"/>
              <w:ind w:left="-83" w:firstLine="4"/>
              <w:rPr>
                <w:rFonts w:asciiTheme="minorBidi" w:hAnsiTheme="minorBidi" w:cstheme="min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B4E990C" w14:textId="77777777" w:rsidR="0022077B" w:rsidRPr="0022077B" w:rsidRDefault="0022077B" w:rsidP="0022077B">
            <w:pPr>
              <w:pStyle w:val="acctmergecolhdg"/>
              <w:spacing w:line="240" w:lineRule="auto"/>
              <w:ind w:left="-77" w:right="-77" w:firstLine="4"/>
              <w:rPr>
                <w:rFonts w:asciiTheme="minorBidi" w:hAnsiTheme="minorBidi" w:cstheme="minorBidi"/>
                <w:b w:val="0"/>
                <w:sz w:val="30"/>
                <w:szCs w:val="30"/>
                <w:cs/>
                <w:lang w:bidi="th-TH"/>
              </w:rPr>
            </w:pP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</w:rPr>
              <w:t xml:space="preserve">31 </w:t>
            </w: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  <w:cs/>
              </w:rPr>
              <w:t>ธันวาคม</w:t>
            </w: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</w:rPr>
              <w:t xml:space="preserve"> 2563</w:t>
            </w:r>
          </w:p>
        </w:tc>
        <w:tc>
          <w:tcPr>
            <w:tcW w:w="178" w:type="dxa"/>
          </w:tcPr>
          <w:p w14:paraId="7152374D" w14:textId="77777777" w:rsidR="0022077B" w:rsidRPr="0022077B" w:rsidRDefault="0022077B" w:rsidP="0022077B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7A206BEC" w14:textId="23AB4236" w:rsidR="0022077B" w:rsidRPr="0022077B" w:rsidRDefault="0022077B" w:rsidP="0022077B">
            <w:pPr>
              <w:spacing w:line="240" w:lineRule="auto"/>
              <w:ind w:left="-53" w:right="-55"/>
              <w:jc w:val="center"/>
              <w:rPr>
                <w:rFonts w:asciiTheme="minorBidi" w:hAnsiTheme="minorBidi" w:cstheme="minorBidi"/>
                <w:sz w:val="30"/>
                <w:szCs w:val="30"/>
                <w:cs/>
              </w:rPr>
            </w:pPr>
            <w:r w:rsidRPr="0022077B">
              <w:rPr>
                <w:rFonts w:asciiTheme="minorBidi" w:hAnsiTheme="minorBidi" w:cstheme="minorBidi"/>
                <w:sz w:val="30"/>
                <w:szCs w:val="30"/>
              </w:rPr>
              <w:t>31</w:t>
            </w:r>
            <w:r w:rsidRPr="0022077B">
              <w:rPr>
                <w:rFonts w:asciiTheme="minorBidi" w:hAnsiTheme="minorBidi" w:cstheme="minorBidi"/>
                <w:b/>
                <w:sz w:val="30"/>
                <w:szCs w:val="30"/>
              </w:rPr>
              <w:t xml:space="preserve"> </w:t>
            </w:r>
            <w:r w:rsidRPr="0022077B">
              <w:rPr>
                <w:rFonts w:asciiTheme="minorBidi" w:hAnsiTheme="minorBidi" w:cstheme="minorBidi" w:hint="cs"/>
                <w:b/>
                <w:sz w:val="30"/>
                <w:szCs w:val="30"/>
                <w:cs/>
              </w:rPr>
              <w:t>มีนาคม</w:t>
            </w:r>
            <w:r w:rsidRPr="0022077B">
              <w:rPr>
                <w:rFonts w:asciiTheme="minorBidi" w:hAnsiTheme="minorBidi" w:cstheme="minorBidi"/>
                <w:sz w:val="30"/>
                <w:szCs w:val="30"/>
                <w:cs/>
              </w:rPr>
              <w:t xml:space="preserve"> </w:t>
            </w:r>
            <w:r w:rsidRPr="0022077B">
              <w:rPr>
                <w:rFonts w:asciiTheme="minorBidi" w:hAnsiTheme="minorBidi" w:cstheme="minorBidi"/>
                <w:sz w:val="30"/>
                <w:szCs w:val="30"/>
              </w:rPr>
              <w:t>2564</w:t>
            </w:r>
          </w:p>
        </w:tc>
        <w:tc>
          <w:tcPr>
            <w:tcW w:w="180" w:type="dxa"/>
            <w:vAlign w:val="bottom"/>
          </w:tcPr>
          <w:p w14:paraId="48D92CC1" w14:textId="77777777" w:rsidR="0022077B" w:rsidRPr="0022077B" w:rsidRDefault="0022077B" w:rsidP="0022077B">
            <w:pPr>
              <w:pStyle w:val="acctmergecolhdg"/>
              <w:spacing w:line="240" w:lineRule="auto"/>
              <w:rPr>
                <w:rFonts w:asciiTheme="minorBidi" w:hAnsiTheme="minorBidi" w:cstheme="minorBidi"/>
                <w:b w:val="0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4E96B0DE" w14:textId="77777777" w:rsidR="0022077B" w:rsidRPr="0022077B" w:rsidRDefault="0022077B" w:rsidP="0022077B">
            <w:pPr>
              <w:pStyle w:val="acctmergecolhdg"/>
              <w:spacing w:line="240" w:lineRule="auto"/>
              <w:ind w:firstLine="4"/>
              <w:rPr>
                <w:rFonts w:asciiTheme="minorBidi" w:hAnsiTheme="minorBidi" w:cstheme="minorBidi"/>
                <w:b w:val="0"/>
                <w:sz w:val="30"/>
                <w:szCs w:val="30"/>
                <w:cs/>
                <w:lang w:bidi="th-TH"/>
              </w:rPr>
            </w:pP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</w:rPr>
              <w:t xml:space="preserve">31 </w:t>
            </w: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  <w:cs/>
              </w:rPr>
              <w:t>ธันวาคม</w:t>
            </w:r>
            <w:r w:rsidRPr="0022077B">
              <w:rPr>
                <w:rFonts w:asciiTheme="minorBidi" w:hAnsiTheme="minorBidi" w:cstheme="minorBidi"/>
                <w:b w:val="0"/>
                <w:sz w:val="30"/>
                <w:szCs w:val="30"/>
              </w:rPr>
              <w:t xml:space="preserve"> 2563</w:t>
            </w:r>
          </w:p>
        </w:tc>
      </w:tr>
      <w:tr w:rsidR="0022077B" w:rsidRPr="0022077B" w14:paraId="22B202C6" w14:textId="77777777" w:rsidTr="0022077B">
        <w:trPr>
          <w:gridAfter w:val="1"/>
          <w:wAfter w:w="6" w:type="dxa"/>
          <w:cantSplit/>
          <w:tblHeader/>
        </w:trPr>
        <w:tc>
          <w:tcPr>
            <w:tcW w:w="3330" w:type="dxa"/>
            <w:vAlign w:val="bottom"/>
            <w:hideMark/>
          </w:tcPr>
          <w:p w14:paraId="19B9AA62" w14:textId="77777777" w:rsidR="0022077B" w:rsidRPr="0022077B" w:rsidRDefault="0022077B" w:rsidP="00326E51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inorBidi" w:hAnsiTheme="minorBidi" w:cstheme="min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667" w:type="dxa"/>
            <w:gridSpan w:val="7"/>
            <w:vAlign w:val="bottom"/>
            <w:hideMark/>
          </w:tcPr>
          <w:p w14:paraId="02CA3724" w14:textId="4667ABEE" w:rsidR="0022077B" w:rsidRPr="0022077B" w:rsidRDefault="0022077B" w:rsidP="00326E51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  <w:highlight w:val="cyan"/>
              </w:rPr>
            </w:pPr>
            <w:r w:rsidRPr="0022077B">
              <w:rPr>
                <w:rFonts w:asciiTheme="minorBidi" w:hAnsiTheme="minorBidi" w:cstheme="min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inorBidi" w:hAnsiTheme="minorBidi" w:cstheme="min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22077B">
              <w:rPr>
                <w:rFonts w:asciiTheme="minorBidi" w:hAnsiTheme="minorBidi" w:cstheme="min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134D68" w:rsidRPr="0022077B" w14:paraId="76522DFA" w14:textId="77777777" w:rsidTr="00134D68">
        <w:trPr>
          <w:cantSplit/>
        </w:trPr>
        <w:tc>
          <w:tcPr>
            <w:tcW w:w="3330" w:type="dxa"/>
          </w:tcPr>
          <w:p w14:paraId="570F212A" w14:textId="5828D70B" w:rsidR="00134D68" w:rsidRPr="00EE2B79" w:rsidRDefault="00134D68" w:rsidP="00326E51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</w:pPr>
            <w:r w:rsidRPr="00EE2B79">
              <w:rPr>
                <w:rFonts w:asciiTheme="minorBidi" w:hAnsiTheme="minorBidi" w:cstheme="minorBidi" w:hint="cs"/>
                <w:b/>
                <w:bCs/>
                <w:sz w:val="30"/>
                <w:szCs w:val="30"/>
                <w:cs/>
              </w:rPr>
              <w:t>บุคคลหรือกิจการอื่นๆ</w:t>
            </w:r>
          </w:p>
        </w:tc>
        <w:tc>
          <w:tcPr>
            <w:tcW w:w="1260" w:type="dxa"/>
          </w:tcPr>
          <w:p w14:paraId="7A7821F2" w14:textId="77777777" w:rsidR="00134D68" w:rsidRPr="0022077B" w:rsidRDefault="00134D68" w:rsidP="00326E51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DBB2B03" w14:textId="77777777" w:rsidR="00134D68" w:rsidRPr="0022077B" w:rsidRDefault="00134D68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6DF3B9" w14:textId="77777777" w:rsidR="00134D68" w:rsidRPr="0022077B" w:rsidRDefault="00134D68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552BCDC2" w14:textId="77777777" w:rsidR="00134D68" w:rsidRPr="0022077B" w:rsidRDefault="00134D68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0C81653E" w14:textId="77777777" w:rsidR="00134D68" w:rsidRPr="0022077B" w:rsidRDefault="00134D68" w:rsidP="00326E51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B15C63A" w14:textId="77777777" w:rsidR="00134D68" w:rsidRPr="0022077B" w:rsidRDefault="00134D68" w:rsidP="00326E51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6D627C94" w14:textId="77777777" w:rsidR="00134D68" w:rsidRPr="0022077B" w:rsidRDefault="00134D68" w:rsidP="00326E51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</w:tr>
      <w:tr w:rsidR="0022077B" w:rsidRPr="0022077B" w14:paraId="6627E8D1" w14:textId="77777777" w:rsidTr="00134D68">
        <w:trPr>
          <w:cantSplit/>
        </w:trPr>
        <w:tc>
          <w:tcPr>
            <w:tcW w:w="3330" w:type="dxa"/>
            <w:hideMark/>
          </w:tcPr>
          <w:p w14:paraId="22211D3B" w14:textId="77777777" w:rsidR="0022077B" w:rsidRPr="00EE2B79" w:rsidRDefault="0022077B" w:rsidP="00326E51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EE2B79">
              <w:rPr>
                <w:rFonts w:asciiTheme="minorBidi" w:hAnsiTheme="minorBidi" w:cstheme="min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B6B2CDC" w14:textId="15E66C13" w:rsidR="0022077B" w:rsidRPr="007A45FD" w:rsidRDefault="00782014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50,0</w:t>
            </w:r>
            <w:r w:rsidR="00C07CB9">
              <w:rPr>
                <w:rFonts w:asciiTheme="minorHAnsi" w:hAnsiTheme="minorHAnsi" w:cstheme="minorHAnsi"/>
                <w:sz w:val="30"/>
                <w:szCs w:val="30"/>
              </w:rPr>
              <w:t>80</w:t>
            </w:r>
          </w:p>
        </w:tc>
        <w:tc>
          <w:tcPr>
            <w:tcW w:w="180" w:type="dxa"/>
          </w:tcPr>
          <w:p w14:paraId="09A4D841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408F17C" w14:textId="52A71DB7" w:rsidR="0022077B" w:rsidRPr="007A45FD" w:rsidRDefault="00691172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A45FD">
              <w:rPr>
                <w:rFonts w:asciiTheme="minorHAnsi" w:hAnsiTheme="minorHAnsi" w:cstheme="minorHAnsi"/>
                <w:sz w:val="30"/>
                <w:szCs w:val="30"/>
              </w:rPr>
              <w:t>54,164</w:t>
            </w:r>
          </w:p>
        </w:tc>
        <w:tc>
          <w:tcPr>
            <w:tcW w:w="178" w:type="dxa"/>
          </w:tcPr>
          <w:p w14:paraId="3624DA8B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3EE0DEB0" w14:textId="3D215961" w:rsidR="0022077B" w:rsidRPr="004867CD" w:rsidRDefault="00782014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4867CD">
              <w:rPr>
                <w:rFonts w:asciiTheme="minorHAnsi" w:hAnsiTheme="minorHAnsi" w:cstheme="minorHAnsi"/>
                <w:sz w:val="30"/>
                <w:szCs w:val="30"/>
              </w:rPr>
              <w:t>27,30</w:t>
            </w:r>
            <w:r w:rsidR="005779E3">
              <w:rPr>
                <w:rFonts w:asciiTheme="minorHAnsi" w:hAnsiTheme="minorHAnsi" w:cstheme="minorHAnsi"/>
                <w:sz w:val="30"/>
                <w:szCs w:val="30"/>
              </w:rPr>
              <w:t>4</w:t>
            </w:r>
          </w:p>
        </w:tc>
        <w:tc>
          <w:tcPr>
            <w:tcW w:w="180" w:type="dxa"/>
          </w:tcPr>
          <w:p w14:paraId="53CBD7C2" w14:textId="77777777" w:rsidR="0022077B" w:rsidRPr="0022077B" w:rsidRDefault="0022077B" w:rsidP="00326E51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4E2114CD" w14:textId="04D31592" w:rsidR="0022077B" w:rsidRPr="00676546" w:rsidRDefault="00676546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676546">
              <w:rPr>
                <w:rFonts w:asciiTheme="minorHAnsi" w:hAnsiTheme="minorHAnsi" w:cstheme="minorHAnsi"/>
                <w:sz w:val="30"/>
                <w:szCs w:val="30"/>
              </w:rPr>
              <w:t>28,243</w:t>
            </w:r>
          </w:p>
        </w:tc>
      </w:tr>
      <w:tr w:rsidR="0022077B" w:rsidRPr="0022077B" w14:paraId="1153C32B" w14:textId="77777777" w:rsidTr="0022077B">
        <w:trPr>
          <w:cantSplit/>
        </w:trPr>
        <w:tc>
          <w:tcPr>
            <w:tcW w:w="3330" w:type="dxa"/>
            <w:hideMark/>
          </w:tcPr>
          <w:p w14:paraId="241B8CCB" w14:textId="77777777" w:rsidR="0022077B" w:rsidRPr="00EE2B79" w:rsidRDefault="0022077B" w:rsidP="00326E51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EE2B79">
              <w:rPr>
                <w:rFonts w:asciiTheme="minorBidi" w:hAnsiTheme="minorBidi" w:cstheme="min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4FF50CAE" w14:textId="77777777" w:rsidR="0022077B" w:rsidRPr="007A45FD" w:rsidRDefault="0022077B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6F44D40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444226" w14:textId="77777777" w:rsidR="0022077B" w:rsidRPr="007A45FD" w:rsidRDefault="0022077B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78" w:type="dxa"/>
          </w:tcPr>
          <w:p w14:paraId="06AAAAF6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5C6D5C35" w14:textId="77777777" w:rsidR="0022077B" w:rsidRPr="004867CD" w:rsidRDefault="0022077B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A7749F9" w14:textId="77777777" w:rsidR="0022077B" w:rsidRPr="0022077B" w:rsidRDefault="0022077B" w:rsidP="00326E51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7D5DC4CC" w14:textId="77777777" w:rsidR="0022077B" w:rsidRPr="00676546" w:rsidRDefault="0022077B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22077B" w:rsidRPr="0022077B" w14:paraId="29830392" w14:textId="77777777" w:rsidTr="00134D68">
        <w:trPr>
          <w:cantSplit/>
        </w:trPr>
        <w:tc>
          <w:tcPr>
            <w:tcW w:w="3330" w:type="dxa"/>
            <w:hideMark/>
          </w:tcPr>
          <w:p w14:paraId="5573023D" w14:textId="3C96CCCB" w:rsidR="0022077B" w:rsidRPr="00EE2B79" w:rsidRDefault="0022077B" w:rsidP="00326E51">
            <w:pPr>
              <w:spacing w:line="240" w:lineRule="auto"/>
              <w:ind w:left="104"/>
              <w:rPr>
                <w:rFonts w:asciiTheme="minorBidi" w:hAnsiTheme="minorBidi" w:cstheme="minorBidi"/>
                <w:sz w:val="30"/>
                <w:szCs w:val="30"/>
                <w:cs/>
              </w:rPr>
            </w:pPr>
            <w:r w:rsidRPr="00EE2B79">
              <w:rPr>
                <w:rFonts w:asciiTheme="minorBidi" w:hAnsiTheme="minorBidi" w:cstheme="minorBidi"/>
                <w:sz w:val="30"/>
                <w:szCs w:val="30"/>
              </w:rPr>
              <w:t xml:space="preserve">   </w:t>
            </w:r>
            <w:r w:rsidR="00134D68" w:rsidRPr="00EE2B79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น้อยกว่า </w:t>
            </w:r>
            <w:r w:rsidR="00134D68" w:rsidRPr="00EE2B79">
              <w:rPr>
                <w:rFonts w:asciiTheme="minorBidi" w:hAnsiTheme="minorBidi" w:cstheme="minorBidi"/>
                <w:sz w:val="30"/>
                <w:szCs w:val="30"/>
              </w:rPr>
              <w:t xml:space="preserve">3 </w:t>
            </w:r>
            <w:r w:rsidR="00134D68" w:rsidRPr="00EE2B79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3829D226" w14:textId="51C14F77" w:rsidR="0022077B" w:rsidRPr="007A45FD" w:rsidRDefault="00782014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2,658</w:t>
            </w:r>
          </w:p>
        </w:tc>
        <w:tc>
          <w:tcPr>
            <w:tcW w:w="180" w:type="dxa"/>
          </w:tcPr>
          <w:p w14:paraId="376FDC8A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96C60B7" w14:textId="0270D5F4" w:rsidR="0022077B" w:rsidRPr="007A45FD" w:rsidRDefault="00EE2B79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A45FD">
              <w:rPr>
                <w:rFonts w:asciiTheme="minorHAnsi" w:hAnsiTheme="minorHAnsi" w:cstheme="minorHAnsi"/>
                <w:sz w:val="30"/>
                <w:szCs w:val="30"/>
              </w:rPr>
              <w:t>2,530</w:t>
            </w:r>
          </w:p>
        </w:tc>
        <w:tc>
          <w:tcPr>
            <w:tcW w:w="178" w:type="dxa"/>
          </w:tcPr>
          <w:p w14:paraId="2DC72A5E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4CB1227A" w14:textId="5F16DA3C" w:rsidR="0022077B" w:rsidRPr="004867CD" w:rsidRDefault="00782014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4867CD">
              <w:rPr>
                <w:rFonts w:asciiTheme="minorHAnsi" w:hAnsiTheme="minorHAnsi" w:cstheme="minorHAnsi"/>
                <w:sz w:val="30"/>
                <w:szCs w:val="30"/>
              </w:rPr>
              <w:t>2,448</w:t>
            </w:r>
          </w:p>
        </w:tc>
        <w:tc>
          <w:tcPr>
            <w:tcW w:w="180" w:type="dxa"/>
          </w:tcPr>
          <w:p w14:paraId="4284835A" w14:textId="77777777" w:rsidR="0022077B" w:rsidRPr="0022077B" w:rsidRDefault="0022077B" w:rsidP="00326E51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70AFF626" w14:textId="508C2FA8" w:rsidR="0022077B" w:rsidRPr="00676546" w:rsidRDefault="00676546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676546">
              <w:rPr>
                <w:rFonts w:asciiTheme="minorHAnsi" w:hAnsiTheme="minorHAnsi" w:cstheme="minorHAnsi"/>
                <w:sz w:val="30"/>
                <w:szCs w:val="30"/>
              </w:rPr>
              <w:t>2,513</w:t>
            </w:r>
          </w:p>
        </w:tc>
      </w:tr>
      <w:tr w:rsidR="0022077B" w:rsidRPr="0022077B" w14:paraId="437D1CD4" w14:textId="77777777" w:rsidTr="00134D68">
        <w:trPr>
          <w:cantSplit/>
        </w:trPr>
        <w:tc>
          <w:tcPr>
            <w:tcW w:w="3330" w:type="dxa"/>
            <w:hideMark/>
          </w:tcPr>
          <w:p w14:paraId="222CC3F2" w14:textId="6346600E" w:rsidR="0022077B" w:rsidRPr="00EE2B79" w:rsidRDefault="0022077B" w:rsidP="00326E51">
            <w:pPr>
              <w:spacing w:line="240" w:lineRule="auto"/>
              <w:ind w:left="104"/>
              <w:rPr>
                <w:rFonts w:asciiTheme="minorBidi" w:hAnsiTheme="minorBidi" w:cstheme="minorBidi"/>
                <w:sz w:val="30"/>
                <w:szCs w:val="30"/>
              </w:rPr>
            </w:pPr>
            <w:r w:rsidRPr="00EE2B79">
              <w:rPr>
                <w:rFonts w:asciiTheme="minorBidi" w:hAnsiTheme="minorBidi" w:cstheme="minorBidi"/>
                <w:sz w:val="30"/>
                <w:szCs w:val="30"/>
              </w:rPr>
              <w:t xml:space="preserve">   3 - 6 </w:t>
            </w:r>
            <w:r w:rsidR="00134D68" w:rsidRPr="00EE2B79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2A65CE77" w14:textId="7874FF2E" w:rsidR="0022077B" w:rsidRPr="007A45FD" w:rsidRDefault="00782014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1,010</w:t>
            </w:r>
          </w:p>
        </w:tc>
        <w:tc>
          <w:tcPr>
            <w:tcW w:w="180" w:type="dxa"/>
          </w:tcPr>
          <w:p w14:paraId="1EAE83DF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05D748" w14:textId="13907B42" w:rsidR="0022077B" w:rsidRPr="007A45FD" w:rsidRDefault="00EE2B79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A45FD">
              <w:rPr>
                <w:rFonts w:asciiTheme="minorHAnsi" w:hAnsiTheme="minorHAnsi" w:cstheme="minorHAnsi"/>
                <w:sz w:val="30"/>
                <w:szCs w:val="30"/>
              </w:rPr>
              <w:t>433</w:t>
            </w:r>
          </w:p>
        </w:tc>
        <w:tc>
          <w:tcPr>
            <w:tcW w:w="178" w:type="dxa"/>
          </w:tcPr>
          <w:p w14:paraId="0320B3C3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89CE1B6" w14:textId="5AD699A2" w:rsidR="0022077B" w:rsidRPr="004867CD" w:rsidRDefault="00782014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4867CD">
              <w:rPr>
                <w:rFonts w:asciiTheme="minorHAnsi" w:hAnsiTheme="minorHAnsi" w:cstheme="minorHAnsi"/>
                <w:sz w:val="30"/>
                <w:szCs w:val="30"/>
              </w:rPr>
              <w:t>1,010</w:t>
            </w:r>
          </w:p>
        </w:tc>
        <w:tc>
          <w:tcPr>
            <w:tcW w:w="180" w:type="dxa"/>
          </w:tcPr>
          <w:p w14:paraId="558BBA7E" w14:textId="77777777" w:rsidR="0022077B" w:rsidRPr="0022077B" w:rsidRDefault="0022077B" w:rsidP="00326E51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6C7E472B" w14:textId="331DAFB2" w:rsidR="0022077B" w:rsidRPr="00676546" w:rsidRDefault="00676546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676546">
              <w:rPr>
                <w:rFonts w:asciiTheme="minorHAnsi" w:hAnsiTheme="minorHAnsi" w:cstheme="minorHAnsi"/>
                <w:sz w:val="30"/>
                <w:szCs w:val="30"/>
              </w:rPr>
              <w:t>422</w:t>
            </w:r>
          </w:p>
        </w:tc>
      </w:tr>
      <w:tr w:rsidR="0022077B" w:rsidRPr="0022077B" w14:paraId="41A4F45B" w14:textId="77777777" w:rsidTr="00134D68">
        <w:trPr>
          <w:cantSplit/>
        </w:trPr>
        <w:tc>
          <w:tcPr>
            <w:tcW w:w="3330" w:type="dxa"/>
            <w:hideMark/>
          </w:tcPr>
          <w:p w14:paraId="31C7D38C" w14:textId="4524CAEB" w:rsidR="0022077B" w:rsidRPr="00EE2B79" w:rsidRDefault="0022077B" w:rsidP="00326E51">
            <w:pPr>
              <w:spacing w:line="240" w:lineRule="auto"/>
              <w:ind w:left="104" w:right="-79"/>
              <w:rPr>
                <w:rFonts w:asciiTheme="minorBidi" w:hAnsiTheme="minorBidi" w:cstheme="minorBidi"/>
                <w:sz w:val="30"/>
                <w:szCs w:val="30"/>
              </w:rPr>
            </w:pPr>
            <w:r w:rsidRPr="00EE2B79">
              <w:rPr>
                <w:rFonts w:asciiTheme="minorBidi" w:hAnsiTheme="minorBidi" w:cstheme="minorBidi"/>
                <w:sz w:val="30"/>
                <w:szCs w:val="30"/>
              </w:rPr>
              <w:t xml:space="preserve">   6</w:t>
            </w:r>
            <w:r w:rsidR="00134D68" w:rsidRPr="00EE2B79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 </w:t>
            </w:r>
            <w:r w:rsidRPr="00EE2B79">
              <w:rPr>
                <w:rFonts w:asciiTheme="minorBidi" w:hAnsiTheme="minorBidi" w:cstheme="minorBidi"/>
                <w:sz w:val="30"/>
                <w:szCs w:val="30"/>
              </w:rPr>
              <w:t xml:space="preserve">- 9 </w:t>
            </w:r>
            <w:r w:rsidR="00134D68" w:rsidRPr="00EE2B79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5A0B763A" w14:textId="19FC5235" w:rsidR="0022077B" w:rsidRPr="007A45FD" w:rsidRDefault="00782014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40</w:t>
            </w:r>
          </w:p>
        </w:tc>
        <w:tc>
          <w:tcPr>
            <w:tcW w:w="180" w:type="dxa"/>
          </w:tcPr>
          <w:p w14:paraId="04C37D25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AA4A166" w14:textId="1BD6C0F7" w:rsidR="0022077B" w:rsidRPr="007A45FD" w:rsidRDefault="00EE2B79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A45FD">
              <w:rPr>
                <w:rFonts w:asciiTheme="minorHAnsi" w:hAnsiTheme="minorHAnsi" w:cstheme="minorHAnsi"/>
                <w:sz w:val="30"/>
                <w:szCs w:val="30"/>
              </w:rPr>
              <w:t>16</w:t>
            </w:r>
          </w:p>
        </w:tc>
        <w:tc>
          <w:tcPr>
            <w:tcW w:w="178" w:type="dxa"/>
          </w:tcPr>
          <w:p w14:paraId="78D09F4B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67BE6E5" w14:textId="6549BCC7" w:rsidR="0022077B" w:rsidRPr="004867CD" w:rsidRDefault="00782014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4867CD">
              <w:rPr>
                <w:rFonts w:asciiTheme="minorHAnsi" w:hAnsiTheme="minorHAnsi" w:cstheme="minorHAnsi"/>
                <w:sz w:val="30"/>
                <w:szCs w:val="30"/>
              </w:rPr>
              <w:t>29</w:t>
            </w:r>
          </w:p>
        </w:tc>
        <w:tc>
          <w:tcPr>
            <w:tcW w:w="180" w:type="dxa"/>
          </w:tcPr>
          <w:p w14:paraId="0A55D9B4" w14:textId="77777777" w:rsidR="0022077B" w:rsidRPr="0022077B" w:rsidRDefault="0022077B" w:rsidP="00326E51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A8D8145" w14:textId="14EA12EA" w:rsidR="0022077B" w:rsidRPr="00676546" w:rsidRDefault="00676546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676546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134D68" w:rsidRPr="0022077B" w14:paraId="5F33217A" w14:textId="77777777" w:rsidTr="00134D68">
        <w:trPr>
          <w:cantSplit/>
        </w:trPr>
        <w:tc>
          <w:tcPr>
            <w:tcW w:w="3330" w:type="dxa"/>
          </w:tcPr>
          <w:p w14:paraId="1150EE99" w14:textId="60FD3B4D" w:rsidR="00134D68" w:rsidRPr="00EE2B79" w:rsidRDefault="00134D68" w:rsidP="00134D68">
            <w:pPr>
              <w:spacing w:line="240" w:lineRule="auto"/>
              <w:ind w:left="104" w:right="-79"/>
              <w:rPr>
                <w:rFonts w:asciiTheme="minorBidi" w:hAnsiTheme="minorBidi" w:cstheme="minorBidi"/>
                <w:sz w:val="30"/>
                <w:szCs w:val="30"/>
              </w:rPr>
            </w:pPr>
            <w:r w:rsidRPr="00EE2B79">
              <w:rPr>
                <w:rFonts w:asciiTheme="minorBidi" w:hAnsiTheme="minorBidi" w:cstheme="minorBidi"/>
                <w:sz w:val="30"/>
                <w:szCs w:val="30"/>
              </w:rPr>
              <w:t xml:space="preserve">   9</w:t>
            </w:r>
            <w:r w:rsidRPr="00EE2B79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 </w:t>
            </w:r>
            <w:r w:rsidRPr="00EE2B79">
              <w:rPr>
                <w:rFonts w:asciiTheme="minorBidi" w:hAnsiTheme="minorBidi" w:cstheme="minorBidi"/>
                <w:sz w:val="30"/>
                <w:szCs w:val="30"/>
              </w:rPr>
              <w:t xml:space="preserve">- 12 </w:t>
            </w:r>
            <w:r w:rsidRPr="00EE2B79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68DE0C91" w14:textId="63F3BC12" w:rsidR="00134D68" w:rsidRPr="007A45FD" w:rsidRDefault="00782014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19</w:t>
            </w:r>
          </w:p>
        </w:tc>
        <w:tc>
          <w:tcPr>
            <w:tcW w:w="180" w:type="dxa"/>
          </w:tcPr>
          <w:p w14:paraId="2994FE3A" w14:textId="77777777" w:rsidR="00134D68" w:rsidRPr="0022077B" w:rsidRDefault="00134D68" w:rsidP="00134D6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3E9D1F5" w14:textId="08B5CF5F" w:rsidR="00134D68" w:rsidRPr="007A45FD" w:rsidRDefault="00EE2B79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A45FD">
              <w:rPr>
                <w:rFonts w:asciiTheme="minorHAnsi" w:hAnsiTheme="minorHAnsi" w:cstheme="minorHAnsi"/>
                <w:sz w:val="30"/>
                <w:szCs w:val="30"/>
              </w:rPr>
              <w:t>17</w:t>
            </w:r>
          </w:p>
        </w:tc>
        <w:tc>
          <w:tcPr>
            <w:tcW w:w="178" w:type="dxa"/>
          </w:tcPr>
          <w:p w14:paraId="4C288A81" w14:textId="77777777" w:rsidR="00134D68" w:rsidRPr="0022077B" w:rsidRDefault="00134D68" w:rsidP="00134D6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4A566349" w14:textId="58DC0E03" w:rsidR="00134D68" w:rsidRPr="004867CD" w:rsidRDefault="00782014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4867CD">
              <w:rPr>
                <w:rFonts w:asciiTheme="minorHAnsi" w:hAnsiTheme="minorHAnsi" w:cstheme="minorHAnsi"/>
                <w:sz w:val="30"/>
                <w:szCs w:val="30"/>
              </w:rPr>
              <w:t>5</w:t>
            </w:r>
          </w:p>
        </w:tc>
        <w:tc>
          <w:tcPr>
            <w:tcW w:w="180" w:type="dxa"/>
          </w:tcPr>
          <w:p w14:paraId="6F2BBAFD" w14:textId="77777777" w:rsidR="00134D68" w:rsidRPr="0022077B" w:rsidRDefault="00134D68" w:rsidP="00134D68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7BB16315" w14:textId="3A8169C8" w:rsidR="00134D68" w:rsidRPr="00676546" w:rsidRDefault="00676546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676546">
              <w:rPr>
                <w:rFonts w:asciiTheme="minorHAnsi" w:hAnsiTheme="minorHAnsi" w:cstheme="minorHAnsi"/>
                <w:sz w:val="30"/>
                <w:szCs w:val="30"/>
              </w:rPr>
              <w:t>17</w:t>
            </w:r>
          </w:p>
        </w:tc>
      </w:tr>
      <w:tr w:rsidR="0022077B" w:rsidRPr="0022077B" w14:paraId="1BACAF18" w14:textId="77777777" w:rsidTr="00134D68">
        <w:trPr>
          <w:cantSplit/>
        </w:trPr>
        <w:tc>
          <w:tcPr>
            <w:tcW w:w="3330" w:type="dxa"/>
            <w:hideMark/>
          </w:tcPr>
          <w:p w14:paraId="703F1B0D" w14:textId="7E9C5E69" w:rsidR="0022077B" w:rsidRPr="00EE2B79" w:rsidRDefault="0022077B" w:rsidP="00326E51">
            <w:pPr>
              <w:spacing w:line="240" w:lineRule="auto"/>
              <w:ind w:left="104"/>
              <w:rPr>
                <w:rFonts w:asciiTheme="minorBidi" w:hAnsiTheme="minorBidi" w:cstheme="minorBidi"/>
                <w:sz w:val="30"/>
                <w:szCs w:val="30"/>
                <w:cs/>
              </w:rPr>
            </w:pPr>
            <w:r w:rsidRPr="00EE2B79">
              <w:rPr>
                <w:rFonts w:asciiTheme="minorBidi" w:hAnsiTheme="minorBidi" w:cstheme="minorBidi"/>
                <w:sz w:val="30"/>
                <w:szCs w:val="30"/>
                <w:cs/>
              </w:rPr>
              <w:t xml:space="preserve">   มากกว่า </w:t>
            </w:r>
            <w:r w:rsidR="00134D68" w:rsidRPr="00EE2B79">
              <w:rPr>
                <w:rFonts w:asciiTheme="minorBidi" w:hAnsiTheme="minorBidi" w:cstheme="minorBidi"/>
                <w:sz w:val="30"/>
                <w:szCs w:val="30"/>
              </w:rPr>
              <w:t>12</w:t>
            </w:r>
            <w:r w:rsidRPr="00EE2B79">
              <w:rPr>
                <w:rFonts w:asciiTheme="minorBidi" w:hAnsiTheme="minorBidi" w:cstheme="minorBidi"/>
                <w:sz w:val="30"/>
                <w:szCs w:val="30"/>
                <w:cs/>
              </w:rPr>
              <w:t xml:space="preserve"> </w:t>
            </w:r>
            <w:r w:rsidR="00134D68" w:rsidRPr="00EE2B79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DB350" w14:textId="54B6DC2C" w:rsidR="0022077B" w:rsidRPr="007A45FD" w:rsidRDefault="00782014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1,64</w:t>
            </w:r>
            <w:r w:rsidR="00C07CB9">
              <w:rPr>
                <w:rFonts w:asciiTheme="minorHAnsi" w:hAnsiTheme="minorHAnsi" w:cstheme="minorHAnsi"/>
                <w:sz w:val="30"/>
                <w:szCs w:val="30"/>
              </w:rPr>
              <w:t>9</w:t>
            </w:r>
          </w:p>
        </w:tc>
        <w:tc>
          <w:tcPr>
            <w:tcW w:w="180" w:type="dxa"/>
          </w:tcPr>
          <w:p w14:paraId="02D4EBFE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E2047" w14:textId="4620D3E6" w:rsidR="0022077B" w:rsidRPr="007A45FD" w:rsidRDefault="00EE2B79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A45FD">
              <w:rPr>
                <w:rFonts w:asciiTheme="minorHAnsi" w:hAnsiTheme="minorHAnsi" w:cstheme="minorHAnsi"/>
                <w:sz w:val="30"/>
                <w:szCs w:val="30"/>
              </w:rPr>
              <w:t>1,889</w:t>
            </w:r>
          </w:p>
        </w:tc>
        <w:tc>
          <w:tcPr>
            <w:tcW w:w="178" w:type="dxa"/>
          </w:tcPr>
          <w:p w14:paraId="44D915B1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22063C" w14:textId="08F9F52A" w:rsidR="0022077B" w:rsidRPr="004867CD" w:rsidRDefault="00782014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4867CD">
              <w:rPr>
                <w:rFonts w:asciiTheme="minorHAnsi" w:hAnsiTheme="minorHAnsi" w:cstheme="minorHAnsi"/>
                <w:sz w:val="30"/>
                <w:szCs w:val="30"/>
              </w:rPr>
              <w:t>1,649</w:t>
            </w:r>
          </w:p>
        </w:tc>
        <w:tc>
          <w:tcPr>
            <w:tcW w:w="180" w:type="dxa"/>
          </w:tcPr>
          <w:p w14:paraId="4F560AF5" w14:textId="77777777" w:rsidR="0022077B" w:rsidRPr="0022077B" w:rsidRDefault="0022077B" w:rsidP="00326E51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EF26B5" w14:textId="71C07A1F" w:rsidR="0022077B" w:rsidRPr="00676546" w:rsidRDefault="00676546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676546">
              <w:rPr>
                <w:rFonts w:asciiTheme="minorHAnsi" w:hAnsiTheme="minorHAnsi" w:cstheme="minorHAnsi"/>
                <w:sz w:val="30"/>
                <w:szCs w:val="30"/>
              </w:rPr>
              <w:t>1,889</w:t>
            </w:r>
          </w:p>
        </w:tc>
      </w:tr>
      <w:tr w:rsidR="0022077B" w:rsidRPr="0022077B" w14:paraId="17C3DA70" w14:textId="77777777" w:rsidTr="00134D68">
        <w:trPr>
          <w:cantSplit/>
        </w:trPr>
        <w:tc>
          <w:tcPr>
            <w:tcW w:w="3330" w:type="dxa"/>
            <w:hideMark/>
          </w:tcPr>
          <w:p w14:paraId="4AC5EE2E" w14:textId="77777777" w:rsidR="0022077B" w:rsidRPr="00EE2B79" w:rsidRDefault="0022077B" w:rsidP="00326E51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  <w:r w:rsidRPr="00EE2B79"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F38F9" w14:textId="24BC858E" w:rsidR="0022077B" w:rsidRPr="007A45FD" w:rsidRDefault="00782014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55,45</w:t>
            </w:r>
            <w:r w:rsidR="00C07CB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48496F44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E5021" w14:textId="50F6CB86" w:rsidR="0022077B" w:rsidRPr="007A45FD" w:rsidRDefault="00EE2B79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A45FD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59,049</w:t>
            </w:r>
          </w:p>
        </w:tc>
        <w:tc>
          <w:tcPr>
            <w:tcW w:w="178" w:type="dxa"/>
          </w:tcPr>
          <w:p w14:paraId="2594E652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49395" w14:textId="57012D9C" w:rsidR="0022077B" w:rsidRPr="004867CD" w:rsidRDefault="00782014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4867CD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32,445</w:t>
            </w:r>
          </w:p>
        </w:tc>
        <w:tc>
          <w:tcPr>
            <w:tcW w:w="180" w:type="dxa"/>
          </w:tcPr>
          <w:p w14:paraId="33AE9305" w14:textId="77777777" w:rsidR="0022077B" w:rsidRPr="0022077B" w:rsidRDefault="0022077B" w:rsidP="00326E51">
            <w:pPr>
              <w:pStyle w:val="acctfourfigures"/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B4B0321" w14:textId="1A82F44F" w:rsidR="0022077B" w:rsidRPr="00676546" w:rsidRDefault="00676546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676546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33,086</w:t>
            </w:r>
          </w:p>
        </w:tc>
      </w:tr>
      <w:tr w:rsidR="0022077B" w:rsidRPr="0022077B" w14:paraId="796480F1" w14:textId="77777777" w:rsidTr="00134D68">
        <w:trPr>
          <w:cantSplit/>
          <w:trHeight w:val="71"/>
        </w:trPr>
        <w:tc>
          <w:tcPr>
            <w:tcW w:w="3330" w:type="dxa"/>
            <w:vAlign w:val="bottom"/>
            <w:hideMark/>
          </w:tcPr>
          <w:p w14:paraId="32D81683" w14:textId="77777777" w:rsidR="00134D68" w:rsidRPr="00EE2B79" w:rsidRDefault="0022077B" w:rsidP="00326E51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EE2B79">
              <w:rPr>
                <w:rFonts w:asciiTheme="minorBidi" w:hAnsiTheme="minorBidi" w:cstheme="minorBidi"/>
                <w:i/>
                <w:iCs/>
                <w:sz w:val="30"/>
                <w:szCs w:val="30"/>
                <w:cs/>
              </w:rPr>
              <w:t>หัก</w:t>
            </w:r>
            <w:r w:rsidRPr="00EE2B79">
              <w:rPr>
                <w:rFonts w:asciiTheme="minorBidi" w:hAnsiTheme="minorBidi" w:cstheme="minorBidi"/>
                <w:sz w:val="30"/>
                <w:szCs w:val="30"/>
                <w:cs/>
              </w:rPr>
              <w:t xml:space="preserve"> ค่าเผื่อผลขาดทุนด้านเครดิตที่คาดว่า</w:t>
            </w:r>
          </w:p>
          <w:p w14:paraId="4F9FBF2C" w14:textId="43FA3C03" w:rsidR="0022077B" w:rsidRPr="00EE2B79" w:rsidRDefault="00134D68" w:rsidP="00326E51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EE2B79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      </w:t>
            </w:r>
            <w:r w:rsidR="0022077B" w:rsidRPr="00EE2B79">
              <w:rPr>
                <w:rFonts w:asciiTheme="minorBidi" w:hAnsiTheme="minorBidi" w:cstheme="minorBidi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75D593" w14:textId="50E0E0FE" w:rsidR="0022077B" w:rsidRPr="007A45FD" w:rsidRDefault="00782014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(38)</w:t>
            </w:r>
          </w:p>
        </w:tc>
        <w:tc>
          <w:tcPr>
            <w:tcW w:w="180" w:type="dxa"/>
            <w:vAlign w:val="bottom"/>
          </w:tcPr>
          <w:p w14:paraId="498F3308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A59074" w14:textId="549944E6" w:rsidR="0022077B" w:rsidRPr="007A45FD" w:rsidRDefault="00EE2B79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A45FD">
              <w:rPr>
                <w:rFonts w:asciiTheme="minorHAnsi" w:hAnsiTheme="minorHAnsi" w:cstheme="minorHAnsi"/>
                <w:sz w:val="30"/>
                <w:szCs w:val="30"/>
              </w:rPr>
              <w:t>(79)</w:t>
            </w:r>
          </w:p>
        </w:tc>
        <w:tc>
          <w:tcPr>
            <w:tcW w:w="178" w:type="dxa"/>
            <w:vAlign w:val="bottom"/>
          </w:tcPr>
          <w:p w14:paraId="0BA35DC1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505DA7" w14:textId="4B2AF1F2" w:rsidR="0022077B" w:rsidRPr="004867CD" w:rsidRDefault="00782014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4867CD">
              <w:rPr>
                <w:rFonts w:asciiTheme="minorHAnsi" w:hAnsiTheme="minorHAnsi" w:cstheme="minorHAnsi"/>
                <w:sz w:val="30"/>
                <w:szCs w:val="30"/>
              </w:rPr>
              <w:t>(33)</w:t>
            </w:r>
          </w:p>
        </w:tc>
        <w:tc>
          <w:tcPr>
            <w:tcW w:w="180" w:type="dxa"/>
            <w:vAlign w:val="bottom"/>
          </w:tcPr>
          <w:p w14:paraId="47258D69" w14:textId="77777777" w:rsidR="0022077B" w:rsidRPr="0022077B" w:rsidRDefault="0022077B" w:rsidP="00326E51">
            <w:pPr>
              <w:pStyle w:val="acctfourfigures"/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06AEC266" w14:textId="020EBCB7" w:rsidR="0022077B" w:rsidRPr="00676546" w:rsidRDefault="00676546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676546">
              <w:rPr>
                <w:rFonts w:asciiTheme="minorHAnsi" w:hAnsiTheme="minorHAnsi" w:cstheme="minorHAnsi"/>
                <w:sz w:val="30"/>
                <w:szCs w:val="30"/>
              </w:rPr>
              <w:t>(57)</w:t>
            </w:r>
          </w:p>
        </w:tc>
      </w:tr>
      <w:tr w:rsidR="0022077B" w:rsidRPr="0022077B" w14:paraId="1215F1DA" w14:textId="77777777" w:rsidTr="00134D68">
        <w:trPr>
          <w:cantSplit/>
        </w:trPr>
        <w:tc>
          <w:tcPr>
            <w:tcW w:w="3330" w:type="dxa"/>
            <w:hideMark/>
          </w:tcPr>
          <w:p w14:paraId="1FB39F1B" w14:textId="77777777" w:rsidR="0022077B" w:rsidRPr="00EE2B79" w:rsidRDefault="0022077B" w:rsidP="00326E51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  <w:r w:rsidRPr="00EE2B79"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EB8488" w14:textId="1710C8BD" w:rsidR="0022077B" w:rsidRPr="00F71DE8" w:rsidRDefault="00782014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val="en-US" w:bidi="th-TH"/>
              </w:rPr>
            </w:pPr>
            <w:r w:rsidRPr="00C07CB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55,41</w:t>
            </w:r>
            <w:r w:rsidR="00F71DE8" w:rsidRPr="00C07CB9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0E483851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A525EA" w14:textId="05EACA65" w:rsidR="0022077B" w:rsidRPr="007A45FD" w:rsidRDefault="007A45FD" w:rsidP="007A45F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A45FD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58,970</w:t>
            </w:r>
          </w:p>
        </w:tc>
        <w:tc>
          <w:tcPr>
            <w:tcW w:w="178" w:type="dxa"/>
          </w:tcPr>
          <w:p w14:paraId="71AC351B" w14:textId="77777777" w:rsidR="0022077B" w:rsidRPr="0022077B" w:rsidRDefault="0022077B" w:rsidP="00326E51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7E485D" w14:textId="70F6E817" w:rsidR="0022077B" w:rsidRPr="004867CD" w:rsidRDefault="00782014" w:rsidP="004867C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4867CD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32,412</w:t>
            </w:r>
          </w:p>
        </w:tc>
        <w:tc>
          <w:tcPr>
            <w:tcW w:w="180" w:type="dxa"/>
          </w:tcPr>
          <w:p w14:paraId="65AB05DA" w14:textId="77777777" w:rsidR="0022077B" w:rsidRPr="0022077B" w:rsidRDefault="0022077B" w:rsidP="00326E51">
            <w:pPr>
              <w:pStyle w:val="acctfourfigures"/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2" w:space="0" w:color="auto"/>
              <w:bottom w:val="double" w:sz="4" w:space="0" w:color="auto"/>
            </w:tcBorders>
          </w:tcPr>
          <w:p w14:paraId="6D0C75F4" w14:textId="5B7C4346" w:rsidR="0022077B" w:rsidRPr="00676546" w:rsidRDefault="00676546" w:rsidP="0067654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676546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33,029</w:t>
            </w:r>
          </w:p>
        </w:tc>
      </w:tr>
    </w:tbl>
    <w:p w14:paraId="25FD6C8F" w14:textId="74AB7F59" w:rsidR="00B23029" w:rsidRPr="00764100" w:rsidRDefault="00B23029" w:rsidP="005268E3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/>
          <w:b/>
          <w:bCs/>
          <w:cs/>
        </w:rPr>
      </w:pPr>
      <w:r w:rsidRPr="00764100">
        <w:rPr>
          <w:rFonts w:asciiTheme="minorHAnsi" w:hAnsiTheme="minorHAnsi" w:cstheme="minorHAnsi"/>
          <w:b/>
          <w:bCs/>
          <w:cs/>
          <w:lang w:val="en-US"/>
        </w:rPr>
        <w:lastRenderedPageBreak/>
        <w:t xml:space="preserve">ลูกหนี้ผ่อนชำระ </w:t>
      </w:r>
    </w:p>
    <w:p w14:paraId="063A67EB" w14:textId="77777777" w:rsidR="00B23029" w:rsidRPr="005C280F" w:rsidRDefault="00B23029" w:rsidP="00D306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64"/>
          <w:tab w:val="left" w:pos="1296"/>
          <w:tab w:val="left" w:pos="1728"/>
          <w:tab w:val="left" w:pos="2160"/>
        </w:tabs>
        <w:rPr>
          <w:rFonts w:asciiTheme="minorHAnsi" w:hAnsiTheme="minorHAnsi" w:cstheme="minorHAnsi"/>
          <w:sz w:val="30"/>
          <w:szCs w:val="30"/>
        </w:rPr>
      </w:pPr>
    </w:p>
    <w:tbl>
      <w:tblPr>
        <w:tblW w:w="9162" w:type="dxa"/>
        <w:tblInd w:w="504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970"/>
        <w:gridCol w:w="900"/>
        <w:gridCol w:w="90"/>
        <w:gridCol w:w="990"/>
        <w:gridCol w:w="90"/>
        <w:gridCol w:w="900"/>
        <w:gridCol w:w="90"/>
        <w:gridCol w:w="990"/>
        <w:gridCol w:w="90"/>
        <w:gridCol w:w="918"/>
        <w:gridCol w:w="121"/>
        <w:gridCol w:w="1013"/>
      </w:tblGrid>
      <w:tr w:rsidR="00B23029" w:rsidRPr="00764100" w14:paraId="78E1131D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15E2B" w14:textId="77777777" w:rsidR="00B23029" w:rsidRPr="00764100" w:rsidRDefault="00B23029" w:rsidP="00CE29F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64925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6410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753F3F" w:rsidRPr="0076410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 </w:t>
            </w:r>
            <w:r w:rsidR="00753F3F" w:rsidRPr="0076410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/</w:t>
            </w:r>
            <w:r w:rsidR="00753F3F" w:rsidRPr="0076410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B23029" w:rsidRPr="00764100" w14:paraId="7415DAAD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73758" w14:textId="77777777" w:rsidR="00B23029" w:rsidRPr="00764100" w:rsidRDefault="00B23029" w:rsidP="00CE29F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315E4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BAD75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A5559" w14:textId="3362FEEA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8E3C5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6A507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B23029" w:rsidRPr="00764100" w14:paraId="77B054DF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31696" w14:textId="77777777" w:rsidR="00B23029" w:rsidRPr="00764100" w:rsidRDefault="00B23029" w:rsidP="00CE29F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63629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8892D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36BB8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87306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16659" w14:textId="77777777" w:rsidR="00B23029" w:rsidRPr="00764100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>รวม</w:t>
            </w:r>
          </w:p>
        </w:tc>
      </w:tr>
      <w:tr w:rsidR="00F8678A" w:rsidRPr="00764100" w14:paraId="795F42D4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4E89F" w14:textId="77777777" w:rsidR="00764100" w:rsidRPr="00764100" w:rsidRDefault="00764100" w:rsidP="00764100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4CEE1C" w14:textId="15CF2F78" w:rsidR="00764100" w:rsidRPr="00764100" w:rsidRDefault="006214E7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764100" w:rsidRPr="00764100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764100" w:rsidRPr="00764100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7738C" w14:textId="77777777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F8B7BA" w14:textId="2DD24D12" w:rsidR="00764100" w:rsidRPr="00764100" w:rsidRDefault="006214E7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764100" w:rsidRPr="00764100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764100" w:rsidRPr="00764100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D0368" w14:textId="77777777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88666" w14:textId="69B82300" w:rsidR="00764100" w:rsidRPr="00764100" w:rsidRDefault="006214E7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764100" w:rsidRPr="00764100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764100" w:rsidRPr="00764100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8B3D3" w14:textId="77777777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7650B" w14:textId="6BC8281D" w:rsidR="00764100" w:rsidRPr="00764100" w:rsidRDefault="006214E7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764100" w:rsidRPr="00764100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764100" w:rsidRPr="00764100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C2419" w14:textId="77777777" w:rsidR="00764100" w:rsidRPr="00764100" w:rsidRDefault="00764100" w:rsidP="00764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1A967" w14:textId="3FB455BD" w:rsidR="00764100" w:rsidRPr="00764100" w:rsidRDefault="006214E7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764100" w:rsidRPr="00764100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764100" w:rsidRPr="00764100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C917B" w14:textId="77777777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61D50" w14:textId="257695E2" w:rsidR="00764100" w:rsidRPr="00764100" w:rsidRDefault="006214E7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="00764100" w:rsidRPr="00764100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="00764100" w:rsidRPr="00764100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</w:tr>
      <w:tr w:rsidR="00F8678A" w:rsidRPr="00764100" w14:paraId="6F5695DE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56BE1" w14:textId="77777777" w:rsidR="00764100" w:rsidRPr="00764100" w:rsidRDefault="00764100" w:rsidP="00764100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83D1A" w14:textId="3049A7BD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64100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="003B2E72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CE849" w14:textId="77777777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80A32" w14:textId="75B11E37" w:rsidR="00764100" w:rsidRPr="00764100" w:rsidRDefault="006214E7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 w:rsidR="003B2E72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BD331" w14:textId="77777777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1CD07" w14:textId="26C88A4D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64100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="003B2E72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3514C" w14:textId="77777777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29C95" w14:textId="085576A5" w:rsidR="00764100" w:rsidRPr="00764100" w:rsidRDefault="006214E7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 w:rsidR="003B2E72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E075F" w14:textId="77777777" w:rsidR="00764100" w:rsidRPr="00764100" w:rsidRDefault="00764100" w:rsidP="00764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DC278" w14:textId="32F2DB5B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64100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="003B2E72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8A5248" w14:textId="77777777" w:rsidR="00764100" w:rsidRPr="00764100" w:rsidRDefault="00764100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36214" w14:textId="10A7E9DB" w:rsidR="00764100" w:rsidRPr="00764100" w:rsidRDefault="006214E7" w:rsidP="00764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 w:rsidR="003B2E72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</w:tr>
      <w:tr w:rsidR="00F14296" w:rsidRPr="00764100" w14:paraId="17B7C42F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3A4C4" w14:textId="77777777" w:rsidR="00F14296" w:rsidRPr="00764100" w:rsidRDefault="00F14296" w:rsidP="00F14296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4E6D0" w14:textId="77777777" w:rsidR="00F14296" w:rsidRPr="00764100" w:rsidRDefault="00F14296" w:rsidP="00F14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764100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64100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</w:t>
            </w:r>
            <w:r w:rsidRPr="00764100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</w:tr>
      <w:tr w:rsidR="00427485" w:rsidRPr="00764100" w14:paraId="36EDE2F3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DF40C" w14:textId="77777777" w:rsidR="00427485" w:rsidRPr="00764100" w:rsidRDefault="00427485" w:rsidP="0042748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</w:t>
            </w:r>
            <w:r w:rsidRPr="00764100">
              <w:rPr>
                <w:rFonts w:asciiTheme="minorHAnsi" w:hAnsiTheme="minorHAnsi" w:cstheme="minorHAnsi"/>
                <w:sz w:val="30"/>
                <w:szCs w:val="30"/>
                <w:cs/>
                <w:lang w:val="th-TH"/>
              </w:rPr>
              <w:t>ผ่อนชำระ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B85A4E" w14:textId="2598E8E2" w:rsidR="00427485" w:rsidRPr="00764100" w:rsidRDefault="002B4736" w:rsidP="00427485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155,58</w:t>
            </w:r>
            <w:r w:rsidR="005F4DE1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D5C8B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3842428" w14:textId="27858F5D" w:rsidR="00427485" w:rsidRPr="00764100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267367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176,382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BB5F8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30E813" w14:textId="06F11679" w:rsidR="00427485" w:rsidRPr="00B74AEC" w:rsidRDefault="00E63F68" w:rsidP="00427485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141,742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3F9D9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D49E40" w14:textId="344FB992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bidi="th-TH"/>
              </w:rPr>
              <w:t>185,497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7BB5D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6BCEE2" w14:textId="19AA1D3A" w:rsidR="00427485" w:rsidRPr="00B74AEC" w:rsidRDefault="00E63F68" w:rsidP="00427485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297,32</w:t>
            </w:r>
            <w:r w:rsidR="005F4DE1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C5D63" w14:textId="77777777" w:rsidR="00427485" w:rsidRPr="00B74AEC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0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C77C07" w14:textId="7840F5B3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361,879</w:t>
            </w:r>
          </w:p>
        </w:tc>
      </w:tr>
      <w:tr w:rsidR="00427485" w:rsidRPr="00764100" w14:paraId="5BDC9777" w14:textId="77777777" w:rsidTr="007F3569">
        <w:tc>
          <w:tcPr>
            <w:tcW w:w="297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2845EA" w14:textId="77777777" w:rsidR="00427485" w:rsidRPr="00764100" w:rsidRDefault="00427485" w:rsidP="0042748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764100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270F0058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left" w:pos="421"/>
              </w:tabs>
              <w:spacing w:line="240" w:lineRule="auto"/>
              <w:ind w:left="42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8CFDC0" w14:textId="077167AE" w:rsidR="00427485" w:rsidRPr="00764100" w:rsidRDefault="002B4736" w:rsidP="00427485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(9,34</w:t>
            </w:r>
            <w:r w:rsidR="005F4DE1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F50B2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E6EBFAF" w14:textId="77777777" w:rsidR="00427485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53F77B01" w14:textId="19BC5958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267367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(10,742)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6B3FF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A42749" w14:textId="5F35F09F" w:rsidR="00427485" w:rsidRPr="00B74AEC" w:rsidRDefault="00E63F68" w:rsidP="00427485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(9,273)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3F9B4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0F5497" w14:textId="718EDBB6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(12,135)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D1BC5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1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8F123C" w14:textId="6A53561A" w:rsidR="00427485" w:rsidRPr="00B74AEC" w:rsidRDefault="00E63F68" w:rsidP="00427485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(18,61</w:t>
            </w:r>
            <w:r w:rsidR="005F4DE1">
              <w:rPr>
                <w:rFonts w:asciiTheme="minorHAnsi" w:hAnsiTheme="minorHAnsi" w:cstheme="minorHAnsi"/>
                <w:sz w:val="30"/>
                <w:szCs w:val="30"/>
              </w:rPr>
              <w:t>4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B4E14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AF3DA5" w14:textId="6F1ED3ED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(22,877)</w:t>
            </w:r>
          </w:p>
        </w:tc>
      </w:tr>
      <w:tr w:rsidR="00427485" w:rsidRPr="00764100" w14:paraId="50DEBFEE" w14:textId="77777777" w:rsidTr="007F3569">
        <w:tc>
          <w:tcPr>
            <w:tcW w:w="297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B96BC" w14:textId="77777777" w:rsidR="00427485" w:rsidRPr="00764100" w:rsidRDefault="00427485" w:rsidP="0042748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C2705B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D2688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14:paraId="479BF038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B72C1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4E2ADC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EFE1B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F736E3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19495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1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ADE41B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4C0B0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1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311AD2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27485" w:rsidRPr="00764100" w14:paraId="15638983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5FEE8" w14:textId="77777777" w:rsidR="00427485" w:rsidRPr="00764100" w:rsidRDefault="00427485" w:rsidP="0042748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764100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รายได้ดอกเบี้ยรับ</w:t>
            </w:r>
          </w:p>
          <w:p w14:paraId="25C0BDE9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left" w:pos="241"/>
                <w:tab w:val="left" w:pos="421"/>
              </w:tabs>
              <w:spacing w:line="240" w:lineRule="auto"/>
              <w:ind w:left="241"/>
              <w:rPr>
                <w:rFonts w:asciiTheme="minorHAnsi" w:hAnsiTheme="minorHAnsi" w:cstheme="minorHAnsi"/>
                <w:sz w:val="30"/>
                <w:szCs w:val="30"/>
              </w:rPr>
            </w:pPr>
            <w:r w:rsidRPr="00764100">
              <w:rPr>
                <w:rFonts w:asciiTheme="minorHAnsi" w:hAnsiTheme="minorHAnsi" w:cstheme="minorHAnsi"/>
                <w:sz w:val="30"/>
                <w:szCs w:val="30"/>
              </w:rPr>
              <w:t xml:space="preserve">    </w:t>
            </w: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424CE3" w14:textId="6C1DE0A9" w:rsidR="00427485" w:rsidRPr="00764100" w:rsidRDefault="002B4736" w:rsidP="00427485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(36,305)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C97FB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974A85" w14:textId="77777777" w:rsidR="00427485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2CAF20DF" w14:textId="69BC445B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267367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(42,768)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CD6B1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514D0" w14:textId="27F705B6" w:rsidR="00427485" w:rsidRPr="00B74AEC" w:rsidRDefault="00E63F68" w:rsidP="00427485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(20,164)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C3CE4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48BBB1" w14:textId="108FC33A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(27,821)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52601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9FD0C0" w14:textId="680F997D" w:rsidR="00427485" w:rsidRPr="00B74AEC" w:rsidRDefault="00E63F68" w:rsidP="00427485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(56,469)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82E2B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AFE7FC" w14:textId="0CB52DB3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(70,589)</w:t>
            </w:r>
          </w:p>
        </w:tc>
      </w:tr>
      <w:tr w:rsidR="00427485" w:rsidRPr="00764100" w14:paraId="123E3262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F2DB3" w14:textId="77777777" w:rsidR="00427485" w:rsidRPr="00764100" w:rsidRDefault="00427485" w:rsidP="0042748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8EDF7" w14:textId="340AC39F" w:rsidR="00427485" w:rsidRPr="00267367" w:rsidRDefault="002B4736" w:rsidP="00427485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109,93</w:t>
            </w:r>
            <w:r w:rsidR="00D508D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DF093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BC31B0F" w14:textId="380F6E8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267367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122,872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1D841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20C3C" w14:textId="121AE97F" w:rsidR="00427485" w:rsidRPr="00267367" w:rsidRDefault="00E63F68" w:rsidP="00427485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112,305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C0C60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389A8" w14:textId="76414BBA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  <w:t>145,541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4B027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66B89" w14:textId="53A54020" w:rsidR="00427485" w:rsidRPr="00267367" w:rsidRDefault="00E63F68" w:rsidP="00427485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222,24</w:t>
            </w:r>
            <w:r w:rsidR="00D508D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8366A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C83EE" w14:textId="1DA6F695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268,413</w:t>
            </w:r>
          </w:p>
        </w:tc>
      </w:tr>
      <w:tr w:rsidR="00427485" w:rsidRPr="00764100" w14:paraId="6F9FDBD5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B00E4" w14:textId="77777777" w:rsidR="00427485" w:rsidRDefault="00427485" w:rsidP="00427485">
            <w:pPr>
              <w:spacing w:line="240" w:lineRule="auto"/>
              <w:ind w:left="425" w:right="-119" w:hanging="425"/>
              <w:rPr>
                <w:rFonts w:asciiTheme="minorHAnsi" w:hAnsiTheme="minorHAnsi" w:cstheme="minorHAnsi"/>
                <w:sz w:val="30"/>
                <w:szCs w:val="30"/>
              </w:rPr>
            </w:pPr>
            <w:r w:rsidRPr="00764100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764100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ค่าเผื่อ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ผลขาดทุน</w:t>
            </w:r>
            <w:r w:rsidR="00DE1F96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ด้านเครดิต</w:t>
            </w:r>
          </w:p>
          <w:p w14:paraId="771F82CF" w14:textId="62787AB0" w:rsidR="00DE1F96" w:rsidRPr="00DE1F96" w:rsidRDefault="00DE1F96" w:rsidP="00427485">
            <w:pPr>
              <w:spacing w:line="240" w:lineRule="auto"/>
              <w:ind w:left="425" w:right="-119" w:hanging="425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</w:rPr>
              <w:t xml:space="preserve">     </w:t>
            </w:r>
            <w:r w:rsidRPr="00DE1F96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ที่คาดว่าจะเกิดขึ้น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EA3BA9" w14:textId="28311F01" w:rsidR="00427485" w:rsidRPr="00764100" w:rsidRDefault="002B4736" w:rsidP="00427485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(3,595)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F6AA1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780A32" w14:textId="77777777" w:rsidR="00DE1F96" w:rsidRDefault="00DE1F96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43AA9115" w14:textId="4307ACAC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267367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(4,276)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CB05E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56C28B" w14:textId="05412F7F" w:rsidR="00427485" w:rsidRPr="00B74AEC" w:rsidRDefault="00E63F68" w:rsidP="00427485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(10,231)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21168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12AFFD" w14:textId="42031F99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(11,562)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65FF7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CC6584" w14:textId="1925B67A" w:rsidR="00427485" w:rsidRPr="00B74AEC" w:rsidRDefault="00E63F68" w:rsidP="00427485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(13,826)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F4A2D" w14:textId="77777777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AD764A" w14:textId="294E81B4" w:rsidR="00427485" w:rsidRPr="00B74AEC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(15,838)</w:t>
            </w:r>
          </w:p>
        </w:tc>
      </w:tr>
      <w:tr w:rsidR="00427485" w:rsidRPr="00764100" w14:paraId="4973A337" w14:textId="77777777" w:rsidTr="007F3569">
        <w:tc>
          <w:tcPr>
            <w:tcW w:w="2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C16A3F" w14:textId="77777777" w:rsidR="00427485" w:rsidRPr="00764100" w:rsidRDefault="00427485" w:rsidP="0042748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15D412" w14:textId="77777777" w:rsidR="00427485" w:rsidRPr="00764100" w:rsidRDefault="00427485" w:rsidP="004274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after="0"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758092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0FD22633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103F1C" w14:textId="77777777" w:rsidR="00427485" w:rsidRPr="00764100" w:rsidRDefault="00427485" w:rsidP="00427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51BAB5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74B207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DEB58B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E79120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B76D97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F4022A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03C399" w14:textId="77777777" w:rsidR="00427485" w:rsidRPr="00764100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27485" w:rsidRPr="00764100" w14:paraId="18D503E2" w14:textId="77777777" w:rsidTr="007F3569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95EA0" w14:textId="77777777" w:rsidR="00427485" w:rsidRPr="00764100" w:rsidRDefault="00427485" w:rsidP="0042748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6410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C024AC" w14:textId="7358514F" w:rsidR="00427485" w:rsidRPr="00267367" w:rsidRDefault="002B4736" w:rsidP="00427485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508D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106,34</w:t>
            </w:r>
            <w:r w:rsidR="00741007" w:rsidRPr="00D508D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BC0C4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682ED05B" w14:textId="574AEB1F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267367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118,596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C12E4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6D9AE1" w14:textId="0CE29767" w:rsidR="00427485" w:rsidRPr="00267367" w:rsidRDefault="00E63F68" w:rsidP="00427485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102,074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B92B6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983C64" w14:textId="0CE00255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  <w:t>133,979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18DDC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BC2058" w14:textId="534F26FF" w:rsidR="00427485" w:rsidRPr="00267367" w:rsidRDefault="00E63F68" w:rsidP="00427485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508D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208,41</w:t>
            </w:r>
            <w:r w:rsidR="00741007" w:rsidRPr="00D508D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18743" w14:textId="77777777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1F177D" w14:textId="43D2AC7C" w:rsidR="00427485" w:rsidRPr="00267367" w:rsidRDefault="00427485" w:rsidP="00427485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252,575</w:t>
            </w:r>
          </w:p>
        </w:tc>
      </w:tr>
    </w:tbl>
    <w:p w14:paraId="59BC608F" w14:textId="77777777" w:rsidR="005C280F" w:rsidRDefault="005C280F" w:rsidP="00101272">
      <w:pPr>
        <w:spacing w:line="240" w:lineRule="auto"/>
        <w:ind w:left="567"/>
        <w:jc w:val="thaiDistribute"/>
        <w:rPr>
          <w:rFonts w:asciiTheme="majorHAnsi" w:hAnsiTheme="majorHAnsi" w:cstheme="majorHAnsi"/>
          <w:sz w:val="30"/>
          <w:szCs w:val="30"/>
          <w:cs/>
        </w:rPr>
      </w:pPr>
    </w:p>
    <w:p w14:paraId="364C1268" w14:textId="17C4ADDB" w:rsidR="005C280F" w:rsidRDefault="005C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  <w:r>
        <w:rPr>
          <w:rFonts w:asciiTheme="majorHAnsi" w:hAnsiTheme="majorHAnsi" w:cstheme="majorHAnsi"/>
          <w:sz w:val="30"/>
          <w:szCs w:val="30"/>
          <w:cs/>
        </w:rPr>
        <w:br w:type="page"/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780"/>
        <w:gridCol w:w="270"/>
        <w:gridCol w:w="1530"/>
        <w:gridCol w:w="270"/>
        <w:gridCol w:w="1530"/>
        <w:gridCol w:w="270"/>
        <w:gridCol w:w="1440"/>
      </w:tblGrid>
      <w:tr w:rsidR="00927D6F" w:rsidRPr="00144825" w14:paraId="7106B6B0" w14:textId="77777777" w:rsidTr="00D64D8A">
        <w:tc>
          <w:tcPr>
            <w:tcW w:w="3780" w:type="dxa"/>
          </w:tcPr>
          <w:p w14:paraId="3CA9BC1A" w14:textId="299B614B" w:rsidR="00927D6F" w:rsidRPr="000239E8" w:rsidRDefault="00927D6F" w:rsidP="004C75C5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6A1F9E6" w14:textId="77777777" w:rsidR="00927D6F" w:rsidRPr="000239E8" w:rsidRDefault="00927D6F" w:rsidP="004C75C5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040" w:type="dxa"/>
            <w:gridSpan w:val="5"/>
          </w:tcPr>
          <w:p w14:paraId="5C2ACCFC" w14:textId="06CE9291" w:rsidR="00927D6F" w:rsidRPr="00144825" w:rsidRDefault="00927D6F" w:rsidP="004C75C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/ </w:t>
            </w: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27D6F" w:rsidRPr="00144825" w14:paraId="4C6FEB22" w14:textId="77777777" w:rsidTr="00D64D8A">
        <w:trPr>
          <w:trHeight w:val="1604"/>
        </w:trPr>
        <w:tc>
          <w:tcPr>
            <w:tcW w:w="3780" w:type="dxa"/>
          </w:tcPr>
          <w:p w14:paraId="52C73A72" w14:textId="77777777" w:rsidR="00927D6F" w:rsidRPr="00144825" w:rsidRDefault="00927D6F" w:rsidP="00326E51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401A1A6E" w14:textId="77777777" w:rsidR="00927D6F" w:rsidRPr="00144825" w:rsidRDefault="00927D6F" w:rsidP="00326E51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4474C0D5" w14:textId="77777777" w:rsidR="00927D6F" w:rsidRPr="00144825" w:rsidRDefault="00927D6F" w:rsidP="00326E51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4E16812C" w14:textId="77777777" w:rsidR="00927D6F" w:rsidRPr="00144825" w:rsidRDefault="00927D6F" w:rsidP="00326E51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0664E00" w14:textId="6D71BA09" w:rsidR="00927D6F" w:rsidRPr="00144825" w:rsidRDefault="00927D6F" w:rsidP="00326E51">
            <w:pPr>
              <w:spacing w:line="240" w:lineRule="auto"/>
              <w:ind w:left="-93" w:right="-131" w:firstLine="9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448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448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1448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7FCB27BE" w14:textId="77777777" w:rsidR="00927D6F" w:rsidRPr="00144825" w:rsidRDefault="00927D6F" w:rsidP="00326E51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hideMark/>
          </w:tcPr>
          <w:p w14:paraId="2FC0AABF" w14:textId="77777777" w:rsidR="00927D6F" w:rsidRPr="00144825" w:rsidRDefault="00927D6F" w:rsidP="00326E51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D87EB96" w14:textId="77777777" w:rsidR="00D64D8A" w:rsidRPr="00144825" w:rsidRDefault="00927D6F" w:rsidP="00326E51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0D632BA5" w14:textId="2669A266" w:rsidR="00927D6F" w:rsidRPr="00144825" w:rsidRDefault="00927D6F" w:rsidP="00326E51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70" w:type="dxa"/>
          </w:tcPr>
          <w:p w14:paraId="308E0CA5" w14:textId="77777777" w:rsidR="00927D6F" w:rsidRPr="00144825" w:rsidRDefault="00927D6F" w:rsidP="00326E51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hideMark/>
          </w:tcPr>
          <w:p w14:paraId="52DC445F" w14:textId="77777777" w:rsidR="00927D6F" w:rsidRPr="00144825" w:rsidRDefault="00927D6F" w:rsidP="00326E51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6537AF63" w14:textId="77777777" w:rsidR="00927D6F" w:rsidRPr="00144825" w:rsidRDefault="00927D6F" w:rsidP="00326E51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5487D627" w14:textId="6737DD75" w:rsidR="00927D6F" w:rsidRPr="00144825" w:rsidRDefault="00927D6F" w:rsidP="00326E51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7A2F898E" w14:textId="77777777" w:rsidR="00927D6F" w:rsidRPr="00144825" w:rsidRDefault="00927D6F" w:rsidP="00326E51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0CBD024D" w14:textId="77777777" w:rsidR="00927D6F" w:rsidRPr="00144825" w:rsidRDefault="00927D6F" w:rsidP="00326E51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70" w:type="dxa"/>
          </w:tcPr>
          <w:p w14:paraId="4A0E053C" w14:textId="77777777" w:rsidR="00927D6F" w:rsidRPr="00144825" w:rsidRDefault="00927D6F" w:rsidP="00326E51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1AAC9542" w14:textId="77777777" w:rsidR="00927D6F" w:rsidRPr="00144825" w:rsidRDefault="00927D6F" w:rsidP="00326E51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69E6BEE5" w14:textId="77777777" w:rsidR="00927D6F" w:rsidRPr="00144825" w:rsidRDefault="00927D6F" w:rsidP="00326E51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543640B1" w14:textId="77777777" w:rsidR="00927D6F" w:rsidRPr="00144825" w:rsidRDefault="00927D6F" w:rsidP="00326E51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405C968D" w14:textId="77777777" w:rsidR="00927D6F" w:rsidRPr="00144825" w:rsidRDefault="00927D6F" w:rsidP="00326E51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3B08674E" w14:textId="77777777" w:rsidR="00927D6F" w:rsidRPr="00144825" w:rsidRDefault="00927D6F" w:rsidP="00326E51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927D6F" w:rsidRPr="00144825" w14:paraId="2EBCE7CC" w14:textId="77777777" w:rsidTr="00D64D8A">
        <w:tc>
          <w:tcPr>
            <w:tcW w:w="3780" w:type="dxa"/>
          </w:tcPr>
          <w:p w14:paraId="7C9C6259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75D8DC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040" w:type="dxa"/>
            <w:gridSpan w:val="5"/>
            <w:hideMark/>
          </w:tcPr>
          <w:p w14:paraId="33B480C5" w14:textId="376C78D8" w:rsidR="00927D6F" w:rsidRPr="00144825" w:rsidRDefault="00927D6F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927D6F" w:rsidRPr="00144825" w14:paraId="500BE453" w14:textId="77777777" w:rsidTr="00D64D8A">
        <w:tc>
          <w:tcPr>
            <w:tcW w:w="7380" w:type="dxa"/>
            <w:gridSpan w:val="5"/>
          </w:tcPr>
          <w:p w14:paraId="6277A4A3" w14:textId="53B13D44" w:rsidR="00927D6F" w:rsidRPr="00144825" w:rsidRDefault="00927D6F" w:rsidP="00927D6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ลูกหนี้ผ่อนชำระที่ไม่มีการเปลี่ยนแปลงเงื่อนไขการชำระหนี้</w:t>
            </w:r>
          </w:p>
        </w:tc>
        <w:tc>
          <w:tcPr>
            <w:tcW w:w="270" w:type="dxa"/>
          </w:tcPr>
          <w:p w14:paraId="22F3E505" w14:textId="77777777" w:rsidR="00927D6F" w:rsidRPr="00144825" w:rsidRDefault="00927D6F" w:rsidP="00927D6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1A5C890" w14:textId="77777777" w:rsidR="00927D6F" w:rsidRPr="00144825" w:rsidRDefault="00927D6F" w:rsidP="00927D6F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927D6F" w:rsidRPr="00144825" w14:paraId="7461952E" w14:textId="77777777" w:rsidTr="00D64D8A">
        <w:tc>
          <w:tcPr>
            <w:tcW w:w="3780" w:type="dxa"/>
            <w:hideMark/>
          </w:tcPr>
          <w:p w14:paraId="4281EF57" w14:textId="77777777" w:rsidR="00927D6F" w:rsidRPr="00144825" w:rsidRDefault="00927D6F" w:rsidP="00326E51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70" w:type="dxa"/>
          </w:tcPr>
          <w:p w14:paraId="0DC7C3EF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</w:tcPr>
          <w:p w14:paraId="43B46DCF" w14:textId="77777777" w:rsidR="00927D6F" w:rsidRPr="00144825" w:rsidRDefault="00927D6F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BE56AB3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49E9FB4" w14:textId="77777777" w:rsidR="00927D6F" w:rsidRPr="00144825" w:rsidRDefault="00927D6F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927D6F" w:rsidRPr="00144825" w14:paraId="78EB1ADD" w14:textId="77777777" w:rsidTr="00D64D8A">
        <w:tc>
          <w:tcPr>
            <w:tcW w:w="3780" w:type="dxa"/>
            <w:hideMark/>
          </w:tcPr>
          <w:p w14:paraId="5EA4E8EA" w14:textId="77777777" w:rsidR="00927D6F" w:rsidRPr="00144825" w:rsidRDefault="00927D6F" w:rsidP="00326E51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70" w:type="dxa"/>
          </w:tcPr>
          <w:p w14:paraId="778845BA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41E7DFEA" w14:textId="25319194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138,182</w:t>
            </w:r>
          </w:p>
        </w:tc>
        <w:tc>
          <w:tcPr>
            <w:tcW w:w="270" w:type="dxa"/>
          </w:tcPr>
          <w:p w14:paraId="7785EAD9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78F74AD" w14:textId="519F020E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68,110</w:t>
            </w:r>
          </w:p>
        </w:tc>
        <w:tc>
          <w:tcPr>
            <w:tcW w:w="270" w:type="dxa"/>
          </w:tcPr>
          <w:p w14:paraId="057BF5C8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820AF1F" w14:textId="5366157A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2,043</w:t>
            </w:r>
          </w:p>
        </w:tc>
      </w:tr>
      <w:tr w:rsidR="00927D6F" w:rsidRPr="00144825" w14:paraId="4B5D3741" w14:textId="77777777" w:rsidTr="00D64D8A">
        <w:tc>
          <w:tcPr>
            <w:tcW w:w="3780" w:type="dxa"/>
            <w:hideMark/>
          </w:tcPr>
          <w:p w14:paraId="6E7291FC" w14:textId="77777777" w:rsidR="00927D6F" w:rsidRPr="00144825" w:rsidRDefault="00927D6F" w:rsidP="00326E51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70" w:type="dxa"/>
          </w:tcPr>
          <w:p w14:paraId="3C575A92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E3A6DC6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29243DC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0421D5F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6DA62B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71E2AD0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7D6F" w:rsidRPr="00144825" w14:paraId="63495F28" w14:textId="77777777" w:rsidTr="00D64D8A">
        <w:tc>
          <w:tcPr>
            <w:tcW w:w="3780" w:type="dxa"/>
            <w:hideMark/>
          </w:tcPr>
          <w:p w14:paraId="521D97F5" w14:textId="77777777" w:rsidR="00927D6F" w:rsidRPr="00144825" w:rsidRDefault="00927D6F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545B8458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5F104DA" w14:textId="030BCFB4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5,502</w:t>
            </w:r>
          </w:p>
        </w:tc>
        <w:tc>
          <w:tcPr>
            <w:tcW w:w="270" w:type="dxa"/>
          </w:tcPr>
          <w:p w14:paraId="1A53F3B8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1B98920" w14:textId="4E802533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3,654</w:t>
            </w:r>
          </w:p>
        </w:tc>
        <w:tc>
          <w:tcPr>
            <w:tcW w:w="270" w:type="dxa"/>
          </w:tcPr>
          <w:p w14:paraId="65CE5BB3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0BD8FFA" w14:textId="39A370AB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365</w:t>
            </w:r>
          </w:p>
        </w:tc>
      </w:tr>
      <w:tr w:rsidR="00927D6F" w:rsidRPr="00144825" w14:paraId="5FAA9538" w14:textId="77777777" w:rsidTr="00D64D8A">
        <w:tc>
          <w:tcPr>
            <w:tcW w:w="3780" w:type="dxa"/>
            <w:hideMark/>
          </w:tcPr>
          <w:p w14:paraId="10D46C9B" w14:textId="77777777" w:rsidR="00927D6F" w:rsidRPr="00144825" w:rsidRDefault="00927D6F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70" w:type="dxa"/>
          </w:tcPr>
          <w:p w14:paraId="40573F70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6E299050" w14:textId="696395B9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5,199</w:t>
            </w:r>
          </w:p>
        </w:tc>
        <w:tc>
          <w:tcPr>
            <w:tcW w:w="270" w:type="dxa"/>
          </w:tcPr>
          <w:p w14:paraId="4B924B17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6579F46" w14:textId="1F930656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4,022</w:t>
            </w:r>
          </w:p>
        </w:tc>
        <w:tc>
          <w:tcPr>
            <w:tcW w:w="270" w:type="dxa"/>
          </w:tcPr>
          <w:p w14:paraId="2A862C2E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66F8768" w14:textId="6D97EF7E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1,207</w:t>
            </w:r>
          </w:p>
        </w:tc>
      </w:tr>
      <w:tr w:rsidR="00927D6F" w:rsidRPr="00144825" w14:paraId="505D760B" w14:textId="77777777" w:rsidTr="00D64D8A">
        <w:tc>
          <w:tcPr>
            <w:tcW w:w="3780" w:type="dxa"/>
            <w:hideMark/>
          </w:tcPr>
          <w:p w14:paraId="2E2B6986" w14:textId="77777777" w:rsidR="00927D6F" w:rsidRPr="00144825" w:rsidRDefault="00927D6F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527C0DE6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C2E10AF" w14:textId="6F6EEDC2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7,082</w:t>
            </w:r>
          </w:p>
        </w:tc>
        <w:tc>
          <w:tcPr>
            <w:tcW w:w="270" w:type="dxa"/>
          </w:tcPr>
          <w:p w14:paraId="0E430B81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D1D0624" w14:textId="16CCA02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5,248</w:t>
            </w:r>
          </w:p>
        </w:tc>
        <w:tc>
          <w:tcPr>
            <w:tcW w:w="270" w:type="dxa"/>
          </w:tcPr>
          <w:p w14:paraId="1D816859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74DD7D3" w14:textId="173C200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2,624</w:t>
            </w:r>
          </w:p>
        </w:tc>
      </w:tr>
      <w:tr w:rsidR="00927D6F" w:rsidRPr="00144825" w14:paraId="2DCE45EB" w14:textId="77777777" w:rsidTr="00D64D8A">
        <w:tc>
          <w:tcPr>
            <w:tcW w:w="3780" w:type="dxa"/>
            <w:hideMark/>
          </w:tcPr>
          <w:p w14:paraId="2C866D46" w14:textId="77777777" w:rsidR="00927D6F" w:rsidRPr="00144825" w:rsidRDefault="00927D6F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3C1AD1C6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6BEE6D5F" w14:textId="55393963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502</w:t>
            </w:r>
          </w:p>
        </w:tc>
        <w:tc>
          <w:tcPr>
            <w:tcW w:w="270" w:type="dxa"/>
          </w:tcPr>
          <w:p w14:paraId="34E6CA8D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4F55293" w14:textId="52E98EA8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471</w:t>
            </w:r>
          </w:p>
        </w:tc>
        <w:tc>
          <w:tcPr>
            <w:tcW w:w="270" w:type="dxa"/>
          </w:tcPr>
          <w:p w14:paraId="226D9298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F20F119" w14:textId="2CDAA41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471</w:t>
            </w:r>
          </w:p>
        </w:tc>
      </w:tr>
      <w:tr w:rsidR="00927D6F" w:rsidRPr="00144825" w14:paraId="36ACEB35" w14:textId="77777777" w:rsidTr="00D64D8A">
        <w:tc>
          <w:tcPr>
            <w:tcW w:w="3780" w:type="dxa"/>
            <w:hideMark/>
          </w:tcPr>
          <w:p w14:paraId="5D5D0955" w14:textId="77777777" w:rsidR="00927D6F" w:rsidRPr="00144825" w:rsidRDefault="00927D6F" w:rsidP="00326E51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553BEE39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72EF392" w14:textId="2CF7EB78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820</w:t>
            </w:r>
          </w:p>
        </w:tc>
        <w:tc>
          <w:tcPr>
            <w:tcW w:w="270" w:type="dxa"/>
          </w:tcPr>
          <w:p w14:paraId="5F431356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B49A847" w14:textId="5871231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767</w:t>
            </w:r>
          </w:p>
        </w:tc>
        <w:tc>
          <w:tcPr>
            <w:tcW w:w="270" w:type="dxa"/>
          </w:tcPr>
          <w:p w14:paraId="43C9840F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0C6D382" w14:textId="485C465E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767</w:t>
            </w:r>
          </w:p>
        </w:tc>
      </w:tr>
      <w:tr w:rsidR="00927D6F" w:rsidRPr="00144825" w14:paraId="54E65695" w14:textId="77777777" w:rsidTr="00D64D8A">
        <w:tc>
          <w:tcPr>
            <w:tcW w:w="3780" w:type="dxa"/>
          </w:tcPr>
          <w:p w14:paraId="22C826F3" w14:textId="77777777" w:rsidR="00927D6F" w:rsidRPr="00144825" w:rsidRDefault="00927D6F" w:rsidP="00326E51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8AF1D2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BF250" w14:textId="766C929A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157,287</w:t>
            </w:r>
          </w:p>
        </w:tc>
        <w:tc>
          <w:tcPr>
            <w:tcW w:w="270" w:type="dxa"/>
          </w:tcPr>
          <w:p w14:paraId="2C3BA5A1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DDEAB" w14:textId="74500A0B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82,272</w:t>
            </w:r>
          </w:p>
        </w:tc>
        <w:tc>
          <w:tcPr>
            <w:tcW w:w="270" w:type="dxa"/>
          </w:tcPr>
          <w:p w14:paraId="5163FD0B" w14:textId="77777777" w:rsidR="00927D6F" w:rsidRPr="00144825" w:rsidRDefault="00927D6F" w:rsidP="00326E51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20CEB" w14:textId="02226BCF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7,477</w:t>
            </w:r>
          </w:p>
        </w:tc>
      </w:tr>
      <w:tr w:rsidR="00927D6F" w:rsidRPr="00144825" w14:paraId="09592EDB" w14:textId="77777777" w:rsidTr="00D64D8A">
        <w:tc>
          <w:tcPr>
            <w:tcW w:w="3780" w:type="dxa"/>
            <w:hideMark/>
          </w:tcPr>
          <w:p w14:paraId="23946959" w14:textId="77777777" w:rsidR="00927D6F" w:rsidRPr="00144825" w:rsidRDefault="00927D6F" w:rsidP="00326E51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0F9A3F4C" w14:textId="77777777" w:rsidR="00927D6F" w:rsidRPr="00144825" w:rsidRDefault="00927D6F" w:rsidP="00326E51">
            <w:pPr>
              <w:tabs>
                <w:tab w:val="clear" w:pos="227"/>
                <w:tab w:val="clear" w:pos="907"/>
                <w:tab w:val="left" w:pos="796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ไม่ถึงกำหนด</w:t>
            </w:r>
          </w:p>
        </w:tc>
        <w:tc>
          <w:tcPr>
            <w:tcW w:w="270" w:type="dxa"/>
          </w:tcPr>
          <w:p w14:paraId="2B7AF06C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40FC6" w14:textId="1D709D94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36F3CA41" w14:textId="5EE19D2F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</w:rPr>
              <w:t>(11,634)</w:t>
            </w:r>
          </w:p>
        </w:tc>
        <w:tc>
          <w:tcPr>
            <w:tcW w:w="270" w:type="dxa"/>
          </w:tcPr>
          <w:p w14:paraId="41A2E3E0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B29B1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49EC72" w14:textId="3D9E37F0" w:rsidR="00927D6F" w:rsidRPr="00144825" w:rsidRDefault="00927D6F" w:rsidP="003271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1059"/>
              </w:tabs>
              <w:spacing w:line="240" w:lineRule="auto"/>
              <w:ind w:right="-4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6008078" w14:textId="77777777" w:rsidR="00927D6F" w:rsidRPr="00144825" w:rsidRDefault="00927D6F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C9F064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217E281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27D6F" w:rsidRPr="00144825" w14:paraId="63386F6F" w14:textId="77777777" w:rsidTr="00D64D8A">
        <w:tc>
          <w:tcPr>
            <w:tcW w:w="3780" w:type="dxa"/>
            <w:hideMark/>
          </w:tcPr>
          <w:p w14:paraId="3D673FAE" w14:textId="77777777" w:rsidR="00927D6F" w:rsidRPr="00144825" w:rsidRDefault="00927D6F" w:rsidP="00326E51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3D02D1EC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3C312A" w14:textId="173469A9" w:rsidR="00927D6F" w:rsidRPr="00144825" w:rsidRDefault="00927D6F" w:rsidP="00327191">
            <w:pPr>
              <w:tabs>
                <w:tab w:val="clear" w:pos="227"/>
                <w:tab w:val="clear" w:pos="454"/>
                <w:tab w:val="clear" w:pos="68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145,653</w:t>
            </w:r>
          </w:p>
        </w:tc>
        <w:tc>
          <w:tcPr>
            <w:tcW w:w="270" w:type="dxa"/>
          </w:tcPr>
          <w:p w14:paraId="1036D75A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F048ED" w14:textId="12F4464C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82,272</w:t>
            </w:r>
          </w:p>
        </w:tc>
        <w:tc>
          <w:tcPr>
            <w:tcW w:w="270" w:type="dxa"/>
          </w:tcPr>
          <w:p w14:paraId="772A6C88" w14:textId="77777777" w:rsidR="00927D6F" w:rsidRPr="00144825" w:rsidRDefault="00927D6F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6A046C" w14:textId="78E62CBB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7,477</w:t>
            </w:r>
          </w:p>
        </w:tc>
      </w:tr>
      <w:tr w:rsidR="00927D6F" w:rsidRPr="00144825" w14:paraId="74A9162A" w14:textId="77777777" w:rsidTr="00D64D8A">
        <w:tc>
          <w:tcPr>
            <w:tcW w:w="3780" w:type="dxa"/>
          </w:tcPr>
          <w:p w14:paraId="0717EB1E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BA37FB1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</w:tcPr>
          <w:p w14:paraId="0A668012" w14:textId="77777777" w:rsidR="00927D6F" w:rsidRPr="00144825" w:rsidRDefault="00927D6F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94BF30E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3865CF6" w14:textId="77777777" w:rsidR="00927D6F" w:rsidRPr="00144825" w:rsidRDefault="00927D6F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927D6F" w:rsidRPr="00144825" w14:paraId="67FF8B81" w14:textId="77777777" w:rsidTr="00D64D8A">
        <w:tc>
          <w:tcPr>
            <w:tcW w:w="3780" w:type="dxa"/>
            <w:hideMark/>
          </w:tcPr>
          <w:p w14:paraId="15C4506E" w14:textId="77777777" w:rsidR="00927D6F" w:rsidRPr="00144825" w:rsidRDefault="00927D6F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70" w:type="dxa"/>
          </w:tcPr>
          <w:p w14:paraId="274E5983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3CCD05C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361FDC3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4150FF5A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60ED8B" w14:textId="77777777" w:rsidR="00927D6F" w:rsidRPr="00144825" w:rsidRDefault="00927D6F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6A3E02D5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27D6F" w:rsidRPr="00144825" w14:paraId="070C3D7E" w14:textId="77777777" w:rsidTr="00D64D8A">
        <w:tc>
          <w:tcPr>
            <w:tcW w:w="5580" w:type="dxa"/>
            <w:gridSpan w:val="3"/>
            <w:hideMark/>
          </w:tcPr>
          <w:p w14:paraId="5197C3CE" w14:textId="77777777" w:rsidR="00927D6F" w:rsidRPr="00144825" w:rsidRDefault="00927D6F" w:rsidP="00326E51">
            <w:pPr>
              <w:spacing w:line="240" w:lineRule="auto"/>
              <w:ind w:left="63" w:firstLine="367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70" w:type="dxa"/>
          </w:tcPr>
          <w:p w14:paraId="463F9DE9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199D8F3" w14:textId="77777777" w:rsidR="00927D6F" w:rsidRPr="00144825" w:rsidRDefault="00927D6F" w:rsidP="00326E51">
            <w:pPr>
              <w:spacing w:line="240" w:lineRule="auto"/>
              <w:ind w:right="3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624ABEE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432AC63" w14:textId="77777777" w:rsidR="00927D6F" w:rsidRPr="00144825" w:rsidRDefault="00927D6F" w:rsidP="00326E51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7D6F" w:rsidRPr="00144825" w14:paraId="00EB86B5" w14:textId="77777777" w:rsidTr="00D64D8A">
        <w:tc>
          <w:tcPr>
            <w:tcW w:w="3780" w:type="dxa"/>
            <w:hideMark/>
          </w:tcPr>
          <w:p w14:paraId="7B9FB0FC" w14:textId="77777777" w:rsidR="00927D6F" w:rsidRPr="00144825" w:rsidRDefault="00927D6F" w:rsidP="00326E51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น้อยกว่าร้อยละ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14:paraId="3855A5D0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8C6F68D" w14:textId="78D0797C" w:rsidR="00927D6F" w:rsidRPr="00144825" w:rsidRDefault="00927D6F" w:rsidP="00D64D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1,117</w:t>
            </w:r>
          </w:p>
        </w:tc>
        <w:tc>
          <w:tcPr>
            <w:tcW w:w="270" w:type="dxa"/>
          </w:tcPr>
          <w:p w14:paraId="13ED5ED6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45BE287" w14:textId="6F0D693A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593</w:t>
            </w:r>
          </w:p>
        </w:tc>
        <w:tc>
          <w:tcPr>
            <w:tcW w:w="270" w:type="dxa"/>
          </w:tcPr>
          <w:p w14:paraId="240E2405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D21489C" w14:textId="625CF336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297</w:t>
            </w:r>
          </w:p>
        </w:tc>
      </w:tr>
      <w:tr w:rsidR="00927D6F" w:rsidRPr="00144825" w14:paraId="6BDB1AC3" w14:textId="77777777" w:rsidTr="00D64D8A">
        <w:tc>
          <w:tcPr>
            <w:tcW w:w="3780" w:type="dxa"/>
            <w:hideMark/>
          </w:tcPr>
          <w:p w14:paraId="669B6EF2" w14:textId="77777777" w:rsidR="00927D6F" w:rsidRPr="00144825" w:rsidRDefault="00927D6F" w:rsidP="00326E51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ร้อยละ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14:paraId="73FC25A9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DB158" w14:textId="70D182E7" w:rsidR="00927D6F" w:rsidRPr="00144825" w:rsidRDefault="00927D6F" w:rsidP="00D64D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31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C934A3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F54FD8" w14:textId="708AD0E0" w:rsidR="00927D6F" w:rsidRPr="00144825" w:rsidRDefault="00927D6F" w:rsidP="000954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0"/>
                <w:tab w:val="left" w:pos="249"/>
              </w:tabs>
              <w:spacing w:line="240" w:lineRule="auto"/>
              <w:ind w:right="-4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304EA69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A4C9B6" w14:textId="22EB395C" w:rsidR="00927D6F" w:rsidRPr="00144825" w:rsidRDefault="00927D6F" w:rsidP="000954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3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27D6F" w:rsidRPr="00144825" w14:paraId="0F848517" w14:textId="77777777" w:rsidTr="00D64D8A">
        <w:tc>
          <w:tcPr>
            <w:tcW w:w="3780" w:type="dxa"/>
          </w:tcPr>
          <w:p w14:paraId="4F9EAE43" w14:textId="77777777" w:rsidR="00927D6F" w:rsidRPr="00144825" w:rsidRDefault="00927D6F" w:rsidP="00326E51">
            <w:pPr>
              <w:tabs>
                <w:tab w:val="clear" w:pos="227"/>
              </w:tabs>
              <w:spacing w:line="240" w:lineRule="auto"/>
              <w:ind w:left="405" w:hanging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903142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BE808D" w14:textId="3B277CFF" w:rsidR="00927D6F" w:rsidRPr="00144825" w:rsidRDefault="00927D6F" w:rsidP="00D64D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1,117</w:t>
            </w:r>
          </w:p>
        </w:tc>
        <w:tc>
          <w:tcPr>
            <w:tcW w:w="270" w:type="dxa"/>
          </w:tcPr>
          <w:p w14:paraId="42567751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C2CF4" w14:textId="64CED621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593</w:t>
            </w:r>
          </w:p>
        </w:tc>
        <w:tc>
          <w:tcPr>
            <w:tcW w:w="270" w:type="dxa"/>
          </w:tcPr>
          <w:p w14:paraId="5BC54DE7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2917E" w14:textId="23747EB6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297</w:t>
            </w:r>
          </w:p>
        </w:tc>
      </w:tr>
      <w:tr w:rsidR="00927D6F" w:rsidRPr="00144825" w14:paraId="7B6E5700" w14:textId="77777777" w:rsidTr="00D64D8A">
        <w:tc>
          <w:tcPr>
            <w:tcW w:w="3780" w:type="dxa"/>
            <w:hideMark/>
          </w:tcPr>
          <w:p w14:paraId="69F26F90" w14:textId="77777777" w:rsidR="00927D6F" w:rsidRPr="00144825" w:rsidRDefault="00927D6F" w:rsidP="00326E51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144825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70" w:type="dxa"/>
          </w:tcPr>
          <w:p w14:paraId="14AEC799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2903D6" w14:textId="77777777" w:rsidR="00927D6F" w:rsidRPr="00144825" w:rsidRDefault="00927D6F" w:rsidP="00D64D8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02649219" w14:textId="5750402D" w:rsidR="00927D6F" w:rsidRPr="00144825" w:rsidRDefault="00927D6F" w:rsidP="00D64D8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</w:rPr>
              <w:t>(75)</w:t>
            </w:r>
          </w:p>
        </w:tc>
        <w:tc>
          <w:tcPr>
            <w:tcW w:w="270" w:type="dxa"/>
          </w:tcPr>
          <w:p w14:paraId="67456ACC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3D1DD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0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AD9FB11" w14:textId="1F96B82B" w:rsidR="00927D6F" w:rsidRPr="00144825" w:rsidRDefault="00927D6F" w:rsidP="000954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left" w:pos="700"/>
                <w:tab w:val="left" w:pos="969"/>
              </w:tabs>
              <w:spacing w:line="240" w:lineRule="auto"/>
              <w:ind w:right="-4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7819AB5" w14:textId="77777777" w:rsidR="00927D6F" w:rsidRPr="00144825" w:rsidRDefault="00927D6F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F8CF67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43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AE056CA" w14:textId="18397D9C" w:rsidR="00927D6F" w:rsidRPr="00144825" w:rsidRDefault="00927D6F" w:rsidP="000954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430"/>
                <w:tab w:val="left" w:pos="880"/>
              </w:tabs>
              <w:spacing w:line="240" w:lineRule="auto"/>
              <w:ind w:right="-3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27D6F" w:rsidRPr="000239E8" w14:paraId="3AF3AC81" w14:textId="77777777" w:rsidTr="00D64D8A">
        <w:tc>
          <w:tcPr>
            <w:tcW w:w="3780" w:type="dxa"/>
            <w:hideMark/>
          </w:tcPr>
          <w:p w14:paraId="530C901D" w14:textId="77777777" w:rsidR="00927D6F" w:rsidRPr="00144825" w:rsidRDefault="00927D6F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24017EC8" w14:textId="77777777" w:rsidR="00927D6F" w:rsidRPr="00144825" w:rsidRDefault="00927D6F" w:rsidP="00326E51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6974C1" w14:textId="2E63F67D" w:rsidR="00927D6F" w:rsidRPr="00144825" w:rsidRDefault="00927D6F" w:rsidP="00D64D8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1,042</w:t>
            </w:r>
          </w:p>
        </w:tc>
        <w:tc>
          <w:tcPr>
            <w:tcW w:w="270" w:type="dxa"/>
          </w:tcPr>
          <w:p w14:paraId="30B0EF80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E0BDBF" w14:textId="75A4BBA3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593</w:t>
            </w:r>
          </w:p>
        </w:tc>
        <w:tc>
          <w:tcPr>
            <w:tcW w:w="270" w:type="dxa"/>
          </w:tcPr>
          <w:p w14:paraId="5EDBFD5C" w14:textId="77777777" w:rsidR="00927D6F" w:rsidRPr="00144825" w:rsidRDefault="00927D6F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5B12F9" w14:textId="26B0A6B7" w:rsidR="00927D6F" w:rsidRPr="000239E8" w:rsidRDefault="00927D6F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297</w:t>
            </w:r>
          </w:p>
        </w:tc>
      </w:tr>
    </w:tbl>
    <w:p w14:paraId="6F4E6E4B" w14:textId="2EEA14E1" w:rsidR="008F666A" w:rsidRDefault="008F66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6BD777F2" w14:textId="77777777" w:rsidR="008F666A" w:rsidRPr="000239E8" w:rsidRDefault="008F666A" w:rsidP="008F666A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239E8">
        <w:rPr>
          <w:rFonts w:asciiTheme="majorBidi" w:hAnsiTheme="majorBidi" w:cstheme="majorBidi" w:hint="cs"/>
          <w:spacing w:val="-4"/>
          <w:sz w:val="30"/>
          <w:szCs w:val="30"/>
        </w:rPr>
        <w:t>*</w:t>
      </w:r>
      <w:r w:rsidRPr="000239E8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สุทธิจาก</w:t>
      </w:r>
      <w:r w:rsidRPr="000239E8">
        <w:rPr>
          <w:rFonts w:asciiTheme="majorBidi" w:hAnsiTheme="majorBidi"/>
          <w:spacing w:val="-4"/>
          <w:sz w:val="30"/>
          <w:szCs w:val="30"/>
          <w:cs/>
        </w:rPr>
        <w:t>รายได้ดอกเบี้ยรับรอการรับรู้</w:t>
      </w:r>
      <w:r w:rsidRPr="000239E8">
        <w:rPr>
          <w:rFonts w:asciiTheme="majorBidi" w:hAnsiTheme="majorBidi"/>
          <w:spacing w:val="-4"/>
          <w:sz w:val="30"/>
          <w:szCs w:val="30"/>
        </w:rPr>
        <w:t xml:space="preserve"> </w:t>
      </w:r>
      <w:r w:rsidRPr="000239E8">
        <w:rPr>
          <w:rFonts w:asciiTheme="majorBidi" w:hAnsiTheme="majorBidi"/>
          <w:spacing w:val="-4"/>
          <w:sz w:val="30"/>
          <w:szCs w:val="30"/>
          <w:cs/>
        </w:rPr>
        <w:t>มูลค่าหลักประกัน และภาษีมูลค่าเพิ่มที่ยังไม่ถึงกำหนด</w:t>
      </w:r>
    </w:p>
    <w:p w14:paraId="652FC94A" w14:textId="3A6621E2" w:rsidR="008F666A" w:rsidRDefault="008F66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tbl>
      <w:tblPr>
        <w:tblW w:w="9125" w:type="dxa"/>
        <w:tblInd w:w="360" w:type="dxa"/>
        <w:tblLook w:val="04A0" w:firstRow="1" w:lastRow="0" w:firstColumn="1" w:lastColumn="0" w:noHBand="0" w:noVBand="1"/>
      </w:tblPr>
      <w:tblGrid>
        <w:gridCol w:w="3870"/>
        <w:gridCol w:w="282"/>
        <w:gridCol w:w="1577"/>
        <w:gridCol w:w="239"/>
        <w:gridCol w:w="1502"/>
        <w:gridCol w:w="305"/>
        <w:gridCol w:w="1350"/>
      </w:tblGrid>
      <w:tr w:rsidR="00D64D8A" w:rsidRPr="00144825" w14:paraId="70CE1060" w14:textId="77777777" w:rsidTr="004C75C5">
        <w:tc>
          <w:tcPr>
            <w:tcW w:w="3870" w:type="dxa"/>
          </w:tcPr>
          <w:p w14:paraId="6693C412" w14:textId="2C572D29" w:rsidR="00D64D8A" w:rsidRPr="000239E8" w:rsidRDefault="00D64D8A" w:rsidP="00D64D8A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2" w:type="dxa"/>
          </w:tcPr>
          <w:p w14:paraId="4DD5D01D" w14:textId="77777777" w:rsidR="00D64D8A" w:rsidRPr="000239E8" w:rsidRDefault="00D64D8A" w:rsidP="00D64D8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73" w:type="dxa"/>
            <w:gridSpan w:val="5"/>
          </w:tcPr>
          <w:p w14:paraId="2A329014" w14:textId="02487027" w:rsidR="00D64D8A" w:rsidRPr="00144825" w:rsidRDefault="00D64D8A" w:rsidP="00D64D8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/ </w:t>
            </w: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64D8A" w:rsidRPr="00144825" w14:paraId="555D9157" w14:textId="77777777" w:rsidTr="00D64D8A">
        <w:trPr>
          <w:trHeight w:val="1604"/>
        </w:trPr>
        <w:tc>
          <w:tcPr>
            <w:tcW w:w="3870" w:type="dxa"/>
          </w:tcPr>
          <w:p w14:paraId="108A2532" w14:textId="77777777" w:rsidR="00D64D8A" w:rsidRPr="00144825" w:rsidRDefault="00D64D8A" w:rsidP="00D64D8A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EC1A27E" w14:textId="77777777" w:rsidR="00D64D8A" w:rsidRPr="00144825" w:rsidRDefault="00D64D8A" w:rsidP="00D64D8A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837F83" w14:textId="77777777" w:rsidR="00D64D8A" w:rsidRPr="00144825" w:rsidRDefault="00D64D8A" w:rsidP="00D64D8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20BF7FDC" w14:textId="77777777" w:rsidR="00D64D8A" w:rsidRPr="00144825" w:rsidRDefault="00D64D8A" w:rsidP="00D64D8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2" w:type="dxa"/>
          </w:tcPr>
          <w:p w14:paraId="6D98E865" w14:textId="77777777" w:rsidR="00D64D8A" w:rsidRPr="00144825" w:rsidRDefault="00D64D8A" w:rsidP="00D64D8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  <w:hideMark/>
          </w:tcPr>
          <w:p w14:paraId="6FEF152C" w14:textId="77777777" w:rsidR="00D64D8A" w:rsidRPr="00144825" w:rsidRDefault="00D64D8A" w:rsidP="00D64D8A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20C2E9F" w14:textId="77777777" w:rsidR="00D64D8A" w:rsidRPr="00144825" w:rsidRDefault="00D64D8A" w:rsidP="00D64D8A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0F2A30E8" w14:textId="68656A7E" w:rsidR="00D64D8A" w:rsidRPr="00144825" w:rsidRDefault="00D64D8A" w:rsidP="00D64D8A">
            <w:pPr>
              <w:spacing w:line="240" w:lineRule="auto"/>
              <w:ind w:left="-93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39" w:type="dxa"/>
          </w:tcPr>
          <w:p w14:paraId="60A2F22C" w14:textId="77777777" w:rsidR="00D64D8A" w:rsidRPr="00144825" w:rsidRDefault="00D64D8A" w:rsidP="00D64D8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2" w:type="dxa"/>
            <w:hideMark/>
          </w:tcPr>
          <w:p w14:paraId="1B2C80BB" w14:textId="77777777" w:rsidR="00D64D8A" w:rsidRPr="00144825" w:rsidRDefault="00D64D8A" w:rsidP="00D64D8A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15535044" w14:textId="77777777" w:rsidR="00D64D8A" w:rsidRPr="00144825" w:rsidRDefault="00D64D8A" w:rsidP="00D64D8A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383AFB5F" w14:textId="77777777" w:rsidR="00D64D8A" w:rsidRPr="00144825" w:rsidRDefault="00D64D8A" w:rsidP="00D64D8A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49CA4DF8" w14:textId="77777777" w:rsidR="00D64D8A" w:rsidRPr="00144825" w:rsidRDefault="00D64D8A" w:rsidP="00D64D8A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0DC14F9B" w14:textId="711DF07E" w:rsidR="00D64D8A" w:rsidRPr="00144825" w:rsidRDefault="00D64D8A" w:rsidP="00D64D8A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305" w:type="dxa"/>
          </w:tcPr>
          <w:p w14:paraId="3382D356" w14:textId="77777777" w:rsidR="00D64D8A" w:rsidRPr="00144825" w:rsidRDefault="00D64D8A" w:rsidP="00D64D8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9C4EDAE" w14:textId="77777777" w:rsidR="00D64D8A" w:rsidRPr="00144825" w:rsidRDefault="00D64D8A" w:rsidP="00D64D8A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02DEE29D" w14:textId="77777777" w:rsidR="00D64D8A" w:rsidRPr="00144825" w:rsidRDefault="00D64D8A" w:rsidP="00D64D8A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3BA84F91" w14:textId="77777777" w:rsidR="00D64D8A" w:rsidRPr="00144825" w:rsidRDefault="00D64D8A" w:rsidP="00D64D8A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43013FCD" w14:textId="77777777" w:rsidR="00D64D8A" w:rsidRPr="00144825" w:rsidRDefault="00D64D8A" w:rsidP="00D64D8A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4C077698" w14:textId="21F968F3" w:rsidR="00D64D8A" w:rsidRPr="00144825" w:rsidRDefault="00D64D8A" w:rsidP="00D64D8A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D64D8A" w:rsidRPr="00144825" w14:paraId="3040EE9B" w14:textId="77777777" w:rsidTr="004C75C5">
        <w:tc>
          <w:tcPr>
            <w:tcW w:w="3870" w:type="dxa"/>
          </w:tcPr>
          <w:p w14:paraId="019D9492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15594FFA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73" w:type="dxa"/>
            <w:gridSpan w:val="5"/>
            <w:hideMark/>
          </w:tcPr>
          <w:p w14:paraId="68842309" w14:textId="3EEAA96B" w:rsidR="00D64D8A" w:rsidRPr="00144825" w:rsidRDefault="00D64D8A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D64D8A" w:rsidRPr="00144825" w14:paraId="6A09D50B" w14:textId="77777777" w:rsidTr="004C75C5">
        <w:tc>
          <w:tcPr>
            <w:tcW w:w="7470" w:type="dxa"/>
            <w:gridSpan w:val="5"/>
          </w:tcPr>
          <w:p w14:paraId="57664992" w14:textId="6A191F1F" w:rsidR="00D64D8A" w:rsidRPr="00144825" w:rsidRDefault="004C75C5" w:rsidP="00AB783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64D8A"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="00D64D8A"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="00D64D8A"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ลูกหนี้ผ่อนชำระที่เปลี่ยนแปลงเงื่อนไขการชำระหนี้</w:t>
            </w:r>
          </w:p>
        </w:tc>
        <w:tc>
          <w:tcPr>
            <w:tcW w:w="305" w:type="dxa"/>
          </w:tcPr>
          <w:p w14:paraId="0A21395D" w14:textId="77777777" w:rsidR="00D64D8A" w:rsidRPr="00144825" w:rsidRDefault="00D64D8A" w:rsidP="00D64D8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37A257AA" w14:textId="77777777" w:rsidR="00D64D8A" w:rsidRPr="00144825" w:rsidRDefault="00D64D8A" w:rsidP="00D64D8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64D8A" w:rsidRPr="00144825" w14:paraId="7A27A08F" w14:textId="77777777" w:rsidTr="00D64D8A">
        <w:tc>
          <w:tcPr>
            <w:tcW w:w="3870" w:type="dxa"/>
            <w:hideMark/>
          </w:tcPr>
          <w:p w14:paraId="094E7A51" w14:textId="77777777" w:rsidR="00D64D8A" w:rsidRPr="00144825" w:rsidRDefault="00D64D8A" w:rsidP="00326E51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82" w:type="dxa"/>
          </w:tcPr>
          <w:p w14:paraId="22B72DB3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18" w:type="dxa"/>
            <w:gridSpan w:val="3"/>
          </w:tcPr>
          <w:p w14:paraId="6860EF50" w14:textId="77777777" w:rsidR="00D64D8A" w:rsidRPr="00144825" w:rsidRDefault="00D64D8A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</w:tcPr>
          <w:p w14:paraId="09E77BE8" w14:textId="77777777" w:rsidR="00D64D8A" w:rsidRPr="00144825" w:rsidRDefault="00D64D8A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08930F3" w14:textId="77777777" w:rsidR="00D64D8A" w:rsidRPr="00144825" w:rsidRDefault="00D64D8A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64D8A" w:rsidRPr="00144825" w14:paraId="2BB7CC56" w14:textId="77777777" w:rsidTr="00D64D8A">
        <w:tc>
          <w:tcPr>
            <w:tcW w:w="3870" w:type="dxa"/>
            <w:hideMark/>
          </w:tcPr>
          <w:p w14:paraId="5D477653" w14:textId="77777777" w:rsidR="00D64D8A" w:rsidRPr="00144825" w:rsidRDefault="00D64D8A" w:rsidP="00326E51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82" w:type="dxa"/>
          </w:tcPr>
          <w:p w14:paraId="1993290B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3D9A4B23" w14:textId="46826D9B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60,811</w:t>
            </w:r>
          </w:p>
        </w:tc>
        <w:tc>
          <w:tcPr>
            <w:tcW w:w="239" w:type="dxa"/>
          </w:tcPr>
          <w:p w14:paraId="634143C5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59D1D666" w14:textId="221F0281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40,031</w:t>
            </w:r>
          </w:p>
        </w:tc>
        <w:tc>
          <w:tcPr>
            <w:tcW w:w="305" w:type="dxa"/>
          </w:tcPr>
          <w:p w14:paraId="25C8D237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4354C2B" w14:textId="427B95F4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1,201</w:t>
            </w:r>
          </w:p>
        </w:tc>
      </w:tr>
      <w:tr w:rsidR="00D64D8A" w:rsidRPr="00144825" w14:paraId="0C8C907F" w14:textId="77777777" w:rsidTr="00D64D8A">
        <w:tc>
          <w:tcPr>
            <w:tcW w:w="3870" w:type="dxa"/>
            <w:hideMark/>
          </w:tcPr>
          <w:p w14:paraId="4526DA5B" w14:textId="77777777" w:rsidR="00D64D8A" w:rsidRPr="00144825" w:rsidRDefault="00D64D8A" w:rsidP="00326E51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82" w:type="dxa"/>
          </w:tcPr>
          <w:p w14:paraId="7E93AA19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01F18782" w14:textId="44F02CE4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29E8349C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4C3708DC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325A9E12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96ED920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4D8A" w:rsidRPr="00144825" w14:paraId="2720B274" w14:textId="77777777" w:rsidTr="00D64D8A">
        <w:tc>
          <w:tcPr>
            <w:tcW w:w="3870" w:type="dxa"/>
            <w:hideMark/>
          </w:tcPr>
          <w:p w14:paraId="079012E2" w14:textId="77777777" w:rsidR="00D64D8A" w:rsidRPr="00144825" w:rsidRDefault="00D64D8A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3D312B2A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2251B38A" w14:textId="35ECC499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7,615</w:t>
            </w:r>
          </w:p>
        </w:tc>
        <w:tc>
          <w:tcPr>
            <w:tcW w:w="239" w:type="dxa"/>
          </w:tcPr>
          <w:p w14:paraId="33618156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3EAB8FAB" w14:textId="1E62B8E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5,079</w:t>
            </w:r>
          </w:p>
        </w:tc>
        <w:tc>
          <w:tcPr>
            <w:tcW w:w="305" w:type="dxa"/>
          </w:tcPr>
          <w:p w14:paraId="50C719D3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1369C8E" w14:textId="263F505D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508</w:t>
            </w:r>
          </w:p>
        </w:tc>
      </w:tr>
      <w:tr w:rsidR="00D64D8A" w:rsidRPr="00144825" w14:paraId="2CF2CB67" w14:textId="77777777" w:rsidTr="00D64D8A">
        <w:tc>
          <w:tcPr>
            <w:tcW w:w="3870" w:type="dxa"/>
            <w:hideMark/>
          </w:tcPr>
          <w:p w14:paraId="2C6ACED4" w14:textId="77777777" w:rsidR="00D64D8A" w:rsidRPr="00144825" w:rsidRDefault="00D64D8A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82" w:type="dxa"/>
          </w:tcPr>
          <w:p w14:paraId="188D7352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058DD9E3" w14:textId="1FADE17A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6,118</w:t>
            </w:r>
          </w:p>
        </w:tc>
        <w:tc>
          <w:tcPr>
            <w:tcW w:w="239" w:type="dxa"/>
          </w:tcPr>
          <w:p w14:paraId="2DEC8111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65202FB8" w14:textId="2053B1AF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4,261</w:t>
            </w:r>
          </w:p>
        </w:tc>
        <w:tc>
          <w:tcPr>
            <w:tcW w:w="305" w:type="dxa"/>
          </w:tcPr>
          <w:p w14:paraId="5F346E66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97C3464" w14:textId="6E32B7CC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1,278</w:t>
            </w:r>
          </w:p>
        </w:tc>
      </w:tr>
      <w:tr w:rsidR="00D64D8A" w:rsidRPr="00144825" w14:paraId="556E3B5C" w14:textId="77777777" w:rsidTr="00D64D8A">
        <w:tc>
          <w:tcPr>
            <w:tcW w:w="3870" w:type="dxa"/>
            <w:hideMark/>
          </w:tcPr>
          <w:p w14:paraId="7971F79F" w14:textId="77777777" w:rsidR="00D64D8A" w:rsidRPr="00144825" w:rsidRDefault="00D64D8A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24357A5C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32A3EEF8" w14:textId="41FAFD96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7,589</w:t>
            </w:r>
          </w:p>
        </w:tc>
        <w:tc>
          <w:tcPr>
            <w:tcW w:w="239" w:type="dxa"/>
          </w:tcPr>
          <w:p w14:paraId="561367E0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4184D6AA" w14:textId="21EB8DDD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5,571</w:t>
            </w:r>
          </w:p>
        </w:tc>
        <w:tc>
          <w:tcPr>
            <w:tcW w:w="305" w:type="dxa"/>
          </w:tcPr>
          <w:p w14:paraId="1C3F43E5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21C5ED0" w14:textId="32BF29DA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2,786</w:t>
            </w:r>
          </w:p>
        </w:tc>
      </w:tr>
      <w:tr w:rsidR="00D64D8A" w:rsidRPr="00144825" w14:paraId="5C54DD4C" w14:textId="77777777" w:rsidTr="00D64D8A">
        <w:tc>
          <w:tcPr>
            <w:tcW w:w="3870" w:type="dxa"/>
            <w:hideMark/>
          </w:tcPr>
          <w:p w14:paraId="00E8248C" w14:textId="77777777" w:rsidR="00D64D8A" w:rsidRPr="00144825" w:rsidRDefault="00D64D8A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64CEC674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6BA047CD" w14:textId="7FDFED7F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153</w:t>
            </w:r>
          </w:p>
        </w:tc>
        <w:tc>
          <w:tcPr>
            <w:tcW w:w="239" w:type="dxa"/>
          </w:tcPr>
          <w:p w14:paraId="7EEF6BD8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42093EB8" w14:textId="654A072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139</w:t>
            </w:r>
          </w:p>
        </w:tc>
        <w:tc>
          <w:tcPr>
            <w:tcW w:w="305" w:type="dxa"/>
          </w:tcPr>
          <w:p w14:paraId="59C09CB0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D47F37D" w14:textId="0EF3AADF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139</w:t>
            </w:r>
          </w:p>
        </w:tc>
      </w:tr>
      <w:tr w:rsidR="00D64D8A" w:rsidRPr="00144825" w14:paraId="73513F2B" w14:textId="77777777" w:rsidTr="00D64D8A">
        <w:tc>
          <w:tcPr>
            <w:tcW w:w="3870" w:type="dxa"/>
            <w:hideMark/>
          </w:tcPr>
          <w:p w14:paraId="3EBA931D" w14:textId="77777777" w:rsidR="00D64D8A" w:rsidRPr="00144825" w:rsidRDefault="00D64D8A" w:rsidP="00326E51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16AA8599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26D3EBB1" w14:textId="3B1FD773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141</w:t>
            </w:r>
          </w:p>
        </w:tc>
        <w:tc>
          <w:tcPr>
            <w:tcW w:w="239" w:type="dxa"/>
          </w:tcPr>
          <w:p w14:paraId="2B05A61E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12C284F3" w14:textId="4345012F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132</w:t>
            </w:r>
          </w:p>
        </w:tc>
        <w:tc>
          <w:tcPr>
            <w:tcW w:w="305" w:type="dxa"/>
          </w:tcPr>
          <w:p w14:paraId="4093D9D8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3190E96" w14:textId="27A76AA8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132</w:t>
            </w:r>
          </w:p>
        </w:tc>
      </w:tr>
      <w:tr w:rsidR="00D64D8A" w:rsidRPr="00144825" w14:paraId="72ADACC3" w14:textId="77777777" w:rsidTr="00D64D8A">
        <w:tc>
          <w:tcPr>
            <w:tcW w:w="3870" w:type="dxa"/>
          </w:tcPr>
          <w:p w14:paraId="0EF15B0C" w14:textId="77777777" w:rsidR="00D64D8A" w:rsidRPr="00144825" w:rsidRDefault="00D64D8A" w:rsidP="00326E51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5C3EA0AB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69AA2" w14:textId="2BCDD75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82,427</w:t>
            </w:r>
          </w:p>
        </w:tc>
        <w:tc>
          <w:tcPr>
            <w:tcW w:w="239" w:type="dxa"/>
          </w:tcPr>
          <w:p w14:paraId="378722E0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1C60A" w14:textId="3697BAEC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55,213</w:t>
            </w:r>
          </w:p>
        </w:tc>
        <w:tc>
          <w:tcPr>
            <w:tcW w:w="305" w:type="dxa"/>
          </w:tcPr>
          <w:p w14:paraId="2C757FE8" w14:textId="77777777" w:rsidR="00D64D8A" w:rsidRPr="00144825" w:rsidRDefault="00D64D8A" w:rsidP="00326E51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8B2BC" w14:textId="027BAD9C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6,044</w:t>
            </w:r>
          </w:p>
        </w:tc>
      </w:tr>
      <w:tr w:rsidR="00D64D8A" w:rsidRPr="00144825" w14:paraId="5693A902" w14:textId="77777777" w:rsidTr="00D64D8A">
        <w:tc>
          <w:tcPr>
            <w:tcW w:w="3870" w:type="dxa"/>
            <w:hideMark/>
          </w:tcPr>
          <w:p w14:paraId="0BC9A636" w14:textId="77777777" w:rsidR="00D64D8A" w:rsidRPr="00144825" w:rsidRDefault="00D64D8A" w:rsidP="00326E51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51FA1259" w14:textId="77777777" w:rsidR="00D64D8A" w:rsidRPr="00144825" w:rsidRDefault="00D64D8A" w:rsidP="00326E51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14482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019ECB09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6B14B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799E46D1" w14:textId="7CD6C788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</w:rPr>
              <w:t>(6,903)</w:t>
            </w:r>
          </w:p>
        </w:tc>
        <w:tc>
          <w:tcPr>
            <w:tcW w:w="239" w:type="dxa"/>
          </w:tcPr>
          <w:p w14:paraId="480FC78C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D46AF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EA76B4" w14:textId="434D76A0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29449E08" w14:textId="77777777" w:rsidR="00D64D8A" w:rsidRPr="00144825" w:rsidRDefault="00D64D8A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6F7092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63E7ECE" w14:textId="77777777" w:rsidR="00D64D8A" w:rsidRPr="00144825" w:rsidRDefault="00D64D8A" w:rsidP="0045534A">
            <w:pPr>
              <w:tabs>
                <w:tab w:val="clear" w:pos="227"/>
                <w:tab w:val="clear" w:pos="454"/>
                <w:tab w:val="clear" w:pos="680"/>
                <w:tab w:val="left" w:pos="340"/>
                <w:tab w:val="left" w:pos="660"/>
              </w:tabs>
              <w:spacing w:line="240" w:lineRule="auto"/>
              <w:ind w:right="-2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64D8A" w:rsidRPr="00144825" w14:paraId="1610FDB3" w14:textId="77777777" w:rsidTr="00D64D8A">
        <w:tc>
          <w:tcPr>
            <w:tcW w:w="3870" w:type="dxa"/>
            <w:hideMark/>
          </w:tcPr>
          <w:p w14:paraId="79C79B72" w14:textId="77777777" w:rsidR="00D64D8A" w:rsidRPr="00144825" w:rsidRDefault="00D64D8A" w:rsidP="00326E51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79A36FED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09DFB2" w14:textId="0365AB5B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75,524</w:t>
            </w:r>
          </w:p>
        </w:tc>
        <w:tc>
          <w:tcPr>
            <w:tcW w:w="239" w:type="dxa"/>
          </w:tcPr>
          <w:p w14:paraId="2BD7683D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6A4F6" w14:textId="49DFA56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55,213</w:t>
            </w:r>
          </w:p>
        </w:tc>
        <w:tc>
          <w:tcPr>
            <w:tcW w:w="305" w:type="dxa"/>
          </w:tcPr>
          <w:p w14:paraId="2D49072F" w14:textId="77777777" w:rsidR="00D64D8A" w:rsidRPr="00144825" w:rsidRDefault="00D64D8A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A56B44" w14:textId="1469FE3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6,044</w:t>
            </w:r>
          </w:p>
        </w:tc>
      </w:tr>
      <w:tr w:rsidR="00D64D8A" w:rsidRPr="00144825" w14:paraId="617FF973" w14:textId="77777777" w:rsidTr="00D64D8A">
        <w:tc>
          <w:tcPr>
            <w:tcW w:w="3870" w:type="dxa"/>
          </w:tcPr>
          <w:p w14:paraId="24E18862" w14:textId="77777777" w:rsidR="00D64D8A" w:rsidRPr="00144825" w:rsidRDefault="00D64D8A" w:rsidP="00326E51">
            <w:pPr>
              <w:tabs>
                <w:tab w:val="center" w:pos="948"/>
              </w:tabs>
              <w:spacing w:line="240" w:lineRule="auto"/>
              <w:ind w:left="43" w:hanging="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2" w:type="dxa"/>
          </w:tcPr>
          <w:p w14:paraId="7B39CE98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7A9DB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9" w:type="dxa"/>
          </w:tcPr>
          <w:p w14:paraId="67FC3483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76C77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14:paraId="3D988C1B" w14:textId="77777777" w:rsidR="00D64D8A" w:rsidRPr="00144825" w:rsidRDefault="00D64D8A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3BB95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D64D8A" w:rsidRPr="00144825" w14:paraId="5BDBC7A5" w14:textId="77777777" w:rsidTr="00D64D8A">
        <w:tc>
          <w:tcPr>
            <w:tcW w:w="3870" w:type="dxa"/>
            <w:hideMark/>
          </w:tcPr>
          <w:p w14:paraId="0591A512" w14:textId="77777777" w:rsidR="00D64D8A" w:rsidRPr="00144825" w:rsidRDefault="00D64D8A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82" w:type="dxa"/>
          </w:tcPr>
          <w:p w14:paraId="3F76536B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396B0C55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</w:tcPr>
          <w:p w14:paraId="5AC4F843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</w:tcPr>
          <w:p w14:paraId="517504F2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5644C039" w14:textId="77777777" w:rsidR="00D64D8A" w:rsidRPr="00144825" w:rsidRDefault="00D64D8A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268F206D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64D8A" w:rsidRPr="00144825" w14:paraId="72815EE3" w14:textId="77777777" w:rsidTr="00D64D8A">
        <w:tc>
          <w:tcPr>
            <w:tcW w:w="5729" w:type="dxa"/>
            <w:gridSpan w:val="3"/>
            <w:hideMark/>
          </w:tcPr>
          <w:p w14:paraId="1986DAD0" w14:textId="77777777" w:rsidR="00D64D8A" w:rsidRPr="00144825" w:rsidRDefault="00D64D8A" w:rsidP="00326E51">
            <w:pPr>
              <w:spacing w:line="240" w:lineRule="auto"/>
              <w:ind w:left="63" w:firstLine="367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39" w:type="dxa"/>
          </w:tcPr>
          <w:p w14:paraId="6585172E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3DD733B3" w14:textId="77777777" w:rsidR="00D64D8A" w:rsidRPr="00144825" w:rsidRDefault="00D64D8A" w:rsidP="00326E51">
            <w:pPr>
              <w:spacing w:line="240" w:lineRule="auto"/>
              <w:ind w:right="3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41973A1F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19D8197" w14:textId="77777777" w:rsidR="00D64D8A" w:rsidRPr="00144825" w:rsidRDefault="00D64D8A" w:rsidP="00326E51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4D8A" w:rsidRPr="00144825" w14:paraId="6F56D365" w14:textId="77777777" w:rsidTr="00D64D8A">
        <w:tc>
          <w:tcPr>
            <w:tcW w:w="3870" w:type="dxa"/>
            <w:hideMark/>
          </w:tcPr>
          <w:p w14:paraId="68220CEB" w14:textId="77777777" w:rsidR="00D64D8A" w:rsidRPr="00144825" w:rsidRDefault="00D64D8A" w:rsidP="00326E51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น้อยกว่าร้อยละ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</w:tcPr>
          <w:p w14:paraId="7D568748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7B90D548" w14:textId="58FEC100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39" w:type="dxa"/>
          </w:tcPr>
          <w:p w14:paraId="7E531C5F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55745408" w14:textId="54D2AFED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305" w:type="dxa"/>
          </w:tcPr>
          <w:p w14:paraId="36173141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2C94B34" w14:textId="3F91F81A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D64D8A" w:rsidRPr="00144825" w14:paraId="4ECF151F" w14:textId="77777777" w:rsidTr="00D64D8A">
        <w:tc>
          <w:tcPr>
            <w:tcW w:w="3870" w:type="dxa"/>
            <w:hideMark/>
          </w:tcPr>
          <w:p w14:paraId="70F8AACC" w14:textId="77777777" w:rsidR="00D64D8A" w:rsidRPr="00144825" w:rsidRDefault="00D64D8A" w:rsidP="00326E51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ร้อยละ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</w:tcPr>
          <w:p w14:paraId="0EBD3D89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EE7A21" w14:textId="403EFFAE" w:rsidR="00D64D8A" w:rsidRPr="00144825" w:rsidRDefault="00D64D8A" w:rsidP="00D44D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left" w:pos="1410"/>
              </w:tabs>
              <w:spacing w:line="240" w:lineRule="auto"/>
              <w:ind w:right="-7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33CFF0CC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58D69" w14:textId="31B3F296" w:rsidR="00D64D8A" w:rsidRPr="00144825" w:rsidRDefault="00D64D8A" w:rsidP="00D44DC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1E235803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42F80" w14:textId="5DE7D0B0" w:rsidR="00D64D8A" w:rsidRPr="00144825" w:rsidRDefault="00D64D8A" w:rsidP="0045534A">
            <w:pPr>
              <w:tabs>
                <w:tab w:val="clear" w:pos="227"/>
                <w:tab w:val="clear" w:pos="454"/>
                <w:tab w:val="clear" w:pos="680"/>
                <w:tab w:val="left" w:pos="340"/>
              </w:tabs>
              <w:spacing w:line="240" w:lineRule="auto"/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64D8A" w:rsidRPr="00144825" w14:paraId="120BA54B" w14:textId="77777777" w:rsidTr="00D64D8A">
        <w:tc>
          <w:tcPr>
            <w:tcW w:w="3870" w:type="dxa"/>
          </w:tcPr>
          <w:p w14:paraId="796A1502" w14:textId="77777777" w:rsidR="00D64D8A" w:rsidRPr="00144825" w:rsidRDefault="00D64D8A" w:rsidP="00326E51">
            <w:pPr>
              <w:tabs>
                <w:tab w:val="clear" w:pos="227"/>
              </w:tabs>
              <w:spacing w:line="240" w:lineRule="auto"/>
              <w:ind w:left="405" w:hanging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75B4EA41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BBB9F" w14:textId="755EE5C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</w:t>
            </w:r>
          </w:p>
        </w:tc>
        <w:tc>
          <w:tcPr>
            <w:tcW w:w="239" w:type="dxa"/>
          </w:tcPr>
          <w:p w14:paraId="63A98DEA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B62AF6" w14:textId="221B02E8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</w:p>
        </w:tc>
        <w:tc>
          <w:tcPr>
            <w:tcW w:w="305" w:type="dxa"/>
          </w:tcPr>
          <w:p w14:paraId="78ED19F8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A37CE" w14:textId="213DE893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</w:tr>
      <w:tr w:rsidR="00D64D8A" w:rsidRPr="00144825" w14:paraId="5EDE8968" w14:textId="77777777" w:rsidTr="00D64D8A">
        <w:tc>
          <w:tcPr>
            <w:tcW w:w="3870" w:type="dxa"/>
            <w:hideMark/>
          </w:tcPr>
          <w:p w14:paraId="63D0DE59" w14:textId="77777777" w:rsidR="00D64D8A" w:rsidRPr="00144825" w:rsidRDefault="00D64D8A" w:rsidP="00326E51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144825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5EEEEDB2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F9AEA" w14:textId="77777777" w:rsidR="00D64D8A" w:rsidRPr="00144825" w:rsidRDefault="00D64D8A" w:rsidP="00597BC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1CAB1317" w14:textId="07991B61" w:rsidR="00D64D8A" w:rsidRPr="00144825" w:rsidRDefault="00D64D8A" w:rsidP="00597BCC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ind w:right="3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</w:rPr>
              <w:t>(2)</w:t>
            </w:r>
          </w:p>
        </w:tc>
        <w:tc>
          <w:tcPr>
            <w:tcW w:w="239" w:type="dxa"/>
          </w:tcPr>
          <w:p w14:paraId="6A082A20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F14C1" w14:textId="77777777" w:rsidR="00D64D8A" w:rsidRPr="00144825" w:rsidRDefault="00D64D8A" w:rsidP="00D44DC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1169C5D" w14:textId="71CC0322" w:rsidR="00D64D8A" w:rsidRPr="00144825" w:rsidRDefault="00D64D8A" w:rsidP="00D44DC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5232729D" w14:textId="77777777" w:rsidR="00D64D8A" w:rsidRPr="00144825" w:rsidRDefault="00D64D8A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D4E630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0012D0" w14:textId="308F67D3" w:rsidR="00D64D8A" w:rsidRPr="00144825" w:rsidRDefault="00D64D8A" w:rsidP="004553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432"/>
              </w:tabs>
              <w:spacing w:line="240" w:lineRule="auto"/>
              <w:ind w:right="3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64D8A" w:rsidRPr="00144825" w14:paraId="0E271098" w14:textId="77777777" w:rsidTr="00D64D8A">
        <w:tc>
          <w:tcPr>
            <w:tcW w:w="3870" w:type="dxa"/>
            <w:hideMark/>
          </w:tcPr>
          <w:p w14:paraId="1A4A3E70" w14:textId="77777777" w:rsidR="00D64D8A" w:rsidRPr="00144825" w:rsidRDefault="00D64D8A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2D4A187E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9A7065" w14:textId="23064992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</w:t>
            </w:r>
          </w:p>
        </w:tc>
        <w:tc>
          <w:tcPr>
            <w:tcW w:w="239" w:type="dxa"/>
          </w:tcPr>
          <w:p w14:paraId="55D68544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C372D9" w14:textId="521DA99D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20"/>
                <w:tab w:val="left" w:pos="720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</w:p>
        </w:tc>
        <w:tc>
          <w:tcPr>
            <w:tcW w:w="305" w:type="dxa"/>
          </w:tcPr>
          <w:p w14:paraId="17C90C61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EC9BF0" w14:textId="2180EC2A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</w:tr>
      <w:tr w:rsidR="00D64D8A" w:rsidRPr="000239E8" w14:paraId="4B38C3A5" w14:textId="77777777" w:rsidTr="00D64D8A">
        <w:tc>
          <w:tcPr>
            <w:tcW w:w="3870" w:type="dxa"/>
          </w:tcPr>
          <w:p w14:paraId="0BB458DC" w14:textId="77777777" w:rsidR="00D64D8A" w:rsidRPr="00144825" w:rsidRDefault="00D64D8A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282" w:type="dxa"/>
          </w:tcPr>
          <w:p w14:paraId="20C1A7E5" w14:textId="77777777" w:rsidR="00D64D8A" w:rsidRPr="00144825" w:rsidRDefault="00D64D8A" w:rsidP="00326E51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52C9F8" w14:textId="4DAFC956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222,243</w:t>
            </w:r>
          </w:p>
        </w:tc>
        <w:tc>
          <w:tcPr>
            <w:tcW w:w="239" w:type="dxa"/>
          </w:tcPr>
          <w:p w14:paraId="431AF766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91E8C1" w14:textId="6FAF9FCA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138,094</w:t>
            </w:r>
          </w:p>
        </w:tc>
        <w:tc>
          <w:tcPr>
            <w:tcW w:w="305" w:type="dxa"/>
          </w:tcPr>
          <w:p w14:paraId="385CC658" w14:textId="77777777" w:rsidR="00D64D8A" w:rsidRPr="00144825" w:rsidRDefault="00D64D8A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32000C" w14:textId="0EE02A94" w:rsidR="00D64D8A" w:rsidRDefault="00D64D8A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13,826</w:t>
            </w:r>
          </w:p>
        </w:tc>
      </w:tr>
    </w:tbl>
    <w:p w14:paraId="3161AC02" w14:textId="43058C92" w:rsidR="008F666A" w:rsidRDefault="008F66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012840F4" w14:textId="77777777" w:rsidR="008F666A" w:rsidRPr="001059EE" w:rsidRDefault="008F666A" w:rsidP="008F666A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1059EE">
        <w:rPr>
          <w:rFonts w:asciiTheme="majorBidi" w:hAnsiTheme="majorBidi" w:cstheme="majorBidi"/>
          <w:spacing w:val="-4"/>
          <w:sz w:val="30"/>
          <w:szCs w:val="30"/>
          <w:cs/>
        </w:rPr>
        <w:t>* สุทธิจากรายได้ดอกเบี้ยรับรอการรับรู้ มูลค่าหลักประกัน และภาษีมูลค่าเพิ่มที่ยังไม่ถึงกำหนด</w:t>
      </w:r>
    </w:p>
    <w:tbl>
      <w:tblPr>
        <w:tblW w:w="9000" w:type="dxa"/>
        <w:tblInd w:w="450" w:type="dxa"/>
        <w:tblLook w:val="04A0" w:firstRow="1" w:lastRow="0" w:firstColumn="1" w:lastColumn="0" w:noHBand="0" w:noVBand="1"/>
      </w:tblPr>
      <w:tblGrid>
        <w:gridCol w:w="3780"/>
        <w:gridCol w:w="270"/>
        <w:gridCol w:w="1620"/>
        <w:gridCol w:w="270"/>
        <w:gridCol w:w="1440"/>
        <w:gridCol w:w="270"/>
        <w:gridCol w:w="1350"/>
      </w:tblGrid>
      <w:tr w:rsidR="00063B38" w:rsidRPr="00144825" w14:paraId="69761047" w14:textId="77777777" w:rsidTr="00FD2BBA">
        <w:tc>
          <w:tcPr>
            <w:tcW w:w="3780" w:type="dxa"/>
            <w:hideMark/>
          </w:tcPr>
          <w:p w14:paraId="306A3AD0" w14:textId="715B6F46" w:rsidR="00063B38" w:rsidRPr="000239E8" w:rsidRDefault="00063B38" w:rsidP="00AE2C95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65F1AFF" w14:textId="77777777" w:rsidR="00063B38" w:rsidRPr="000239E8" w:rsidRDefault="00063B38" w:rsidP="00AE2C95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50" w:type="dxa"/>
            <w:gridSpan w:val="5"/>
          </w:tcPr>
          <w:p w14:paraId="2C8AF216" w14:textId="46F338FF" w:rsidR="00063B38" w:rsidRPr="00144825" w:rsidRDefault="00063B38" w:rsidP="00AE2C9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/ </w:t>
            </w: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64062" w:rsidRPr="00144825" w14:paraId="413EE5C9" w14:textId="77777777" w:rsidTr="00E64062">
        <w:trPr>
          <w:trHeight w:val="1604"/>
        </w:trPr>
        <w:tc>
          <w:tcPr>
            <w:tcW w:w="3780" w:type="dxa"/>
          </w:tcPr>
          <w:p w14:paraId="3B6DBD69" w14:textId="77777777" w:rsidR="00E64062" w:rsidRPr="00144825" w:rsidRDefault="00E64062" w:rsidP="00E64062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7C082E32" w14:textId="77777777" w:rsidR="00E64062" w:rsidRPr="00144825" w:rsidRDefault="00E64062" w:rsidP="00E64062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0E13830" w14:textId="77777777" w:rsidR="00E64062" w:rsidRPr="00144825" w:rsidRDefault="00E64062" w:rsidP="00E64062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B356560" w14:textId="77777777" w:rsidR="00E64062" w:rsidRPr="00144825" w:rsidRDefault="00E64062" w:rsidP="00E64062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A7EE8D9" w14:textId="77777777" w:rsidR="00E64062" w:rsidRPr="00144825" w:rsidRDefault="00E64062" w:rsidP="00E64062">
            <w:pPr>
              <w:spacing w:line="240" w:lineRule="auto"/>
              <w:ind w:left="-93" w:right="-131" w:firstLine="9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448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448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1448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41B77F8F" w14:textId="77777777" w:rsidR="00E64062" w:rsidRPr="00144825" w:rsidRDefault="00E64062" w:rsidP="00E6406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hideMark/>
          </w:tcPr>
          <w:p w14:paraId="17DCBFD6" w14:textId="77777777" w:rsidR="00E64062" w:rsidRPr="00144825" w:rsidRDefault="00E64062" w:rsidP="00E64062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AB83B1B" w14:textId="77777777" w:rsidR="00E64062" w:rsidRPr="00144825" w:rsidRDefault="00E64062" w:rsidP="00E64062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5FD37AFE" w14:textId="58C028ED" w:rsidR="00E64062" w:rsidRPr="00144825" w:rsidRDefault="00E64062" w:rsidP="00E64062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70" w:type="dxa"/>
          </w:tcPr>
          <w:p w14:paraId="4F22531D" w14:textId="77777777" w:rsidR="00E64062" w:rsidRPr="00144825" w:rsidRDefault="00E64062" w:rsidP="00E6406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hideMark/>
          </w:tcPr>
          <w:p w14:paraId="0FB1360C" w14:textId="77777777" w:rsidR="00E64062" w:rsidRPr="00144825" w:rsidRDefault="00E64062" w:rsidP="00E64062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1C733477" w14:textId="77777777" w:rsidR="00E64062" w:rsidRPr="00144825" w:rsidRDefault="00E64062" w:rsidP="00E64062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0AB0855C" w14:textId="77777777" w:rsidR="00E64062" w:rsidRPr="00144825" w:rsidRDefault="00E64062" w:rsidP="00E64062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30F8E2E1" w14:textId="77777777" w:rsidR="00E64062" w:rsidRPr="00144825" w:rsidRDefault="00E64062" w:rsidP="00E64062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7D3A3E6A" w14:textId="57249E04" w:rsidR="00E64062" w:rsidRPr="00144825" w:rsidRDefault="00E64062" w:rsidP="00E64062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70" w:type="dxa"/>
          </w:tcPr>
          <w:p w14:paraId="3E7953A8" w14:textId="77777777" w:rsidR="00E64062" w:rsidRPr="00144825" w:rsidRDefault="00E64062" w:rsidP="00E6406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3EEA9DE" w14:textId="77777777" w:rsidR="00E64062" w:rsidRPr="00144825" w:rsidRDefault="00E64062" w:rsidP="00E64062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35F780CA" w14:textId="77777777" w:rsidR="00E64062" w:rsidRPr="00144825" w:rsidRDefault="00E64062" w:rsidP="00E64062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7314A8BC" w14:textId="77777777" w:rsidR="00E64062" w:rsidRPr="00144825" w:rsidRDefault="00E64062" w:rsidP="00E64062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7A9A2EF4" w14:textId="77777777" w:rsidR="00E64062" w:rsidRPr="00144825" w:rsidRDefault="00E64062" w:rsidP="00E64062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285ADF8D" w14:textId="08082DD2" w:rsidR="00E64062" w:rsidRPr="00144825" w:rsidRDefault="00E64062" w:rsidP="00E64062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E64062" w:rsidRPr="00144825" w14:paraId="0B0335FE" w14:textId="77777777" w:rsidTr="0078564A">
        <w:tc>
          <w:tcPr>
            <w:tcW w:w="3780" w:type="dxa"/>
          </w:tcPr>
          <w:p w14:paraId="25022763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ADD2DC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50" w:type="dxa"/>
            <w:gridSpan w:val="5"/>
            <w:hideMark/>
          </w:tcPr>
          <w:p w14:paraId="3CAB19A2" w14:textId="2FB7F2F0" w:rsidR="00E64062" w:rsidRPr="00144825" w:rsidRDefault="00E64062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E64062" w:rsidRPr="00144825" w14:paraId="6381DDE6" w14:textId="77777777" w:rsidTr="00B8529C">
        <w:tc>
          <w:tcPr>
            <w:tcW w:w="7380" w:type="dxa"/>
            <w:gridSpan w:val="5"/>
          </w:tcPr>
          <w:p w14:paraId="489D25F5" w14:textId="2AFE2D8E" w:rsidR="00E64062" w:rsidRPr="00144825" w:rsidRDefault="00E64062" w:rsidP="00E64062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ลูกหนี้ผ่อนชำระที่ไม่มีการเปลี่ยนแปลงเงื่อนไขการชำระหนี้</w:t>
            </w:r>
          </w:p>
        </w:tc>
        <w:tc>
          <w:tcPr>
            <w:tcW w:w="270" w:type="dxa"/>
          </w:tcPr>
          <w:p w14:paraId="4FC5F7F4" w14:textId="77777777" w:rsidR="00E64062" w:rsidRPr="00144825" w:rsidRDefault="00E64062" w:rsidP="00E6406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8C61E35" w14:textId="77777777" w:rsidR="00E64062" w:rsidRPr="00144825" w:rsidRDefault="00E64062" w:rsidP="00E64062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E64062" w:rsidRPr="00144825" w14:paraId="751D07A9" w14:textId="77777777" w:rsidTr="00E64062">
        <w:tc>
          <w:tcPr>
            <w:tcW w:w="3780" w:type="dxa"/>
            <w:hideMark/>
          </w:tcPr>
          <w:p w14:paraId="2943D0DF" w14:textId="77777777" w:rsidR="00E64062" w:rsidRPr="00144825" w:rsidRDefault="00E64062" w:rsidP="00326E51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70" w:type="dxa"/>
          </w:tcPr>
          <w:p w14:paraId="29B0B8AE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</w:tcPr>
          <w:p w14:paraId="7BA9B17E" w14:textId="77777777" w:rsidR="00E64062" w:rsidRPr="00144825" w:rsidRDefault="00E64062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80B1726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0A13FE4" w14:textId="77777777" w:rsidR="00E64062" w:rsidRPr="00144825" w:rsidRDefault="00E64062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E64062" w:rsidRPr="00144825" w14:paraId="2DB74245" w14:textId="77777777" w:rsidTr="00E64062">
        <w:tc>
          <w:tcPr>
            <w:tcW w:w="3780" w:type="dxa"/>
            <w:hideMark/>
          </w:tcPr>
          <w:p w14:paraId="75BBC5B8" w14:textId="77777777" w:rsidR="00E64062" w:rsidRPr="00144825" w:rsidRDefault="00E64062" w:rsidP="00326E51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70" w:type="dxa"/>
          </w:tcPr>
          <w:p w14:paraId="3F9D1044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785D440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170,279</w:t>
            </w:r>
          </w:p>
        </w:tc>
        <w:tc>
          <w:tcPr>
            <w:tcW w:w="270" w:type="dxa"/>
          </w:tcPr>
          <w:p w14:paraId="342C6308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5E00432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86,348</w:t>
            </w:r>
          </w:p>
        </w:tc>
        <w:tc>
          <w:tcPr>
            <w:tcW w:w="270" w:type="dxa"/>
          </w:tcPr>
          <w:p w14:paraId="1E0DC749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4DE42D9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2,590</w:t>
            </w:r>
          </w:p>
        </w:tc>
      </w:tr>
      <w:tr w:rsidR="00E64062" w:rsidRPr="00144825" w14:paraId="656F6270" w14:textId="77777777" w:rsidTr="00E64062">
        <w:tc>
          <w:tcPr>
            <w:tcW w:w="3780" w:type="dxa"/>
            <w:hideMark/>
          </w:tcPr>
          <w:p w14:paraId="6A7616D3" w14:textId="77777777" w:rsidR="00E64062" w:rsidRPr="00144825" w:rsidRDefault="00E64062" w:rsidP="00326E51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70" w:type="dxa"/>
          </w:tcPr>
          <w:p w14:paraId="4F567A9D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3AAAA55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5555BCB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6AF3737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E602DB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7F9CE63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062" w:rsidRPr="00144825" w14:paraId="7A5DB23E" w14:textId="77777777" w:rsidTr="00E64062">
        <w:tc>
          <w:tcPr>
            <w:tcW w:w="3780" w:type="dxa"/>
            <w:hideMark/>
          </w:tcPr>
          <w:p w14:paraId="7D203E8C" w14:textId="77777777" w:rsidR="00E64062" w:rsidRPr="00144825" w:rsidRDefault="00E64062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590C7539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DF9E8FE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8,459</w:t>
            </w:r>
          </w:p>
        </w:tc>
        <w:tc>
          <w:tcPr>
            <w:tcW w:w="270" w:type="dxa"/>
          </w:tcPr>
          <w:p w14:paraId="076C3796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D9D2AC4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5,566</w:t>
            </w:r>
          </w:p>
        </w:tc>
        <w:tc>
          <w:tcPr>
            <w:tcW w:w="270" w:type="dxa"/>
          </w:tcPr>
          <w:p w14:paraId="717E80A9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33599E5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557</w:t>
            </w:r>
          </w:p>
        </w:tc>
      </w:tr>
      <w:tr w:rsidR="00E64062" w:rsidRPr="00144825" w14:paraId="16002596" w14:textId="77777777" w:rsidTr="00E64062">
        <w:tc>
          <w:tcPr>
            <w:tcW w:w="3780" w:type="dxa"/>
            <w:hideMark/>
          </w:tcPr>
          <w:p w14:paraId="778BDC5F" w14:textId="77777777" w:rsidR="00E64062" w:rsidRPr="00144825" w:rsidRDefault="00E64062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70" w:type="dxa"/>
          </w:tcPr>
          <w:p w14:paraId="4B921F6C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3FCC5644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8,854</w:t>
            </w:r>
          </w:p>
        </w:tc>
        <w:tc>
          <w:tcPr>
            <w:tcW w:w="270" w:type="dxa"/>
          </w:tcPr>
          <w:p w14:paraId="1D1634FD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7FB8FEB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6,181</w:t>
            </w:r>
          </w:p>
        </w:tc>
        <w:tc>
          <w:tcPr>
            <w:tcW w:w="270" w:type="dxa"/>
          </w:tcPr>
          <w:p w14:paraId="08CD2B8D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17AFB1B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1,853</w:t>
            </w:r>
          </w:p>
        </w:tc>
      </w:tr>
      <w:tr w:rsidR="00E64062" w:rsidRPr="00144825" w14:paraId="397311F8" w14:textId="77777777" w:rsidTr="00E64062">
        <w:tc>
          <w:tcPr>
            <w:tcW w:w="3780" w:type="dxa"/>
            <w:hideMark/>
          </w:tcPr>
          <w:p w14:paraId="1EAE98D3" w14:textId="77777777" w:rsidR="00E64062" w:rsidRPr="00144825" w:rsidRDefault="00E64062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2B29AC5F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8C68A8E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3,982</w:t>
            </w:r>
          </w:p>
        </w:tc>
        <w:tc>
          <w:tcPr>
            <w:tcW w:w="270" w:type="dxa"/>
          </w:tcPr>
          <w:p w14:paraId="73BE65D0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A54E30E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2,735</w:t>
            </w:r>
          </w:p>
        </w:tc>
        <w:tc>
          <w:tcPr>
            <w:tcW w:w="270" w:type="dxa"/>
          </w:tcPr>
          <w:p w14:paraId="55979216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F0261EA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1,368</w:t>
            </w:r>
          </w:p>
        </w:tc>
      </w:tr>
      <w:tr w:rsidR="00E64062" w:rsidRPr="00144825" w14:paraId="4CF8180C" w14:textId="77777777" w:rsidTr="00E64062">
        <w:tc>
          <w:tcPr>
            <w:tcW w:w="3780" w:type="dxa"/>
            <w:hideMark/>
          </w:tcPr>
          <w:p w14:paraId="0E852745" w14:textId="77777777" w:rsidR="00E64062" w:rsidRPr="00144825" w:rsidRDefault="00E64062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2540432E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2D5E0FA2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647</w:t>
            </w:r>
          </w:p>
        </w:tc>
        <w:tc>
          <w:tcPr>
            <w:tcW w:w="270" w:type="dxa"/>
          </w:tcPr>
          <w:p w14:paraId="0C8A7E1D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814E438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607</w:t>
            </w:r>
          </w:p>
        </w:tc>
        <w:tc>
          <w:tcPr>
            <w:tcW w:w="270" w:type="dxa"/>
          </w:tcPr>
          <w:p w14:paraId="14840F57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E5F66D1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607</w:t>
            </w:r>
          </w:p>
        </w:tc>
      </w:tr>
      <w:tr w:rsidR="00E64062" w:rsidRPr="00144825" w14:paraId="0D659378" w14:textId="77777777" w:rsidTr="00E64062">
        <w:tc>
          <w:tcPr>
            <w:tcW w:w="3780" w:type="dxa"/>
            <w:hideMark/>
          </w:tcPr>
          <w:p w14:paraId="64BF6012" w14:textId="77777777" w:rsidR="00E64062" w:rsidRPr="00144825" w:rsidRDefault="00E64062" w:rsidP="00326E51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1CD578F8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48E812F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1,276</w:t>
            </w:r>
          </w:p>
        </w:tc>
        <w:tc>
          <w:tcPr>
            <w:tcW w:w="270" w:type="dxa"/>
          </w:tcPr>
          <w:p w14:paraId="29FEBFAB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D0BC390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1,134</w:t>
            </w:r>
          </w:p>
        </w:tc>
        <w:tc>
          <w:tcPr>
            <w:tcW w:w="270" w:type="dxa"/>
          </w:tcPr>
          <w:p w14:paraId="375A26E2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AD7B73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1,134</w:t>
            </w:r>
          </w:p>
        </w:tc>
      </w:tr>
      <w:tr w:rsidR="00E64062" w:rsidRPr="00144825" w14:paraId="313ED59D" w14:textId="77777777" w:rsidTr="00E64062">
        <w:tc>
          <w:tcPr>
            <w:tcW w:w="3780" w:type="dxa"/>
          </w:tcPr>
          <w:p w14:paraId="0CD707E9" w14:textId="77777777" w:rsidR="00E64062" w:rsidRPr="00144825" w:rsidRDefault="00E64062" w:rsidP="00326E51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573AA8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1FDAC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193,497</w:t>
            </w:r>
          </w:p>
        </w:tc>
        <w:tc>
          <w:tcPr>
            <w:tcW w:w="270" w:type="dxa"/>
          </w:tcPr>
          <w:p w14:paraId="391D83A1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F90A7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102,571</w:t>
            </w:r>
          </w:p>
        </w:tc>
        <w:tc>
          <w:tcPr>
            <w:tcW w:w="270" w:type="dxa"/>
          </w:tcPr>
          <w:p w14:paraId="536D365A" w14:textId="77777777" w:rsidR="00E64062" w:rsidRPr="00144825" w:rsidRDefault="00E64062" w:rsidP="00326E51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B2DF4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8,109</w:t>
            </w:r>
          </w:p>
        </w:tc>
      </w:tr>
      <w:tr w:rsidR="00E64062" w:rsidRPr="00144825" w14:paraId="065CE6F1" w14:textId="77777777" w:rsidTr="00E64062">
        <w:tc>
          <w:tcPr>
            <w:tcW w:w="3780" w:type="dxa"/>
            <w:hideMark/>
          </w:tcPr>
          <w:p w14:paraId="5295B80F" w14:textId="77777777" w:rsidR="00E64062" w:rsidRPr="00144825" w:rsidRDefault="00E64062" w:rsidP="00326E51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54C2F0FD" w14:textId="77777777" w:rsidR="00E64062" w:rsidRPr="00144825" w:rsidRDefault="00E64062" w:rsidP="00326E51">
            <w:pPr>
              <w:tabs>
                <w:tab w:val="clear" w:pos="227"/>
                <w:tab w:val="clear" w:pos="907"/>
                <w:tab w:val="left" w:pos="796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ไม่ถึงกำหนด</w:t>
            </w:r>
          </w:p>
        </w:tc>
        <w:tc>
          <w:tcPr>
            <w:tcW w:w="270" w:type="dxa"/>
          </w:tcPr>
          <w:p w14:paraId="55A3F612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23FA6B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154A813D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</w:rPr>
              <w:t>(14,633)</w:t>
            </w:r>
          </w:p>
        </w:tc>
        <w:tc>
          <w:tcPr>
            <w:tcW w:w="270" w:type="dxa"/>
          </w:tcPr>
          <w:p w14:paraId="664CB4A2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BAA2E3" w14:textId="77777777" w:rsidR="00E64062" w:rsidRPr="00144825" w:rsidRDefault="00E64062" w:rsidP="0091509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E07B7DB" w14:textId="77777777" w:rsidR="00E64062" w:rsidRPr="00144825" w:rsidRDefault="00E64062" w:rsidP="00915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9251AC9" w14:textId="77777777" w:rsidR="00E64062" w:rsidRPr="00144825" w:rsidRDefault="00E64062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41C2A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6794BC7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64062" w:rsidRPr="00144825" w14:paraId="02E58971" w14:textId="77777777" w:rsidTr="00E64062">
        <w:tc>
          <w:tcPr>
            <w:tcW w:w="3780" w:type="dxa"/>
            <w:hideMark/>
          </w:tcPr>
          <w:p w14:paraId="35145044" w14:textId="77777777" w:rsidR="00E64062" w:rsidRPr="00144825" w:rsidRDefault="00E64062" w:rsidP="00326E51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67581AB1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04D7E9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178,864</w:t>
            </w:r>
          </w:p>
        </w:tc>
        <w:tc>
          <w:tcPr>
            <w:tcW w:w="270" w:type="dxa"/>
          </w:tcPr>
          <w:p w14:paraId="66DBD6CA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CBF8B9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102,571</w:t>
            </w:r>
          </w:p>
        </w:tc>
        <w:tc>
          <w:tcPr>
            <w:tcW w:w="270" w:type="dxa"/>
          </w:tcPr>
          <w:p w14:paraId="1E1195EB" w14:textId="77777777" w:rsidR="00E64062" w:rsidRPr="00144825" w:rsidRDefault="00E64062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FA99A8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8,109</w:t>
            </w:r>
          </w:p>
        </w:tc>
      </w:tr>
      <w:tr w:rsidR="00E64062" w:rsidRPr="00144825" w14:paraId="16DA5DAF" w14:textId="77777777" w:rsidTr="00E64062">
        <w:tc>
          <w:tcPr>
            <w:tcW w:w="3780" w:type="dxa"/>
          </w:tcPr>
          <w:p w14:paraId="3AD66B80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E6D0DD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</w:tcPr>
          <w:p w14:paraId="07E78415" w14:textId="77777777" w:rsidR="00E64062" w:rsidRPr="00144825" w:rsidRDefault="00E64062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7C2CC48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A31E2E5" w14:textId="77777777" w:rsidR="00E64062" w:rsidRPr="00144825" w:rsidRDefault="00E64062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E64062" w:rsidRPr="00144825" w14:paraId="016D9624" w14:textId="77777777" w:rsidTr="00E64062">
        <w:tc>
          <w:tcPr>
            <w:tcW w:w="3780" w:type="dxa"/>
            <w:hideMark/>
          </w:tcPr>
          <w:p w14:paraId="5248CB07" w14:textId="77777777" w:rsidR="00E64062" w:rsidRPr="00144825" w:rsidRDefault="00E64062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70" w:type="dxa"/>
          </w:tcPr>
          <w:p w14:paraId="4DA1BE2F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109E777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01AAA2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EFBB9A1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A0D38D8" w14:textId="77777777" w:rsidR="00E64062" w:rsidRPr="00144825" w:rsidRDefault="00E64062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0A8091FF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64062" w:rsidRPr="00144825" w14:paraId="5FF576D8" w14:textId="77777777" w:rsidTr="00E64062">
        <w:tc>
          <w:tcPr>
            <w:tcW w:w="5670" w:type="dxa"/>
            <w:gridSpan w:val="3"/>
            <w:hideMark/>
          </w:tcPr>
          <w:p w14:paraId="6425A6E3" w14:textId="77777777" w:rsidR="00E64062" w:rsidRPr="00144825" w:rsidRDefault="00E64062" w:rsidP="00326E51">
            <w:pPr>
              <w:spacing w:line="240" w:lineRule="auto"/>
              <w:ind w:left="63" w:firstLine="367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70" w:type="dxa"/>
          </w:tcPr>
          <w:p w14:paraId="13803B12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966CFFF" w14:textId="77777777" w:rsidR="00E64062" w:rsidRPr="00144825" w:rsidRDefault="00E64062" w:rsidP="00326E51">
            <w:pPr>
              <w:spacing w:line="240" w:lineRule="auto"/>
              <w:ind w:right="3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84634CA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3647551" w14:textId="77777777" w:rsidR="00E64062" w:rsidRPr="00144825" w:rsidRDefault="00E64062" w:rsidP="00326E51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062" w:rsidRPr="00144825" w14:paraId="3156EC5C" w14:textId="77777777" w:rsidTr="00E64062">
        <w:tc>
          <w:tcPr>
            <w:tcW w:w="3780" w:type="dxa"/>
            <w:hideMark/>
          </w:tcPr>
          <w:p w14:paraId="66DD352D" w14:textId="77777777" w:rsidR="00E64062" w:rsidRPr="00144825" w:rsidRDefault="00E64062" w:rsidP="00326E51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น้อยกว่าร้อยละ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14:paraId="4F4DF117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C26CEDA" w14:textId="77777777" w:rsidR="00E64062" w:rsidRPr="00144825" w:rsidRDefault="00E64062" w:rsidP="00063B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1,357</w:t>
            </w:r>
          </w:p>
        </w:tc>
        <w:tc>
          <w:tcPr>
            <w:tcW w:w="270" w:type="dxa"/>
          </w:tcPr>
          <w:p w14:paraId="77DA76AE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307EA39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723</w:t>
            </w:r>
          </w:p>
        </w:tc>
        <w:tc>
          <w:tcPr>
            <w:tcW w:w="270" w:type="dxa"/>
          </w:tcPr>
          <w:p w14:paraId="31B14DAC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52D9918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362</w:t>
            </w:r>
          </w:p>
        </w:tc>
      </w:tr>
      <w:tr w:rsidR="00E64062" w:rsidRPr="00144825" w14:paraId="6BBA461A" w14:textId="77777777" w:rsidTr="00E64062">
        <w:tc>
          <w:tcPr>
            <w:tcW w:w="3780" w:type="dxa"/>
            <w:hideMark/>
          </w:tcPr>
          <w:p w14:paraId="6EB65990" w14:textId="77777777" w:rsidR="00E64062" w:rsidRPr="00144825" w:rsidRDefault="00E64062" w:rsidP="00326E51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ร้อยละ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14:paraId="6496E8D7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6F5FF1" w14:textId="77777777" w:rsidR="00E64062" w:rsidRPr="00144825" w:rsidRDefault="00E64062" w:rsidP="00063B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left" w:pos="1410"/>
              </w:tabs>
              <w:spacing w:line="240" w:lineRule="auto"/>
              <w:ind w:right="-7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7C0603E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38ED23" w14:textId="77777777" w:rsidR="00E64062" w:rsidRPr="00144825" w:rsidRDefault="00E64062" w:rsidP="00915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EE1D8D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D7D3C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64062" w:rsidRPr="00144825" w14:paraId="032BCDF1" w14:textId="77777777" w:rsidTr="00E64062">
        <w:tc>
          <w:tcPr>
            <w:tcW w:w="3780" w:type="dxa"/>
          </w:tcPr>
          <w:p w14:paraId="64205572" w14:textId="77777777" w:rsidR="00E64062" w:rsidRPr="00144825" w:rsidRDefault="00E64062" w:rsidP="00326E51">
            <w:pPr>
              <w:tabs>
                <w:tab w:val="clear" w:pos="227"/>
              </w:tabs>
              <w:spacing w:line="240" w:lineRule="auto"/>
              <w:ind w:left="405" w:hanging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7AD5F3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E9575" w14:textId="77777777" w:rsidR="00E64062" w:rsidRPr="00144825" w:rsidRDefault="00E64062" w:rsidP="00063B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1,357</w:t>
            </w:r>
          </w:p>
        </w:tc>
        <w:tc>
          <w:tcPr>
            <w:tcW w:w="270" w:type="dxa"/>
          </w:tcPr>
          <w:p w14:paraId="03687C9A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0E447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270" w:type="dxa"/>
          </w:tcPr>
          <w:p w14:paraId="1DC26ACF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EA7E4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362</w:t>
            </w:r>
          </w:p>
        </w:tc>
      </w:tr>
      <w:tr w:rsidR="00E64062" w:rsidRPr="00144825" w14:paraId="4371E974" w14:textId="77777777" w:rsidTr="00E64062">
        <w:tc>
          <w:tcPr>
            <w:tcW w:w="3780" w:type="dxa"/>
            <w:hideMark/>
          </w:tcPr>
          <w:p w14:paraId="4288509F" w14:textId="77777777" w:rsidR="00E64062" w:rsidRPr="00144825" w:rsidRDefault="00E64062" w:rsidP="00326E51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144825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70" w:type="dxa"/>
          </w:tcPr>
          <w:p w14:paraId="0289B4D7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EB54C0" w14:textId="77777777" w:rsidR="00E64062" w:rsidRPr="00144825" w:rsidRDefault="00E64062" w:rsidP="00063B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1A1F2FE2" w14:textId="77777777" w:rsidR="00E64062" w:rsidRPr="00144825" w:rsidRDefault="00E64062" w:rsidP="00063B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</w:rPr>
              <w:t>(95)</w:t>
            </w:r>
          </w:p>
        </w:tc>
        <w:tc>
          <w:tcPr>
            <w:tcW w:w="270" w:type="dxa"/>
          </w:tcPr>
          <w:p w14:paraId="397CAB52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547CB" w14:textId="77777777" w:rsidR="00E64062" w:rsidRPr="00144825" w:rsidRDefault="00E64062" w:rsidP="00915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160433C" w14:textId="77777777" w:rsidR="00E64062" w:rsidRPr="00144825" w:rsidRDefault="00E64062" w:rsidP="00915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50044D1" w14:textId="77777777" w:rsidR="00E64062" w:rsidRPr="00144825" w:rsidRDefault="00E64062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9A2B2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3634C45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43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64062" w:rsidRPr="000239E8" w14:paraId="64FC0568" w14:textId="77777777" w:rsidTr="00E64062">
        <w:tc>
          <w:tcPr>
            <w:tcW w:w="3780" w:type="dxa"/>
            <w:hideMark/>
          </w:tcPr>
          <w:p w14:paraId="0415E0AF" w14:textId="77777777" w:rsidR="00E64062" w:rsidRPr="00144825" w:rsidRDefault="00E64062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56594F5F" w14:textId="77777777" w:rsidR="00E64062" w:rsidRPr="00144825" w:rsidRDefault="00E64062" w:rsidP="00326E51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46D963" w14:textId="77777777" w:rsidR="00E64062" w:rsidRPr="00144825" w:rsidRDefault="00E64062" w:rsidP="00063B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1,262</w:t>
            </w:r>
          </w:p>
        </w:tc>
        <w:tc>
          <w:tcPr>
            <w:tcW w:w="270" w:type="dxa"/>
          </w:tcPr>
          <w:p w14:paraId="280E77B1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129B24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270" w:type="dxa"/>
          </w:tcPr>
          <w:p w14:paraId="3AD685C0" w14:textId="77777777" w:rsidR="00E64062" w:rsidRPr="00144825" w:rsidRDefault="00E6406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07317" w14:textId="77777777" w:rsidR="00E64062" w:rsidRPr="000239E8" w:rsidRDefault="00E64062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362</w:t>
            </w:r>
          </w:p>
        </w:tc>
      </w:tr>
    </w:tbl>
    <w:p w14:paraId="01C4CF30" w14:textId="764D06C0" w:rsidR="001059EE" w:rsidRDefault="001059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697E4C9F" w14:textId="77777777" w:rsidR="001059EE" w:rsidRPr="000239E8" w:rsidRDefault="001059EE" w:rsidP="001059EE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239E8">
        <w:rPr>
          <w:rFonts w:asciiTheme="majorBidi" w:hAnsiTheme="majorBidi" w:cstheme="majorBidi" w:hint="cs"/>
          <w:spacing w:val="-4"/>
          <w:sz w:val="30"/>
          <w:szCs w:val="30"/>
        </w:rPr>
        <w:t>*</w:t>
      </w:r>
      <w:r w:rsidRPr="000239E8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สุทธิจาก</w:t>
      </w:r>
      <w:r w:rsidRPr="000239E8">
        <w:rPr>
          <w:rFonts w:asciiTheme="majorBidi" w:hAnsiTheme="majorBidi"/>
          <w:spacing w:val="-4"/>
          <w:sz w:val="30"/>
          <w:szCs w:val="30"/>
          <w:cs/>
        </w:rPr>
        <w:t>รายได้ดอกเบี้ยรับรอการรับรู้</w:t>
      </w:r>
      <w:r w:rsidRPr="000239E8">
        <w:rPr>
          <w:rFonts w:asciiTheme="majorBidi" w:hAnsiTheme="majorBidi"/>
          <w:spacing w:val="-4"/>
          <w:sz w:val="30"/>
          <w:szCs w:val="30"/>
        </w:rPr>
        <w:t xml:space="preserve"> </w:t>
      </w:r>
      <w:r w:rsidRPr="000239E8">
        <w:rPr>
          <w:rFonts w:asciiTheme="majorBidi" w:hAnsiTheme="majorBidi"/>
          <w:spacing w:val="-4"/>
          <w:sz w:val="30"/>
          <w:szCs w:val="30"/>
          <w:cs/>
        </w:rPr>
        <w:t>มูลค่าหลักประกัน และภาษีมูลค่าเพิ่มที่ยังไม่ถึงกำหนด</w:t>
      </w:r>
    </w:p>
    <w:p w14:paraId="0408FB4D" w14:textId="679D73A4" w:rsidR="001059EE" w:rsidRDefault="001059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  <w:cs/>
        </w:rPr>
      </w:pPr>
    </w:p>
    <w:tbl>
      <w:tblPr>
        <w:tblW w:w="9056" w:type="dxa"/>
        <w:tblInd w:w="360" w:type="dxa"/>
        <w:tblLook w:val="04A0" w:firstRow="1" w:lastRow="0" w:firstColumn="1" w:lastColumn="0" w:noHBand="0" w:noVBand="1"/>
      </w:tblPr>
      <w:tblGrid>
        <w:gridCol w:w="3870"/>
        <w:gridCol w:w="282"/>
        <w:gridCol w:w="1608"/>
        <w:gridCol w:w="239"/>
        <w:gridCol w:w="1471"/>
        <w:gridCol w:w="236"/>
        <w:gridCol w:w="1350"/>
      </w:tblGrid>
      <w:tr w:rsidR="003E5CDD" w:rsidRPr="00144825" w14:paraId="789A33E6" w14:textId="77777777" w:rsidTr="00521191">
        <w:tc>
          <w:tcPr>
            <w:tcW w:w="3870" w:type="dxa"/>
            <w:hideMark/>
          </w:tcPr>
          <w:p w14:paraId="3B9DD412" w14:textId="4EC5FE62" w:rsidR="003E5CDD" w:rsidRPr="000239E8" w:rsidRDefault="003E5CDD" w:rsidP="003E5CDD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2" w:type="dxa"/>
          </w:tcPr>
          <w:p w14:paraId="30DD7D7F" w14:textId="77777777" w:rsidR="003E5CDD" w:rsidRPr="000239E8" w:rsidRDefault="003E5CDD" w:rsidP="003E5CDD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04" w:type="dxa"/>
            <w:gridSpan w:val="5"/>
          </w:tcPr>
          <w:p w14:paraId="3020E266" w14:textId="4EE47DB6" w:rsidR="003E5CDD" w:rsidRPr="00144825" w:rsidRDefault="003E5CDD" w:rsidP="003E5CDD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/ </w:t>
            </w: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E5CDD" w:rsidRPr="00144825" w14:paraId="645FC019" w14:textId="77777777" w:rsidTr="003E5CDD">
        <w:trPr>
          <w:trHeight w:val="1604"/>
        </w:trPr>
        <w:tc>
          <w:tcPr>
            <w:tcW w:w="3870" w:type="dxa"/>
          </w:tcPr>
          <w:p w14:paraId="381781EB" w14:textId="77777777" w:rsidR="003E5CDD" w:rsidRPr="00144825" w:rsidRDefault="003E5CDD" w:rsidP="003E5CDD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DFE9F0" w14:textId="77777777" w:rsidR="003E5CDD" w:rsidRPr="00144825" w:rsidRDefault="003E5CDD" w:rsidP="003E5CDD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11E86A9" w14:textId="77777777" w:rsidR="003E5CDD" w:rsidRPr="00144825" w:rsidRDefault="003E5CDD" w:rsidP="003E5CDD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4B20DF94" w14:textId="77777777" w:rsidR="003E5CDD" w:rsidRPr="00144825" w:rsidRDefault="003E5CDD" w:rsidP="003E5CDD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2" w:type="dxa"/>
          </w:tcPr>
          <w:p w14:paraId="472E16F8" w14:textId="77777777" w:rsidR="003E5CDD" w:rsidRPr="00144825" w:rsidRDefault="003E5CDD" w:rsidP="003E5CDD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  <w:hideMark/>
          </w:tcPr>
          <w:p w14:paraId="44263C44" w14:textId="77777777" w:rsidR="003E5CDD" w:rsidRPr="00144825" w:rsidRDefault="003E5CDD" w:rsidP="003E5CDD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9E2C2C4" w14:textId="77777777" w:rsidR="003E5CDD" w:rsidRPr="00144825" w:rsidRDefault="003E5CDD" w:rsidP="003E5CDD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31BA2420" w14:textId="5B56864F" w:rsidR="003E5CDD" w:rsidRPr="00144825" w:rsidRDefault="003E5CDD" w:rsidP="003E5CDD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39" w:type="dxa"/>
          </w:tcPr>
          <w:p w14:paraId="4D08BA10" w14:textId="77777777" w:rsidR="003E5CDD" w:rsidRPr="00144825" w:rsidRDefault="003E5CDD" w:rsidP="003E5CDD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1" w:type="dxa"/>
            <w:hideMark/>
          </w:tcPr>
          <w:p w14:paraId="31164EC9" w14:textId="77777777" w:rsidR="003E5CDD" w:rsidRPr="00144825" w:rsidRDefault="003E5CDD" w:rsidP="003E5CDD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3FD949C4" w14:textId="77777777" w:rsidR="003E5CDD" w:rsidRPr="00144825" w:rsidRDefault="003E5CDD" w:rsidP="003E5CDD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0DEFA864" w14:textId="77777777" w:rsidR="003E5CDD" w:rsidRPr="00144825" w:rsidRDefault="003E5CDD" w:rsidP="003E5CDD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3E1BC30B" w14:textId="77777777" w:rsidR="003E5CDD" w:rsidRPr="00144825" w:rsidRDefault="003E5CDD" w:rsidP="003E5CDD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1FB7236D" w14:textId="4A16581C" w:rsidR="003E5CDD" w:rsidRPr="00144825" w:rsidRDefault="003E5CDD" w:rsidP="003E5CDD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36" w:type="dxa"/>
          </w:tcPr>
          <w:p w14:paraId="4FD6D61A" w14:textId="77777777" w:rsidR="003E5CDD" w:rsidRPr="00144825" w:rsidRDefault="003E5CDD" w:rsidP="003E5CDD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9D1C10A" w14:textId="77777777" w:rsidR="003E5CDD" w:rsidRPr="00144825" w:rsidRDefault="003E5CDD" w:rsidP="003E5CDD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0EE7713B" w14:textId="77777777" w:rsidR="003E5CDD" w:rsidRPr="00144825" w:rsidRDefault="003E5CDD" w:rsidP="003E5CDD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5FEF9AAE" w14:textId="77777777" w:rsidR="003E5CDD" w:rsidRPr="00144825" w:rsidRDefault="003E5CDD" w:rsidP="003E5CDD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060DF289" w14:textId="77777777" w:rsidR="003E5CDD" w:rsidRPr="00144825" w:rsidRDefault="003E5CDD" w:rsidP="003E5CDD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5F97FA07" w14:textId="601E25C5" w:rsidR="003E5CDD" w:rsidRPr="00144825" w:rsidRDefault="003E5CDD" w:rsidP="003E5CDD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3E5CDD" w:rsidRPr="00144825" w14:paraId="1DE13F62" w14:textId="77777777" w:rsidTr="002C3EDD">
        <w:tc>
          <w:tcPr>
            <w:tcW w:w="3870" w:type="dxa"/>
          </w:tcPr>
          <w:p w14:paraId="48596BF4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298F468F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04" w:type="dxa"/>
            <w:gridSpan w:val="5"/>
            <w:hideMark/>
          </w:tcPr>
          <w:p w14:paraId="128BF275" w14:textId="58554E3B" w:rsidR="003E5CDD" w:rsidRPr="00144825" w:rsidRDefault="003E5CDD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FF6693" w:rsidRPr="00144825" w14:paraId="072AE220" w14:textId="77777777" w:rsidTr="00DE1AC7">
        <w:tc>
          <w:tcPr>
            <w:tcW w:w="7470" w:type="dxa"/>
            <w:gridSpan w:val="5"/>
          </w:tcPr>
          <w:p w14:paraId="30040127" w14:textId="02DE4852" w:rsidR="00FF6693" w:rsidRPr="00144825" w:rsidRDefault="00FF6693" w:rsidP="00FF6693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ลูกหนี้ผ่อนชำระที่เปลี่ยนแปลงเงื่อนไขการชำระหนี้</w:t>
            </w:r>
          </w:p>
        </w:tc>
        <w:tc>
          <w:tcPr>
            <w:tcW w:w="236" w:type="dxa"/>
          </w:tcPr>
          <w:p w14:paraId="24ACFCBA" w14:textId="77777777" w:rsidR="00FF6693" w:rsidRPr="00144825" w:rsidRDefault="00FF6693" w:rsidP="00FF6693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B6830F5" w14:textId="77777777" w:rsidR="00FF6693" w:rsidRPr="00144825" w:rsidRDefault="00FF6693" w:rsidP="00FF6693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3E5CDD" w:rsidRPr="00144825" w14:paraId="380FFCDE" w14:textId="77777777" w:rsidTr="003E5CDD">
        <w:tc>
          <w:tcPr>
            <w:tcW w:w="3870" w:type="dxa"/>
            <w:hideMark/>
          </w:tcPr>
          <w:p w14:paraId="412E463E" w14:textId="77777777" w:rsidR="003E5CDD" w:rsidRPr="00144825" w:rsidRDefault="003E5CDD" w:rsidP="00326E51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82" w:type="dxa"/>
          </w:tcPr>
          <w:p w14:paraId="27497FB5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18" w:type="dxa"/>
            <w:gridSpan w:val="3"/>
          </w:tcPr>
          <w:p w14:paraId="49B50BA9" w14:textId="77777777" w:rsidR="003E5CDD" w:rsidRPr="00144825" w:rsidRDefault="003E5CDD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18D221E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0B3AD65" w14:textId="77777777" w:rsidR="003E5CDD" w:rsidRPr="00144825" w:rsidRDefault="003E5CDD" w:rsidP="00326E51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3E5CDD" w:rsidRPr="00144825" w14:paraId="47DF7FD8" w14:textId="77777777" w:rsidTr="003E5CDD">
        <w:tc>
          <w:tcPr>
            <w:tcW w:w="3870" w:type="dxa"/>
            <w:hideMark/>
          </w:tcPr>
          <w:p w14:paraId="5864B02E" w14:textId="77777777" w:rsidR="003E5CDD" w:rsidRPr="00144825" w:rsidRDefault="003E5CDD" w:rsidP="00326E51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82" w:type="dxa"/>
          </w:tcPr>
          <w:p w14:paraId="29C7C541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6FE721B5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69,005</w:t>
            </w:r>
          </w:p>
        </w:tc>
        <w:tc>
          <w:tcPr>
            <w:tcW w:w="239" w:type="dxa"/>
          </w:tcPr>
          <w:p w14:paraId="11050774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08FBB9CC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45,188</w:t>
            </w:r>
          </w:p>
        </w:tc>
        <w:tc>
          <w:tcPr>
            <w:tcW w:w="236" w:type="dxa"/>
          </w:tcPr>
          <w:p w14:paraId="3C13739E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93CADAD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1,356</w:t>
            </w:r>
          </w:p>
        </w:tc>
      </w:tr>
      <w:tr w:rsidR="003E5CDD" w:rsidRPr="00144825" w14:paraId="2831166A" w14:textId="77777777" w:rsidTr="003E5CDD">
        <w:tc>
          <w:tcPr>
            <w:tcW w:w="3870" w:type="dxa"/>
            <w:hideMark/>
          </w:tcPr>
          <w:p w14:paraId="64384B92" w14:textId="77777777" w:rsidR="003E5CDD" w:rsidRPr="00144825" w:rsidRDefault="003E5CDD" w:rsidP="00326E51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82" w:type="dxa"/>
          </w:tcPr>
          <w:p w14:paraId="5EB81287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56ABB3DC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41FF191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2882F7B5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3659ECA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5C95790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E5CDD" w:rsidRPr="00144825" w14:paraId="604CB512" w14:textId="77777777" w:rsidTr="003E5CDD">
        <w:tc>
          <w:tcPr>
            <w:tcW w:w="3870" w:type="dxa"/>
            <w:hideMark/>
          </w:tcPr>
          <w:p w14:paraId="7E35B7F2" w14:textId="77777777" w:rsidR="003E5CDD" w:rsidRPr="00144825" w:rsidRDefault="003E5CDD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6DDEBE24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15315568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11,260</w:t>
            </w:r>
          </w:p>
        </w:tc>
        <w:tc>
          <w:tcPr>
            <w:tcW w:w="239" w:type="dxa"/>
          </w:tcPr>
          <w:p w14:paraId="20A620AB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20400834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7,560</w:t>
            </w:r>
          </w:p>
        </w:tc>
        <w:tc>
          <w:tcPr>
            <w:tcW w:w="236" w:type="dxa"/>
          </w:tcPr>
          <w:p w14:paraId="538782B0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5F41814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756</w:t>
            </w:r>
          </w:p>
        </w:tc>
      </w:tr>
      <w:tr w:rsidR="003E5CDD" w:rsidRPr="00144825" w14:paraId="386C69AC" w14:textId="77777777" w:rsidTr="003E5CDD">
        <w:tc>
          <w:tcPr>
            <w:tcW w:w="3870" w:type="dxa"/>
            <w:hideMark/>
          </w:tcPr>
          <w:p w14:paraId="79CB4C67" w14:textId="77777777" w:rsidR="003E5CDD" w:rsidRPr="00144825" w:rsidRDefault="003E5CDD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82" w:type="dxa"/>
          </w:tcPr>
          <w:p w14:paraId="073EF598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15608A89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8,943</w:t>
            </w:r>
          </w:p>
        </w:tc>
        <w:tc>
          <w:tcPr>
            <w:tcW w:w="239" w:type="dxa"/>
          </w:tcPr>
          <w:p w14:paraId="33AF53BB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682BFBFB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6,281</w:t>
            </w:r>
          </w:p>
        </w:tc>
        <w:tc>
          <w:tcPr>
            <w:tcW w:w="236" w:type="dxa"/>
          </w:tcPr>
          <w:p w14:paraId="7A6EBE39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4493B14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1,884</w:t>
            </w:r>
          </w:p>
        </w:tc>
      </w:tr>
      <w:tr w:rsidR="003E5CDD" w:rsidRPr="00144825" w14:paraId="2ADEE582" w14:textId="77777777" w:rsidTr="003E5CDD">
        <w:tc>
          <w:tcPr>
            <w:tcW w:w="3870" w:type="dxa"/>
            <w:hideMark/>
          </w:tcPr>
          <w:p w14:paraId="321ECB9E" w14:textId="77777777" w:rsidR="003E5CDD" w:rsidRPr="00144825" w:rsidRDefault="003E5CDD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627647F6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6EB380DB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5,894</w:t>
            </w:r>
          </w:p>
        </w:tc>
        <w:tc>
          <w:tcPr>
            <w:tcW w:w="239" w:type="dxa"/>
          </w:tcPr>
          <w:p w14:paraId="77633F40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357E7775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4,256</w:t>
            </w:r>
          </w:p>
        </w:tc>
        <w:tc>
          <w:tcPr>
            <w:tcW w:w="236" w:type="dxa"/>
          </w:tcPr>
          <w:p w14:paraId="4FB98B0F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2859CD9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2,127</w:t>
            </w:r>
          </w:p>
        </w:tc>
      </w:tr>
      <w:tr w:rsidR="003E5CDD" w:rsidRPr="00144825" w14:paraId="67F8C5AE" w14:textId="77777777" w:rsidTr="003E5CDD">
        <w:tc>
          <w:tcPr>
            <w:tcW w:w="3870" w:type="dxa"/>
            <w:hideMark/>
          </w:tcPr>
          <w:p w14:paraId="44177A4D" w14:textId="77777777" w:rsidR="003E5CDD" w:rsidRPr="00144825" w:rsidRDefault="003E5CDD" w:rsidP="00326E51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53BBC027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64C76C63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656</w:t>
            </w:r>
          </w:p>
        </w:tc>
        <w:tc>
          <w:tcPr>
            <w:tcW w:w="239" w:type="dxa"/>
          </w:tcPr>
          <w:p w14:paraId="5195F219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007584A6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  <w:tc>
          <w:tcPr>
            <w:tcW w:w="236" w:type="dxa"/>
          </w:tcPr>
          <w:p w14:paraId="376E866F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59C4B12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</w:tr>
      <w:tr w:rsidR="003E5CDD" w:rsidRPr="00144825" w14:paraId="687B9F22" w14:textId="77777777" w:rsidTr="003E5CDD">
        <w:tc>
          <w:tcPr>
            <w:tcW w:w="3870" w:type="dxa"/>
            <w:hideMark/>
          </w:tcPr>
          <w:p w14:paraId="4DC4A3BD" w14:textId="77777777" w:rsidR="003E5CDD" w:rsidRPr="00144825" w:rsidRDefault="003E5CDD" w:rsidP="00326E51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0BCA6959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6F382D15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648</w:t>
            </w:r>
          </w:p>
        </w:tc>
        <w:tc>
          <w:tcPr>
            <w:tcW w:w="239" w:type="dxa"/>
          </w:tcPr>
          <w:p w14:paraId="59266FD8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329D9CFE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597</w:t>
            </w:r>
          </w:p>
        </w:tc>
        <w:tc>
          <w:tcPr>
            <w:tcW w:w="236" w:type="dxa"/>
          </w:tcPr>
          <w:p w14:paraId="639C88D9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BA65E46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597</w:t>
            </w:r>
          </w:p>
        </w:tc>
      </w:tr>
      <w:tr w:rsidR="003E5CDD" w:rsidRPr="00144825" w14:paraId="7DAF1E63" w14:textId="77777777" w:rsidTr="003E5CDD">
        <w:tc>
          <w:tcPr>
            <w:tcW w:w="3870" w:type="dxa"/>
          </w:tcPr>
          <w:p w14:paraId="6994D75B" w14:textId="77777777" w:rsidR="003E5CDD" w:rsidRPr="00144825" w:rsidRDefault="003E5CDD" w:rsidP="00326E51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0E16AF81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79B7E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96,406</w:t>
            </w:r>
          </w:p>
        </w:tc>
        <w:tc>
          <w:tcPr>
            <w:tcW w:w="239" w:type="dxa"/>
          </w:tcPr>
          <w:p w14:paraId="16F4EA06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292F7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64,520</w:t>
            </w:r>
          </w:p>
        </w:tc>
        <w:tc>
          <w:tcPr>
            <w:tcW w:w="236" w:type="dxa"/>
          </w:tcPr>
          <w:p w14:paraId="5F8CDCB4" w14:textId="77777777" w:rsidR="003E5CDD" w:rsidRPr="00144825" w:rsidRDefault="003E5CDD" w:rsidP="00326E51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4640E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7,358</w:t>
            </w:r>
          </w:p>
        </w:tc>
      </w:tr>
      <w:tr w:rsidR="003E5CDD" w:rsidRPr="00144825" w14:paraId="4D0925A5" w14:textId="77777777" w:rsidTr="003E5CDD">
        <w:tc>
          <w:tcPr>
            <w:tcW w:w="3870" w:type="dxa"/>
            <w:hideMark/>
          </w:tcPr>
          <w:p w14:paraId="422DA9BC" w14:textId="77777777" w:rsidR="003E5CDD" w:rsidRPr="00144825" w:rsidRDefault="003E5CDD" w:rsidP="00326E51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6CD56F2E" w14:textId="77777777" w:rsidR="003E5CDD" w:rsidRPr="00144825" w:rsidRDefault="003E5CDD" w:rsidP="00326E51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14482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53172867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5D873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55FD963B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144825">
              <w:rPr>
                <w:rFonts w:asciiTheme="majorBidi" w:hAnsiTheme="majorBidi"/>
                <w:sz w:val="30"/>
                <w:szCs w:val="30"/>
              </w:rPr>
              <w:t>(8,145)</w:t>
            </w:r>
          </w:p>
        </w:tc>
        <w:tc>
          <w:tcPr>
            <w:tcW w:w="239" w:type="dxa"/>
          </w:tcPr>
          <w:p w14:paraId="7C794932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9F55B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467701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5503E20" w14:textId="77777777" w:rsidR="003E5CDD" w:rsidRPr="00144825" w:rsidRDefault="003E5CDD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7B3B85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1A75F8B" w14:textId="77777777" w:rsidR="003E5CDD" w:rsidRPr="00144825" w:rsidRDefault="003E5CDD" w:rsidP="00BC7D7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E5CDD" w:rsidRPr="00144825" w14:paraId="5C129913" w14:textId="77777777" w:rsidTr="003E5CDD">
        <w:tc>
          <w:tcPr>
            <w:tcW w:w="3870" w:type="dxa"/>
            <w:hideMark/>
          </w:tcPr>
          <w:p w14:paraId="72F61616" w14:textId="77777777" w:rsidR="003E5CDD" w:rsidRPr="00144825" w:rsidRDefault="003E5CDD" w:rsidP="00326E51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65BA4074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4782B9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88,261</w:t>
            </w:r>
          </w:p>
        </w:tc>
        <w:tc>
          <w:tcPr>
            <w:tcW w:w="239" w:type="dxa"/>
          </w:tcPr>
          <w:p w14:paraId="136ED238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836E1C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64,520</w:t>
            </w:r>
          </w:p>
        </w:tc>
        <w:tc>
          <w:tcPr>
            <w:tcW w:w="236" w:type="dxa"/>
          </w:tcPr>
          <w:p w14:paraId="5623F1C0" w14:textId="77777777" w:rsidR="003E5CDD" w:rsidRPr="00144825" w:rsidRDefault="003E5CDD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3CA1A9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7,358</w:t>
            </w:r>
          </w:p>
        </w:tc>
      </w:tr>
      <w:tr w:rsidR="003E5CDD" w:rsidRPr="00144825" w14:paraId="3CF48366" w14:textId="77777777" w:rsidTr="003E5CDD">
        <w:tc>
          <w:tcPr>
            <w:tcW w:w="3870" w:type="dxa"/>
          </w:tcPr>
          <w:p w14:paraId="50874F15" w14:textId="77777777" w:rsidR="003E5CDD" w:rsidRPr="00144825" w:rsidRDefault="003E5CDD" w:rsidP="00326E51">
            <w:pPr>
              <w:tabs>
                <w:tab w:val="center" w:pos="948"/>
              </w:tabs>
              <w:spacing w:line="240" w:lineRule="auto"/>
              <w:ind w:left="43" w:hanging="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2" w:type="dxa"/>
          </w:tcPr>
          <w:p w14:paraId="71F1C905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9B056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9" w:type="dxa"/>
          </w:tcPr>
          <w:p w14:paraId="65AEC641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8A4D8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</w:tcPr>
          <w:p w14:paraId="69D8EE9F" w14:textId="77777777" w:rsidR="003E5CDD" w:rsidRPr="00144825" w:rsidRDefault="003E5CDD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1D7E7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3E5CDD" w:rsidRPr="00144825" w14:paraId="71535C25" w14:textId="77777777" w:rsidTr="003E5CDD">
        <w:tc>
          <w:tcPr>
            <w:tcW w:w="3870" w:type="dxa"/>
            <w:hideMark/>
          </w:tcPr>
          <w:p w14:paraId="0B61A8AA" w14:textId="77777777" w:rsidR="003E5CDD" w:rsidRPr="00144825" w:rsidRDefault="003E5CDD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82" w:type="dxa"/>
          </w:tcPr>
          <w:p w14:paraId="3C90359C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03656FD3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</w:tcPr>
          <w:p w14:paraId="657FB66F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</w:tcPr>
          <w:p w14:paraId="6F86B6C9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E1F1D88" w14:textId="77777777" w:rsidR="003E5CDD" w:rsidRPr="00144825" w:rsidRDefault="003E5CDD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03806FF2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E5CDD" w:rsidRPr="00144825" w14:paraId="7C0D4B6C" w14:textId="77777777" w:rsidTr="003E5CDD">
        <w:tc>
          <w:tcPr>
            <w:tcW w:w="5760" w:type="dxa"/>
            <w:gridSpan w:val="3"/>
            <w:hideMark/>
          </w:tcPr>
          <w:p w14:paraId="2602F15A" w14:textId="77777777" w:rsidR="003E5CDD" w:rsidRPr="00144825" w:rsidRDefault="003E5CDD" w:rsidP="00326E51">
            <w:pPr>
              <w:spacing w:line="240" w:lineRule="auto"/>
              <w:ind w:left="63" w:firstLine="367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39" w:type="dxa"/>
          </w:tcPr>
          <w:p w14:paraId="59F1D18D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2D00EF7B" w14:textId="77777777" w:rsidR="003E5CDD" w:rsidRPr="00144825" w:rsidRDefault="003E5CDD" w:rsidP="00326E51">
            <w:pPr>
              <w:spacing w:line="240" w:lineRule="auto"/>
              <w:ind w:right="3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7F012AF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5A37D5D" w14:textId="77777777" w:rsidR="003E5CDD" w:rsidRPr="00144825" w:rsidRDefault="003E5CDD" w:rsidP="00326E51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E5CDD" w:rsidRPr="00144825" w14:paraId="7BDBE94A" w14:textId="77777777" w:rsidTr="003E5CDD">
        <w:tc>
          <w:tcPr>
            <w:tcW w:w="3870" w:type="dxa"/>
            <w:hideMark/>
          </w:tcPr>
          <w:p w14:paraId="25136AFE" w14:textId="77777777" w:rsidR="003E5CDD" w:rsidRPr="00144825" w:rsidRDefault="003E5CDD" w:rsidP="00326E51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น้อยกว่าร้อยละ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</w:tcPr>
          <w:p w14:paraId="74FC5661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0F8ACBB7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239" w:type="dxa"/>
          </w:tcPr>
          <w:p w14:paraId="5AB5E45A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0F06255E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236" w:type="dxa"/>
          </w:tcPr>
          <w:p w14:paraId="79D4445D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3C01B17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3E5CDD" w:rsidRPr="00144825" w14:paraId="5C0E22AA" w14:textId="77777777" w:rsidTr="003E5CDD">
        <w:tc>
          <w:tcPr>
            <w:tcW w:w="3870" w:type="dxa"/>
            <w:hideMark/>
          </w:tcPr>
          <w:p w14:paraId="3E91B4F8" w14:textId="77777777" w:rsidR="003E5CDD" w:rsidRPr="00144825" w:rsidRDefault="003E5CDD" w:rsidP="00326E51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ร้อยละ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</w:tcPr>
          <w:p w14:paraId="76D855F2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662C88" w14:textId="77777777" w:rsidR="003E5CDD" w:rsidRPr="00144825" w:rsidRDefault="003E5CDD" w:rsidP="002175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0"/>
                <w:tab w:val="left" w:pos="720"/>
              </w:tabs>
              <w:spacing w:line="240" w:lineRule="auto"/>
              <w:ind w:right="3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3EC754EB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18A5A" w14:textId="77777777" w:rsidR="003E5CDD" w:rsidRPr="00144825" w:rsidRDefault="003E5CDD" w:rsidP="002175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BF53D0B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905BE" w14:textId="77777777" w:rsidR="003E5CDD" w:rsidRPr="00144825" w:rsidRDefault="003E5CDD" w:rsidP="00BC7D7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E5CDD" w:rsidRPr="00144825" w14:paraId="60C987A9" w14:textId="77777777" w:rsidTr="003E5CDD">
        <w:tc>
          <w:tcPr>
            <w:tcW w:w="3870" w:type="dxa"/>
          </w:tcPr>
          <w:p w14:paraId="2554A907" w14:textId="77777777" w:rsidR="003E5CDD" w:rsidRPr="00144825" w:rsidRDefault="003E5CDD" w:rsidP="00326E51">
            <w:pPr>
              <w:tabs>
                <w:tab w:val="clear" w:pos="227"/>
              </w:tabs>
              <w:spacing w:line="240" w:lineRule="auto"/>
              <w:ind w:left="405" w:hanging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3BE54025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A93AC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</w:t>
            </w:r>
          </w:p>
        </w:tc>
        <w:tc>
          <w:tcPr>
            <w:tcW w:w="239" w:type="dxa"/>
          </w:tcPr>
          <w:p w14:paraId="30600B39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B4619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236" w:type="dxa"/>
          </w:tcPr>
          <w:p w14:paraId="32DD165B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9B1DE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  <w:tr w:rsidR="003E5CDD" w:rsidRPr="00144825" w14:paraId="02C3AAEA" w14:textId="77777777" w:rsidTr="003E5CDD">
        <w:tc>
          <w:tcPr>
            <w:tcW w:w="3870" w:type="dxa"/>
            <w:hideMark/>
          </w:tcPr>
          <w:p w14:paraId="2E663B75" w14:textId="77777777" w:rsidR="003E5CDD" w:rsidRPr="00144825" w:rsidRDefault="003E5CDD" w:rsidP="00326E51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144825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44825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2303C1E9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32C948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60AD7D" w14:textId="77777777" w:rsidR="003E5CDD" w:rsidRPr="00144825" w:rsidRDefault="003E5CDD" w:rsidP="002175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239" w:type="dxa"/>
          </w:tcPr>
          <w:p w14:paraId="04EC888E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3F5188" w14:textId="77777777" w:rsidR="003E5CDD" w:rsidRPr="00144825" w:rsidRDefault="003E5CDD" w:rsidP="002175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5278CBE" w14:textId="77777777" w:rsidR="003E5CDD" w:rsidRPr="00144825" w:rsidRDefault="003E5CDD" w:rsidP="002175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94F5A07" w14:textId="77777777" w:rsidR="003E5CDD" w:rsidRPr="00144825" w:rsidRDefault="003E5CDD" w:rsidP="00326E51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D35FC4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10DA01A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E5CDD" w:rsidRPr="00144825" w14:paraId="612AAF83" w14:textId="77777777" w:rsidTr="003E5CDD">
        <w:tc>
          <w:tcPr>
            <w:tcW w:w="3870" w:type="dxa"/>
            <w:hideMark/>
          </w:tcPr>
          <w:p w14:paraId="27807F98" w14:textId="77777777" w:rsidR="003E5CDD" w:rsidRPr="00144825" w:rsidRDefault="003E5CDD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07ABAC1F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F6C770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</w:t>
            </w:r>
          </w:p>
        </w:tc>
        <w:tc>
          <w:tcPr>
            <w:tcW w:w="239" w:type="dxa"/>
          </w:tcPr>
          <w:p w14:paraId="194DEF4A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E1B2B6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20"/>
                <w:tab w:val="left" w:pos="720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236" w:type="dxa"/>
          </w:tcPr>
          <w:p w14:paraId="3691DF3D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line="240" w:lineRule="auto"/>
              <w:ind w:right="34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658EF8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  <w:tr w:rsidR="003E5CDD" w:rsidRPr="000239E8" w14:paraId="7FE66CA1" w14:textId="77777777" w:rsidTr="003E5CDD">
        <w:tc>
          <w:tcPr>
            <w:tcW w:w="3870" w:type="dxa"/>
          </w:tcPr>
          <w:p w14:paraId="3D9C1240" w14:textId="77777777" w:rsidR="003E5CDD" w:rsidRPr="00144825" w:rsidRDefault="003E5CDD" w:rsidP="00326E51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282" w:type="dxa"/>
          </w:tcPr>
          <w:p w14:paraId="2774FD0A" w14:textId="77777777" w:rsidR="003E5CDD" w:rsidRPr="00144825" w:rsidRDefault="003E5CDD" w:rsidP="00326E51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1C2FAA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268,413</w:t>
            </w:r>
          </w:p>
        </w:tc>
        <w:tc>
          <w:tcPr>
            <w:tcW w:w="239" w:type="dxa"/>
          </w:tcPr>
          <w:p w14:paraId="2A5D6E17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554052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167,831</w:t>
            </w:r>
          </w:p>
        </w:tc>
        <w:tc>
          <w:tcPr>
            <w:tcW w:w="236" w:type="dxa"/>
          </w:tcPr>
          <w:p w14:paraId="2A916D12" w14:textId="77777777" w:rsidR="003E5CDD" w:rsidRPr="00144825" w:rsidRDefault="003E5CDD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A1C6F4C" w14:textId="77777777" w:rsidR="003E5CDD" w:rsidRDefault="003E5CDD" w:rsidP="00326E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482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15,838</w:t>
            </w:r>
          </w:p>
        </w:tc>
      </w:tr>
    </w:tbl>
    <w:p w14:paraId="119F7769" w14:textId="77777777" w:rsidR="001059EE" w:rsidRPr="001059EE" w:rsidRDefault="001059EE" w:rsidP="001059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14:paraId="5C61454F" w14:textId="44875F72" w:rsidR="001059EE" w:rsidRDefault="001059EE" w:rsidP="001059EE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1059EE">
        <w:rPr>
          <w:rFonts w:asciiTheme="majorBidi" w:hAnsiTheme="majorBidi" w:cstheme="majorBidi"/>
          <w:spacing w:val="-4"/>
          <w:sz w:val="30"/>
          <w:szCs w:val="30"/>
          <w:cs/>
        </w:rPr>
        <w:t>* สุทธิจากรายได้ดอกเบี้ยรับรอการรับรู้ มูลค่าหลักประกัน และภาษีมูลค่าเพิ่มที่ยังไม่ถึงกำหนด</w:t>
      </w:r>
    </w:p>
    <w:p w14:paraId="0A794AB9" w14:textId="73167873" w:rsidR="00B23029" w:rsidRPr="00737B44" w:rsidRDefault="00F06CA0" w:rsidP="00101272">
      <w:pPr>
        <w:spacing w:line="240" w:lineRule="auto"/>
        <w:ind w:left="567"/>
        <w:jc w:val="thaiDistribute"/>
        <w:rPr>
          <w:rFonts w:asciiTheme="majorHAnsi" w:hAnsiTheme="majorHAnsi" w:cstheme="majorHAnsi"/>
          <w:sz w:val="30"/>
          <w:szCs w:val="30"/>
        </w:rPr>
      </w:pPr>
      <w:r w:rsidRPr="00685C7A">
        <w:rPr>
          <w:rFonts w:asciiTheme="majorHAnsi" w:hAnsiTheme="majorHAnsi" w:cstheme="majorHAnsi"/>
          <w:sz w:val="30"/>
          <w:szCs w:val="30"/>
          <w:cs/>
        </w:rPr>
        <w:lastRenderedPageBreak/>
        <w:t>ณ</w:t>
      </w:r>
      <w:r w:rsidRPr="00685C7A">
        <w:rPr>
          <w:rFonts w:asciiTheme="majorHAnsi" w:hAnsiTheme="majorHAnsi" w:cstheme="majorHAnsi"/>
          <w:sz w:val="30"/>
          <w:szCs w:val="30"/>
        </w:rPr>
        <w:t xml:space="preserve"> </w:t>
      </w:r>
      <w:r w:rsidR="00101272" w:rsidRPr="00685C7A">
        <w:rPr>
          <w:rFonts w:asciiTheme="majorHAnsi" w:hAnsiTheme="majorHAnsi" w:cstheme="majorHAnsi"/>
          <w:sz w:val="30"/>
          <w:szCs w:val="30"/>
          <w:cs/>
        </w:rPr>
        <w:t>วันที่</w:t>
      </w:r>
      <w:r w:rsidR="00101272" w:rsidRPr="00685C7A">
        <w:rPr>
          <w:rFonts w:asciiTheme="majorHAnsi" w:hAnsiTheme="majorHAnsi" w:cstheme="majorHAnsi"/>
          <w:sz w:val="30"/>
          <w:szCs w:val="30"/>
        </w:rPr>
        <w:t xml:space="preserve"> </w:t>
      </w:r>
      <w:r w:rsidR="006214E7">
        <w:rPr>
          <w:rFonts w:asciiTheme="majorHAnsi" w:hAnsiTheme="majorHAnsi" w:cstheme="majorHAnsi"/>
          <w:sz w:val="30"/>
          <w:szCs w:val="30"/>
        </w:rPr>
        <w:t>31</w:t>
      </w:r>
      <w:r w:rsidR="00101272" w:rsidRPr="00685C7A">
        <w:rPr>
          <w:rFonts w:asciiTheme="majorHAnsi" w:hAnsiTheme="majorHAnsi" w:cstheme="majorHAnsi"/>
          <w:sz w:val="30"/>
          <w:szCs w:val="30"/>
        </w:rPr>
        <w:t xml:space="preserve"> </w:t>
      </w:r>
      <w:r w:rsidR="00685C7A" w:rsidRPr="00685C7A">
        <w:rPr>
          <w:rFonts w:asciiTheme="majorHAnsi" w:hAnsiTheme="majorHAnsi" w:cstheme="majorHAnsi" w:hint="cs"/>
          <w:sz w:val="30"/>
          <w:szCs w:val="30"/>
          <w:cs/>
        </w:rPr>
        <w:t xml:space="preserve">มีนาคม </w:t>
      </w:r>
      <w:r w:rsidR="006214E7">
        <w:rPr>
          <w:rFonts w:asciiTheme="majorHAnsi" w:hAnsiTheme="majorHAnsi" w:cstheme="majorHAnsi"/>
          <w:sz w:val="30"/>
          <w:szCs w:val="30"/>
        </w:rPr>
        <w:t>256</w:t>
      </w:r>
      <w:r w:rsidR="008F666A">
        <w:rPr>
          <w:rFonts w:asciiTheme="majorHAnsi" w:hAnsiTheme="majorHAnsi" w:cstheme="majorHAnsi"/>
          <w:sz w:val="30"/>
          <w:szCs w:val="30"/>
        </w:rPr>
        <w:t>4</w:t>
      </w:r>
      <w:r w:rsidR="00685C7A" w:rsidRPr="00685C7A">
        <w:rPr>
          <w:rFonts w:asciiTheme="majorHAnsi" w:hAnsiTheme="majorHAnsi" w:cstheme="majorHAnsi"/>
          <w:sz w:val="30"/>
          <w:szCs w:val="30"/>
        </w:rPr>
        <w:t xml:space="preserve"> </w:t>
      </w:r>
      <w:r w:rsidR="00685C7A" w:rsidRPr="00685C7A">
        <w:rPr>
          <w:rFonts w:asciiTheme="majorHAnsi" w:hAnsiTheme="majorHAnsi" w:cstheme="majorHAnsi" w:hint="cs"/>
          <w:sz w:val="30"/>
          <w:szCs w:val="30"/>
          <w:cs/>
        </w:rPr>
        <w:t xml:space="preserve">และ </w:t>
      </w:r>
      <w:r w:rsidR="006214E7">
        <w:rPr>
          <w:rFonts w:asciiTheme="majorHAnsi" w:hAnsiTheme="majorHAnsi" w:cstheme="majorHAnsi"/>
          <w:sz w:val="30"/>
          <w:szCs w:val="30"/>
        </w:rPr>
        <w:t>31</w:t>
      </w:r>
      <w:r w:rsidR="00685C7A" w:rsidRPr="00685C7A">
        <w:rPr>
          <w:rFonts w:asciiTheme="majorHAnsi" w:hAnsiTheme="majorHAnsi" w:cstheme="majorHAnsi"/>
          <w:sz w:val="30"/>
          <w:szCs w:val="30"/>
        </w:rPr>
        <w:t xml:space="preserve"> </w:t>
      </w:r>
      <w:r w:rsidR="00101272" w:rsidRPr="00685C7A">
        <w:rPr>
          <w:rFonts w:asciiTheme="majorHAnsi" w:hAnsiTheme="majorHAnsi" w:cstheme="majorHAnsi" w:hint="cs"/>
          <w:sz w:val="30"/>
          <w:szCs w:val="30"/>
          <w:cs/>
        </w:rPr>
        <w:t>ธันวาคม</w:t>
      </w:r>
      <w:r w:rsidR="00101272" w:rsidRPr="00685C7A">
        <w:rPr>
          <w:rFonts w:asciiTheme="majorHAnsi" w:hAnsiTheme="majorHAnsi" w:cstheme="majorHAnsi"/>
          <w:sz w:val="30"/>
          <w:szCs w:val="30"/>
        </w:rPr>
        <w:t xml:space="preserve"> </w:t>
      </w:r>
      <w:r w:rsidR="006214E7">
        <w:rPr>
          <w:rFonts w:asciiTheme="majorHAnsi" w:hAnsiTheme="majorHAnsi" w:cstheme="majorHAnsi"/>
          <w:sz w:val="30"/>
          <w:szCs w:val="30"/>
        </w:rPr>
        <w:t>256</w:t>
      </w:r>
      <w:r w:rsidR="008F666A">
        <w:rPr>
          <w:rFonts w:asciiTheme="majorHAnsi" w:hAnsiTheme="majorHAnsi" w:cstheme="majorHAnsi"/>
          <w:sz w:val="30"/>
          <w:szCs w:val="30"/>
        </w:rPr>
        <w:t>3</w:t>
      </w:r>
      <w:r w:rsidR="00685C7A" w:rsidRPr="00685C7A">
        <w:rPr>
          <w:rFonts w:asciiTheme="majorHAnsi" w:hAnsiTheme="majorHAnsi" w:cstheme="majorHAnsi"/>
          <w:sz w:val="30"/>
          <w:szCs w:val="30"/>
        </w:rPr>
        <w:t xml:space="preserve"> </w:t>
      </w:r>
      <w:r w:rsidR="00B23029" w:rsidRPr="00685C7A">
        <w:rPr>
          <w:rFonts w:asciiTheme="majorHAnsi" w:hAnsiTheme="majorHAnsi" w:cstheme="majorHAnsi"/>
          <w:sz w:val="30"/>
          <w:szCs w:val="30"/>
          <w:cs/>
        </w:rPr>
        <w:t>ผลรวมของเงินลงทุนขั้นต้นตามสัญญาผ่อนชำระและมูลค่าปัจจุบัน</w:t>
      </w:r>
      <w:r w:rsidR="00B23029" w:rsidRPr="00737B44">
        <w:rPr>
          <w:rFonts w:asciiTheme="majorHAnsi" w:hAnsiTheme="majorHAnsi" w:cstheme="majorHAnsi"/>
          <w:sz w:val="30"/>
          <w:szCs w:val="30"/>
          <w:cs/>
        </w:rPr>
        <w:t>ของจำนวนเงินขั้นต่ำที่ลูกหนี้ต้องจ่ายตามการผ่อนชำระ แสดงได้ดังนี้</w:t>
      </w:r>
    </w:p>
    <w:p w14:paraId="6A345D24" w14:textId="77777777" w:rsidR="00B23029" w:rsidRPr="00737B44" w:rsidRDefault="00B23029" w:rsidP="00B23029">
      <w:pPr>
        <w:spacing w:line="240" w:lineRule="auto"/>
        <w:ind w:left="547"/>
        <w:jc w:val="both"/>
        <w:rPr>
          <w:rFonts w:asciiTheme="majorHAnsi" w:hAnsiTheme="majorHAnsi" w:cstheme="majorHAnsi"/>
          <w:sz w:val="30"/>
          <w:szCs w:val="30"/>
          <w:cs/>
        </w:rPr>
      </w:pPr>
    </w:p>
    <w:tbl>
      <w:tblPr>
        <w:tblW w:w="9234" w:type="dxa"/>
        <w:tblInd w:w="486" w:type="dxa"/>
        <w:tblLayout w:type="fixed"/>
        <w:tblLook w:val="0000" w:firstRow="0" w:lastRow="0" w:firstColumn="0" w:lastColumn="0" w:noHBand="0" w:noVBand="0"/>
      </w:tblPr>
      <w:tblGrid>
        <w:gridCol w:w="2934"/>
        <w:gridCol w:w="1449"/>
        <w:gridCol w:w="236"/>
        <w:gridCol w:w="1387"/>
        <w:gridCol w:w="236"/>
        <w:gridCol w:w="1346"/>
        <w:gridCol w:w="236"/>
        <w:gridCol w:w="1410"/>
      </w:tblGrid>
      <w:tr w:rsidR="00FE10DE" w:rsidRPr="00737B44" w14:paraId="5170F44D" w14:textId="77777777" w:rsidTr="00F91618">
        <w:trPr>
          <w:cantSplit/>
        </w:trPr>
        <w:tc>
          <w:tcPr>
            <w:tcW w:w="2934" w:type="dxa"/>
          </w:tcPr>
          <w:p w14:paraId="75E62848" w14:textId="77777777" w:rsidR="00FE10DE" w:rsidRPr="00737B44" w:rsidRDefault="00FE10DE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6300" w:type="dxa"/>
            <w:gridSpan w:val="7"/>
          </w:tcPr>
          <w:p w14:paraId="19A45C2D" w14:textId="77777777" w:rsidR="00FE10DE" w:rsidRPr="00737B44" w:rsidRDefault="00FE10DE" w:rsidP="00CE29F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737B44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 / งบการเงินเฉพาะกิจการ</w:t>
            </w:r>
          </w:p>
        </w:tc>
      </w:tr>
      <w:tr w:rsidR="00B23029" w:rsidRPr="00737B44" w14:paraId="4449F70A" w14:textId="77777777" w:rsidTr="00F91618">
        <w:trPr>
          <w:cantSplit/>
        </w:trPr>
        <w:tc>
          <w:tcPr>
            <w:tcW w:w="2934" w:type="dxa"/>
          </w:tcPr>
          <w:p w14:paraId="75591286" w14:textId="77777777" w:rsidR="00B23029" w:rsidRPr="00737B44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3072" w:type="dxa"/>
            <w:gridSpan w:val="3"/>
          </w:tcPr>
          <w:p w14:paraId="752895BD" w14:textId="77309396" w:rsidR="00B23029" w:rsidRPr="00DD7BA8" w:rsidRDefault="009D2420" w:rsidP="00EC2167">
            <w:pPr>
              <w:pStyle w:val="30"/>
              <w:tabs>
                <w:tab w:val="clear" w:pos="360"/>
                <w:tab w:val="clear" w:pos="720"/>
              </w:tabs>
              <w:ind w:left="-111" w:right="-15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737B44">
              <w:rPr>
                <w:rFonts w:asciiTheme="majorHAnsi" w:hAnsiTheme="majorHAnsi" w:cstheme="majorHAnsi" w:hint="cs"/>
                <w:sz w:val="30"/>
                <w:szCs w:val="30"/>
                <w:cs/>
              </w:rPr>
              <w:t xml:space="preserve">มีนาคม </w:t>
            </w:r>
            <w:r w:rsidRPr="00737B44">
              <w:rPr>
                <w:rFonts w:asciiTheme="majorHAnsi" w:hAnsiTheme="majorHAnsi" w:cstheme="majorHAnsi"/>
                <w:sz w:val="30"/>
                <w:szCs w:val="30"/>
              </w:rPr>
              <w:t>25</w:t>
            </w:r>
            <w:r w:rsidR="00DD7BA8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64</w:t>
            </w:r>
          </w:p>
        </w:tc>
        <w:tc>
          <w:tcPr>
            <w:tcW w:w="236" w:type="dxa"/>
          </w:tcPr>
          <w:p w14:paraId="310565A1" w14:textId="77777777" w:rsidR="00B23029" w:rsidRPr="00737B44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2992" w:type="dxa"/>
            <w:gridSpan w:val="3"/>
          </w:tcPr>
          <w:p w14:paraId="37188F9B" w14:textId="06A7AD03" w:rsidR="00B23029" w:rsidRPr="00DD7BA8" w:rsidRDefault="009D2420" w:rsidP="00CE29F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737B44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  <w:r w:rsidRPr="00737B44">
              <w:rPr>
                <w:rFonts w:asciiTheme="majorHAnsi" w:hAnsiTheme="majorHAnsi" w:cstheme="majorHAnsi"/>
                <w:sz w:val="30"/>
                <w:szCs w:val="30"/>
              </w:rPr>
              <w:t xml:space="preserve"> 25</w:t>
            </w:r>
            <w:r w:rsidR="00DD7BA8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63</w:t>
            </w:r>
          </w:p>
        </w:tc>
      </w:tr>
      <w:tr w:rsidR="00B23029" w:rsidRPr="00737B44" w14:paraId="7E0BA804" w14:textId="77777777" w:rsidTr="00F91618">
        <w:trPr>
          <w:cantSplit/>
        </w:trPr>
        <w:tc>
          <w:tcPr>
            <w:tcW w:w="2934" w:type="dxa"/>
          </w:tcPr>
          <w:p w14:paraId="64970A48" w14:textId="77777777" w:rsidR="00B23029" w:rsidRPr="00737B44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11724938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686FB3BF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204F8E64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มูลค่าปัจจุบัน</w:t>
            </w:r>
          </w:p>
        </w:tc>
        <w:tc>
          <w:tcPr>
            <w:tcW w:w="236" w:type="dxa"/>
          </w:tcPr>
          <w:p w14:paraId="27164A4D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1D2D39C0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6B0D430E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76D254C9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มูลค่าปัจจุบัน</w:t>
            </w:r>
          </w:p>
        </w:tc>
      </w:tr>
      <w:tr w:rsidR="00B23029" w:rsidRPr="00737B44" w14:paraId="1C4990A8" w14:textId="77777777" w:rsidTr="00F91618">
        <w:trPr>
          <w:cantSplit/>
        </w:trPr>
        <w:tc>
          <w:tcPr>
            <w:tcW w:w="2934" w:type="dxa"/>
          </w:tcPr>
          <w:p w14:paraId="20398B2E" w14:textId="77777777" w:rsidR="00B23029" w:rsidRPr="00737B44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5A9D2293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ผลรวมของเงิน</w:t>
            </w:r>
          </w:p>
        </w:tc>
        <w:tc>
          <w:tcPr>
            <w:tcW w:w="236" w:type="dxa"/>
          </w:tcPr>
          <w:p w14:paraId="59444A73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2BE910F2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ของจำนวนเงิน</w:t>
            </w:r>
          </w:p>
        </w:tc>
        <w:tc>
          <w:tcPr>
            <w:tcW w:w="236" w:type="dxa"/>
          </w:tcPr>
          <w:p w14:paraId="273BCE5C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3C686CF9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ผลรวมของเงิน</w:t>
            </w:r>
          </w:p>
        </w:tc>
        <w:tc>
          <w:tcPr>
            <w:tcW w:w="236" w:type="dxa"/>
          </w:tcPr>
          <w:p w14:paraId="0D296639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0843636A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ของจำนวนเงิน</w:t>
            </w:r>
          </w:p>
        </w:tc>
      </w:tr>
      <w:tr w:rsidR="00B23029" w:rsidRPr="00737B44" w14:paraId="6EA3EF04" w14:textId="77777777" w:rsidTr="00F91618">
        <w:trPr>
          <w:cantSplit/>
        </w:trPr>
        <w:tc>
          <w:tcPr>
            <w:tcW w:w="2934" w:type="dxa"/>
          </w:tcPr>
          <w:p w14:paraId="4D3F4AE2" w14:textId="77777777" w:rsidR="00B23029" w:rsidRPr="00737B44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10288F61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ลงทุนขั้นต้น</w:t>
            </w:r>
          </w:p>
        </w:tc>
        <w:tc>
          <w:tcPr>
            <w:tcW w:w="236" w:type="dxa"/>
          </w:tcPr>
          <w:p w14:paraId="7F113674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52630583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ขั้นต่ำที่ลูกหนี้</w:t>
            </w:r>
          </w:p>
        </w:tc>
        <w:tc>
          <w:tcPr>
            <w:tcW w:w="236" w:type="dxa"/>
          </w:tcPr>
          <w:p w14:paraId="3BD758B8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4F73546C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ลงทุนขั้นต้น</w:t>
            </w:r>
          </w:p>
        </w:tc>
        <w:tc>
          <w:tcPr>
            <w:tcW w:w="236" w:type="dxa"/>
          </w:tcPr>
          <w:p w14:paraId="167A9B50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78A50B00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ขั้นต่ำที่ลูกหนี้</w:t>
            </w:r>
          </w:p>
        </w:tc>
      </w:tr>
      <w:tr w:rsidR="00B23029" w:rsidRPr="00737B44" w14:paraId="27ECDD1A" w14:textId="77777777" w:rsidTr="00F91618">
        <w:trPr>
          <w:cantSplit/>
        </w:trPr>
        <w:tc>
          <w:tcPr>
            <w:tcW w:w="2934" w:type="dxa"/>
          </w:tcPr>
          <w:p w14:paraId="22155B93" w14:textId="77777777" w:rsidR="00B23029" w:rsidRPr="00737B44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2866D844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236" w:type="dxa"/>
          </w:tcPr>
          <w:p w14:paraId="0C837595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2A42968B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ต้องจ่ายตาม</w:t>
            </w:r>
          </w:p>
        </w:tc>
        <w:tc>
          <w:tcPr>
            <w:tcW w:w="236" w:type="dxa"/>
          </w:tcPr>
          <w:p w14:paraId="57961BED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34BA2D3D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236" w:type="dxa"/>
          </w:tcPr>
          <w:p w14:paraId="65664457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1F58ACE0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ต้องจ่ายตาม</w:t>
            </w:r>
          </w:p>
        </w:tc>
      </w:tr>
      <w:tr w:rsidR="00B23029" w:rsidRPr="00737B44" w14:paraId="04C80E5B" w14:textId="77777777" w:rsidTr="00F91618">
        <w:trPr>
          <w:cantSplit/>
        </w:trPr>
        <w:tc>
          <w:tcPr>
            <w:tcW w:w="2934" w:type="dxa"/>
          </w:tcPr>
          <w:p w14:paraId="44EAEC1C" w14:textId="77777777" w:rsidR="00B23029" w:rsidRPr="00737B44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0370DAD2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ผ่อนชำระ</w:t>
            </w:r>
          </w:p>
        </w:tc>
        <w:tc>
          <w:tcPr>
            <w:tcW w:w="236" w:type="dxa"/>
          </w:tcPr>
          <w:p w14:paraId="1B876C4E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3552A0C9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การผ่อนชำระ</w:t>
            </w:r>
          </w:p>
        </w:tc>
        <w:tc>
          <w:tcPr>
            <w:tcW w:w="236" w:type="dxa"/>
          </w:tcPr>
          <w:p w14:paraId="3DEF1E8E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1973F7C5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ผ่อนชำระ</w:t>
            </w:r>
          </w:p>
        </w:tc>
        <w:tc>
          <w:tcPr>
            <w:tcW w:w="236" w:type="dxa"/>
          </w:tcPr>
          <w:p w14:paraId="10F4ED4D" w14:textId="77777777" w:rsidR="00B23029" w:rsidRPr="00737B44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1F40674F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37B44">
              <w:rPr>
                <w:rFonts w:asciiTheme="majorHAnsi" w:hAnsiTheme="majorHAnsi" w:cstheme="majorHAnsi"/>
                <w:sz w:val="30"/>
                <w:szCs w:val="30"/>
                <w:cs/>
              </w:rPr>
              <w:t>การผ่อนชำระ</w:t>
            </w:r>
          </w:p>
        </w:tc>
      </w:tr>
      <w:tr w:rsidR="00B23029" w:rsidRPr="00737B44" w14:paraId="29E0719C" w14:textId="77777777" w:rsidTr="00F91618">
        <w:trPr>
          <w:cantSplit/>
        </w:trPr>
        <w:tc>
          <w:tcPr>
            <w:tcW w:w="2934" w:type="dxa"/>
          </w:tcPr>
          <w:p w14:paraId="09DB6592" w14:textId="77777777" w:rsidR="00B23029" w:rsidRPr="00737B44" w:rsidRDefault="00B23029" w:rsidP="00CE29F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uto"/>
              <w:ind w:left="360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6300" w:type="dxa"/>
            <w:gridSpan w:val="7"/>
            <w:vAlign w:val="bottom"/>
          </w:tcPr>
          <w:p w14:paraId="40D44178" w14:textId="77777777" w:rsidR="00B23029" w:rsidRPr="00737B44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37B44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737B44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พันบาท</w:t>
            </w:r>
            <w:r w:rsidRPr="00737B44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)</w:t>
            </w:r>
          </w:p>
        </w:tc>
      </w:tr>
      <w:tr w:rsidR="005013A1" w:rsidRPr="009D2420" w14:paraId="4F3B53A5" w14:textId="77777777" w:rsidTr="00F91618">
        <w:trPr>
          <w:cantSplit/>
        </w:trPr>
        <w:tc>
          <w:tcPr>
            <w:tcW w:w="2934" w:type="dxa"/>
          </w:tcPr>
          <w:p w14:paraId="22733F6C" w14:textId="77777777" w:rsidR="005013A1" w:rsidRPr="009D2420" w:rsidRDefault="005013A1" w:rsidP="005013A1">
            <w:pPr>
              <w:tabs>
                <w:tab w:val="clear" w:pos="454"/>
                <w:tab w:val="left" w:pos="442"/>
              </w:tabs>
              <w:spacing w:line="240" w:lineRule="auto"/>
              <w:ind w:left="2" w:hanging="56"/>
              <w:rPr>
                <w:rFonts w:asciiTheme="majorHAnsi" w:hAnsiTheme="majorHAnsi" w:cstheme="majorHAnsi"/>
                <w:sz w:val="30"/>
                <w:szCs w:val="30"/>
              </w:rPr>
            </w:pPr>
            <w:r w:rsidRPr="009D2420">
              <w:rPr>
                <w:rFonts w:asciiTheme="majorHAnsi" w:hAnsiTheme="majorHAnsi" w:cstheme="majorHAns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449" w:type="dxa"/>
            <w:vAlign w:val="bottom"/>
          </w:tcPr>
          <w:p w14:paraId="3A54CC3B" w14:textId="3AFCB5F2" w:rsidR="005013A1" w:rsidRPr="00B74AEC" w:rsidRDefault="0045534A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146,24</w:t>
            </w:r>
            <w:r w:rsidR="003B723F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236" w:type="dxa"/>
            <w:tcBorders>
              <w:left w:val="nil"/>
            </w:tcBorders>
            <w:vAlign w:val="bottom"/>
          </w:tcPr>
          <w:p w14:paraId="622BBD89" w14:textId="7A759F6C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vAlign w:val="bottom"/>
          </w:tcPr>
          <w:p w14:paraId="43132343" w14:textId="31607A8C" w:rsidR="005013A1" w:rsidRPr="00B74AEC" w:rsidRDefault="0045534A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109,93</w:t>
            </w:r>
            <w:r w:rsidR="003B723F">
              <w:rPr>
                <w:rFonts w:asciiTheme="majorHAnsi" w:hAnsiTheme="majorHAnsi" w:cstheme="majorHAnsi"/>
                <w:sz w:val="30"/>
                <w:szCs w:val="30"/>
              </w:rPr>
              <w:t>8</w:t>
            </w:r>
          </w:p>
        </w:tc>
        <w:tc>
          <w:tcPr>
            <w:tcW w:w="236" w:type="dxa"/>
            <w:vAlign w:val="bottom"/>
          </w:tcPr>
          <w:p w14:paraId="503C89CB" w14:textId="77777777" w:rsidR="005013A1" w:rsidRPr="00B74AEC" w:rsidRDefault="005013A1" w:rsidP="005013A1">
            <w:pPr>
              <w:pStyle w:val="30"/>
              <w:tabs>
                <w:tab w:val="clear" w:pos="360"/>
                <w:tab w:val="clear" w:pos="720"/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vAlign w:val="bottom"/>
          </w:tcPr>
          <w:p w14:paraId="3D7F2363" w14:textId="04149243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165,640</w:t>
            </w:r>
          </w:p>
        </w:tc>
        <w:tc>
          <w:tcPr>
            <w:tcW w:w="236" w:type="dxa"/>
            <w:vAlign w:val="bottom"/>
          </w:tcPr>
          <w:p w14:paraId="517D635B" w14:textId="26FA5BF2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vAlign w:val="bottom"/>
          </w:tcPr>
          <w:p w14:paraId="52598475" w14:textId="410F08AF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122,872</w:t>
            </w:r>
          </w:p>
        </w:tc>
      </w:tr>
      <w:tr w:rsidR="005013A1" w:rsidRPr="009D2420" w14:paraId="24D39CF0" w14:textId="77777777" w:rsidTr="00465648">
        <w:trPr>
          <w:cantSplit/>
        </w:trPr>
        <w:tc>
          <w:tcPr>
            <w:tcW w:w="2934" w:type="dxa"/>
          </w:tcPr>
          <w:p w14:paraId="3204C44C" w14:textId="77777777" w:rsidR="005013A1" w:rsidRPr="009D2420" w:rsidRDefault="005013A1" w:rsidP="005013A1">
            <w:pPr>
              <w:spacing w:line="240" w:lineRule="auto"/>
              <w:ind w:left="2" w:hanging="56"/>
              <w:rPr>
                <w:rFonts w:asciiTheme="majorHAnsi" w:hAnsiTheme="majorHAnsi" w:cstheme="majorHAnsi"/>
                <w:sz w:val="30"/>
                <w:szCs w:val="30"/>
              </w:rPr>
            </w:pPr>
            <w:r w:rsidRPr="009D2420">
              <w:rPr>
                <w:rFonts w:asciiTheme="majorHAnsi" w:hAnsiTheme="majorHAnsi" w:cstheme="majorHAnsi"/>
                <w:sz w:val="30"/>
                <w:szCs w:val="30"/>
                <w:cs/>
              </w:rPr>
              <w:t>เกินกว่าหนึ่งปี</w:t>
            </w:r>
            <w:r w:rsidRPr="009D2420">
              <w:rPr>
                <w:rFonts w:asciiTheme="majorHAnsi" w:hAnsiTheme="majorHAnsi" w:cstheme="majorHAnsi"/>
                <w:sz w:val="30"/>
                <w:szCs w:val="30"/>
              </w:rPr>
              <w:t xml:space="preserve">  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7BEB6BE6" w14:textId="2F6E120F" w:rsidR="005013A1" w:rsidRPr="00B74AEC" w:rsidRDefault="0045534A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132,469</w:t>
            </w:r>
          </w:p>
        </w:tc>
        <w:tc>
          <w:tcPr>
            <w:tcW w:w="236" w:type="dxa"/>
            <w:vAlign w:val="bottom"/>
          </w:tcPr>
          <w:p w14:paraId="11976406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vAlign w:val="bottom"/>
          </w:tcPr>
          <w:p w14:paraId="77E4EB41" w14:textId="2C1A770F" w:rsidR="005013A1" w:rsidRPr="00B74AEC" w:rsidRDefault="0045534A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112,305</w:t>
            </w:r>
          </w:p>
        </w:tc>
        <w:tc>
          <w:tcPr>
            <w:tcW w:w="236" w:type="dxa"/>
            <w:vAlign w:val="bottom"/>
          </w:tcPr>
          <w:p w14:paraId="24221BD8" w14:textId="77777777" w:rsidR="005013A1" w:rsidRPr="00B74AEC" w:rsidRDefault="005013A1" w:rsidP="005013A1">
            <w:pPr>
              <w:pStyle w:val="30"/>
              <w:tabs>
                <w:tab w:val="clear" w:pos="360"/>
                <w:tab w:val="clear" w:pos="720"/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4B92F16E" w14:textId="243BB9E2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173,362</w:t>
            </w:r>
          </w:p>
        </w:tc>
        <w:tc>
          <w:tcPr>
            <w:tcW w:w="236" w:type="dxa"/>
            <w:vAlign w:val="bottom"/>
          </w:tcPr>
          <w:p w14:paraId="5F44D922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6F4AD4D3" w14:textId="78CCEBE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145,541</w:t>
            </w:r>
          </w:p>
        </w:tc>
      </w:tr>
      <w:tr w:rsidR="005013A1" w:rsidRPr="009D2420" w14:paraId="27FBC80E" w14:textId="77777777" w:rsidTr="00465648">
        <w:trPr>
          <w:cantSplit/>
        </w:trPr>
        <w:tc>
          <w:tcPr>
            <w:tcW w:w="2934" w:type="dxa"/>
          </w:tcPr>
          <w:p w14:paraId="65386772" w14:textId="77777777" w:rsidR="005013A1" w:rsidRPr="009D2420" w:rsidRDefault="005013A1" w:rsidP="005013A1">
            <w:pPr>
              <w:tabs>
                <w:tab w:val="clear" w:pos="454"/>
                <w:tab w:val="left" w:pos="442"/>
              </w:tabs>
              <w:spacing w:line="240" w:lineRule="auto"/>
              <w:ind w:lef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3FE56C76" w14:textId="671DD958" w:rsidR="005013A1" w:rsidRPr="00B74AEC" w:rsidRDefault="0045534A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278,71</w:t>
            </w:r>
            <w:r w:rsidR="003B723F"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236" w:type="dxa"/>
            <w:vAlign w:val="bottom"/>
          </w:tcPr>
          <w:p w14:paraId="5F7EC1DB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DFEA58" w14:textId="3BA7BF54" w:rsidR="005013A1" w:rsidRPr="00B74AEC" w:rsidRDefault="0045534A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222,24</w:t>
            </w:r>
            <w:r w:rsidR="003B723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bottom"/>
          </w:tcPr>
          <w:p w14:paraId="552DE824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 w:hanging="36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bottom"/>
          </w:tcPr>
          <w:p w14:paraId="5D2F936E" w14:textId="2256C6A8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339,002</w:t>
            </w:r>
          </w:p>
        </w:tc>
        <w:tc>
          <w:tcPr>
            <w:tcW w:w="236" w:type="dxa"/>
            <w:vAlign w:val="bottom"/>
          </w:tcPr>
          <w:p w14:paraId="0537C173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050E20" w14:textId="6882EC56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268,413</w:t>
            </w:r>
          </w:p>
        </w:tc>
      </w:tr>
      <w:tr w:rsidR="005013A1" w:rsidRPr="009D2420" w14:paraId="019DABB1" w14:textId="77777777" w:rsidTr="00465648">
        <w:trPr>
          <w:cantSplit/>
        </w:trPr>
        <w:tc>
          <w:tcPr>
            <w:tcW w:w="2934" w:type="dxa"/>
          </w:tcPr>
          <w:p w14:paraId="0136802E" w14:textId="77777777" w:rsidR="005013A1" w:rsidRPr="009D2420" w:rsidRDefault="005013A1" w:rsidP="005013A1">
            <w:pPr>
              <w:tabs>
                <w:tab w:val="clear" w:pos="2580"/>
                <w:tab w:val="left" w:pos="172"/>
                <w:tab w:val="left" w:pos="2376"/>
              </w:tabs>
              <w:spacing w:line="240" w:lineRule="auto"/>
              <w:ind w:left="-8" w:right="-108" w:hanging="46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9D2420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 xml:space="preserve">หัก </w:t>
            </w:r>
            <w:r w:rsidRPr="009D2420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รายได้ดอกเบี้ยรับรอการรับรู้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22E015F1" w14:textId="26EDB8E8" w:rsidR="005013A1" w:rsidRPr="00B74AEC" w:rsidRDefault="0045534A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(56,469)</w:t>
            </w:r>
          </w:p>
        </w:tc>
        <w:tc>
          <w:tcPr>
            <w:tcW w:w="236" w:type="dxa"/>
            <w:vAlign w:val="bottom"/>
          </w:tcPr>
          <w:p w14:paraId="09B67EFE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double" w:sz="4" w:space="0" w:color="auto"/>
            </w:tcBorders>
            <w:vAlign w:val="bottom"/>
          </w:tcPr>
          <w:p w14:paraId="39329D58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5CB0A9A" w14:textId="77777777" w:rsidR="005013A1" w:rsidRPr="00B74AEC" w:rsidRDefault="005013A1" w:rsidP="005013A1">
            <w:pPr>
              <w:pStyle w:val="30"/>
              <w:tabs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39629EFF" w14:textId="760FCD4E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(70,589)</w:t>
            </w:r>
          </w:p>
        </w:tc>
        <w:tc>
          <w:tcPr>
            <w:tcW w:w="236" w:type="dxa"/>
            <w:vAlign w:val="bottom"/>
          </w:tcPr>
          <w:p w14:paraId="177A6971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double" w:sz="4" w:space="0" w:color="auto"/>
            </w:tcBorders>
            <w:vAlign w:val="bottom"/>
          </w:tcPr>
          <w:p w14:paraId="4E2BCE7F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4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5013A1" w:rsidRPr="009D2420" w14:paraId="7054A90F" w14:textId="77777777" w:rsidTr="00F91618">
        <w:trPr>
          <w:cantSplit/>
        </w:trPr>
        <w:tc>
          <w:tcPr>
            <w:tcW w:w="2934" w:type="dxa"/>
          </w:tcPr>
          <w:p w14:paraId="18D058B4" w14:textId="347E0151" w:rsidR="005013A1" w:rsidRPr="009D2420" w:rsidRDefault="005013A1" w:rsidP="005013A1">
            <w:pPr>
              <w:tabs>
                <w:tab w:val="clear" w:pos="454"/>
                <w:tab w:val="left" w:pos="172"/>
                <w:tab w:val="left" w:pos="442"/>
              </w:tabs>
              <w:spacing w:line="240" w:lineRule="auto"/>
              <w:ind w:left="172" w:hanging="226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9D2420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ผลรวมของเงินลงทุนขั้นต้น                            ตามสัญญา</w:t>
            </w:r>
            <w:r w:rsidRPr="009D2420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ผ่อนชำระ</w:t>
            </w:r>
            <w:r w:rsidRPr="009D2420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E7BC19" w14:textId="6F2CF3B7" w:rsidR="005013A1" w:rsidRPr="00B74AEC" w:rsidRDefault="0045534A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222,24</w:t>
            </w:r>
            <w:r w:rsidR="003B723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bottom"/>
          </w:tcPr>
          <w:p w14:paraId="5427CDBB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7" w:type="dxa"/>
            <w:vAlign w:val="bottom"/>
          </w:tcPr>
          <w:p w14:paraId="160C5B6F" w14:textId="7777777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31C810C" w14:textId="77777777" w:rsidR="005013A1" w:rsidRPr="00B74AEC" w:rsidRDefault="005013A1" w:rsidP="005013A1">
            <w:pPr>
              <w:pStyle w:val="30"/>
              <w:tabs>
                <w:tab w:val="decimal" w:pos="1212"/>
              </w:tabs>
              <w:ind w:right="76" w:hanging="360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8F8D64" w14:textId="574424F7" w:rsidR="005013A1" w:rsidRPr="00B74AEC" w:rsidRDefault="005013A1" w:rsidP="005013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268,413</w:t>
            </w:r>
          </w:p>
        </w:tc>
        <w:tc>
          <w:tcPr>
            <w:tcW w:w="236" w:type="dxa"/>
            <w:vAlign w:val="bottom"/>
          </w:tcPr>
          <w:p w14:paraId="492FFBB0" w14:textId="77777777" w:rsidR="005013A1" w:rsidRPr="00B74AEC" w:rsidRDefault="005013A1" w:rsidP="005013A1">
            <w:pPr>
              <w:tabs>
                <w:tab w:val="decimal" w:pos="1212"/>
              </w:tabs>
              <w:spacing w:line="240" w:lineRule="auto"/>
              <w:ind w:right="-124"/>
              <w:rPr>
                <w:rFonts w:asciiTheme="majorHAnsi" w:hAnsiTheme="majorHAnsi" w:cstheme="majorHAns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410" w:type="dxa"/>
            <w:vAlign w:val="bottom"/>
          </w:tcPr>
          <w:p w14:paraId="50D757EB" w14:textId="77777777" w:rsidR="005013A1" w:rsidRPr="00B74AEC" w:rsidRDefault="005013A1" w:rsidP="005013A1">
            <w:pPr>
              <w:tabs>
                <w:tab w:val="decimal" w:pos="1194"/>
                <w:tab w:val="decimal" w:pos="1322"/>
              </w:tabs>
              <w:spacing w:line="240" w:lineRule="auto"/>
              <w:ind w:left="-108" w:right="-124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</w:tbl>
    <w:p w14:paraId="7AE6AAB8" w14:textId="77777777" w:rsidR="00B23029" w:rsidRPr="0018408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</w:rPr>
      </w:pPr>
    </w:p>
    <w:p w14:paraId="7E3041DC" w14:textId="77777777" w:rsidR="00B23029" w:rsidRPr="0018408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i/>
          <w:iCs/>
          <w:spacing w:val="-6"/>
          <w:sz w:val="30"/>
          <w:szCs w:val="30"/>
          <w:cs/>
        </w:rPr>
      </w:pPr>
      <w:r w:rsidRPr="00184085">
        <w:rPr>
          <w:rFonts w:asciiTheme="majorHAnsi" w:hAnsiTheme="majorHAnsi" w:cstheme="majorHAnsi"/>
          <w:i/>
          <w:iCs/>
          <w:spacing w:val="-4"/>
          <w:sz w:val="30"/>
          <w:szCs w:val="30"/>
          <w:cs/>
        </w:rPr>
        <w:t>การเปลี่ยนแปลงเงื่อนไขการชำระหนี้ของลูกหนี้ผ่อนชำระ</w:t>
      </w:r>
    </w:p>
    <w:p w14:paraId="1C5BA037" w14:textId="77777777" w:rsidR="00B23029" w:rsidRPr="0018408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  <w:cs/>
        </w:rPr>
      </w:pPr>
    </w:p>
    <w:p w14:paraId="021E2B3C" w14:textId="39427756" w:rsidR="00B23029" w:rsidRPr="0018408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  <w:cs/>
        </w:rPr>
      </w:pPr>
      <w:r w:rsidRPr="00184085">
        <w:rPr>
          <w:rFonts w:asciiTheme="majorHAnsi" w:hAnsiTheme="majorHAnsi" w:cstheme="majorHAnsi"/>
          <w:spacing w:val="-4"/>
          <w:sz w:val="30"/>
          <w:szCs w:val="30"/>
          <w:cs/>
        </w:rPr>
        <w:t>งบ</w:t>
      </w:r>
      <w:r w:rsidRPr="00184085">
        <w:rPr>
          <w:rFonts w:asciiTheme="majorHAnsi" w:hAnsiTheme="majorHAnsi" w:cstheme="majorHAnsi"/>
          <w:spacing w:val="4"/>
          <w:sz w:val="30"/>
          <w:szCs w:val="30"/>
          <w:cs/>
        </w:rPr>
        <w:t>การเงิน</w:t>
      </w:r>
      <w:r w:rsidRPr="00184085">
        <w:rPr>
          <w:rFonts w:asciiTheme="majorHAnsi" w:hAnsiTheme="majorHAnsi" w:cstheme="majorHAnsi"/>
          <w:spacing w:val="-4"/>
          <w:sz w:val="30"/>
          <w:szCs w:val="30"/>
          <w:cs/>
        </w:rPr>
        <w:t>สำหรั</w:t>
      </w:r>
      <w:r w:rsidR="00184085" w:rsidRPr="00184085">
        <w:rPr>
          <w:rFonts w:asciiTheme="majorHAnsi" w:hAnsiTheme="majorHAnsi" w:cstheme="majorHAnsi" w:hint="cs"/>
          <w:spacing w:val="-4"/>
          <w:sz w:val="30"/>
          <w:szCs w:val="30"/>
          <w:cs/>
        </w:rPr>
        <w:t>บงวดสามเดือนสิ้นสุด</w:t>
      </w:r>
      <w:r w:rsidRPr="00184085">
        <w:rPr>
          <w:rFonts w:asciiTheme="majorHAnsi" w:hAnsiTheme="majorHAnsi" w:cstheme="majorHAnsi"/>
          <w:spacing w:val="-4"/>
          <w:sz w:val="30"/>
          <w:szCs w:val="30"/>
          <w:cs/>
        </w:rPr>
        <w:t>วันที</w:t>
      </w:r>
      <w:r w:rsidR="00A215B6" w:rsidRPr="00184085">
        <w:rPr>
          <w:rFonts w:asciiTheme="majorHAnsi" w:hAnsiTheme="majorHAnsi" w:cstheme="majorHAnsi"/>
          <w:spacing w:val="-4"/>
          <w:sz w:val="30"/>
          <w:szCs w:val="30"/>
          <w:cs/>
        </w:rPr>
        <w:t xml:space="preserve">่ </w:t>
      </w:r>
      <w:r w:rsidR="006214E7">
        <w:rPr>
          <w:rFonts w:asciiTheme="majorHAnsi" w:hAnsiTheme="majorHAnsi" w:cstheme="majorHAnsi"/>
          <w:sz w:val="30"/>
          <w:szCs w:val="30"/>
        </w:rPr>
        <w:t>31</w:t>
      </w:r>
      <w:r w:rsidR="00184085" w:rsidRPr="00184085">
        <w:rPr>
          <w:rFonts w:asciiTheme="majorHAnsi" w:hAnsiTheme="majorHAnsi" w:cstheme="majorHAnsi"/>
          <w:sz w:val="30"/>
          <w:szCs w:val="30"/>
        </w:rPr>
        <w:t xml:space="preserve"> </w:t>
      </w:r>
      <w:r w:rsidR="00184085" w:rsidRPr="00184085">
        <w:rPr>
          <w:rFonts w:asciiTheme="majorHAnsi" w:hAnsiTheme="majorHAnsi" w:cstheme="majorHAnsi" w:hint="cs"/>
          <w:sz w:val="30"/>
          <w:szCs w:val="30"/>
          <w:cs/>
        </w:rPr>
        <w:t xml:space="preserve">มีนาคม </w:t>
      </w:r>
      <w:r w:rsidR="006214E7">
        <w:rPr>
          <w:rFonts w:asciiTheme="majorHAnsi" w:hAnsiTheme="majorHAnsi" w:cstheme="majorHAnsi"/>
          <w:sz w:val="30"/>
          <w:szCs w:val="30"/>
        </w:rPr>
        <w:t>256</w:t>
      </w:r>
      <w:r w:rsidR="00DD04A2">
        <w:rPr>
          <w:rFonts w:asciiTheme="majorHAnsi" w:hAnsiTheme="majorHAnsi" w:cstheme="majorHAnsi"/>
          <w:sz w:val="30"/>
          <w:szCs w:val="30"/>
        </w:rPr>
        <w:t>4</w:t>
      </w:r>
      <w:r w:rsidR="00184085" w:rsidRPr="00184085">
        <w:rPr>
          <w:rFonts w:asciiTheme="majorHAnsi" w:hAnsiTheme="majorHAnsi" w:cstheme="majorHAnsi"/>
          <w:sz w:val="30"/>
          <w:szCs w:val="30"/>
        </w:rPr>
        <w:t xml:space="preserve"> </w:t>
      </w:r>
      <w:r w:rsidR="00184085" w:rsidRPr="00184085">
        <w:rPr>
          <w:rFonts w:asciiTheme="majorHAnsi" w:hAnsiTheme="majorHAnsi" w:cstheme="majorHAnsi" w:hint="cs"/>
          <w:sz w:val="30"/>
          <w:szCs w:val="30"/>
          <w:cs/>
        </w:rPr>
        <w:t xml:space="preserve">และ </w:t>
      </w:r>
      <w:r w:rsidR="006214E7">
        <w:rPr>
          <w:rFonts w:asciiTheme="majorHAnsi" w:hAnsiTheme="majorHAnsi" w:cstheme="majorHAnsi"/>
          <w:sz w:val="30"/>
          <w:szCs w:val="30"/>
        </w:rPr>
        <w:t>256</w:t>
      </w:r>
      <w:r w:rsidR="00DD04A2">
        <w:rPr>
          <w:rFonts w:asciiTheme="majorHAnsi" w:hAnsiTheme="majorHAnsi" w:cstheme="majorHAnsi"/>
          <w:sz w:val="30"/>
          <w:szCs w:val="30"/>
        </w:rPr>
        <w:t>3</w:t>
      </w:r>
      <w:r w:rsidR="00184085" w:rsidRPr="00184085">
        <w:rPr>
          <w:rFonts w:asciiTheme="majorHAnsi" w:hAnsiTheme="majorHAnsi" w:cstheme="majorHAnsi"/>
          <w:sz w:val="30"/>
          <w:szCs w:val="30"/>
        </w:rPr>
        <w:t xml:space="preserve"> </w:t>
      </w:r>
      <w:r w:rsidRPr="00184085">
        <w:rPr>
          <w:rFonts w:asciiTheme="majorHAnsi" w:hAnsiTheme="majorHAnsi" w:cstheme="majorHAnsi"/>
          <w:spacing w:val="-4"/>
          <w:sz w:val="30"/>
          <w:szCs w:val="30"/>
          <w:cs/>
        </w:rPr>
        <w:t>ได้รวมผลของการ</w:t>
      </w:r>
      <w:r w:rsidR="00132FEC" w:rsidRPr="00184085">
        <w:rPr>
          <w:rFonts w:asciiTheme="majorHAnsi" w:hAnsiTheme="majorHAnsi" w:cstheme="majorHAnsi"/>
          <w:spacing w:val="-4"/>
          <w:sz w:val="30"/>
          <w:szCs w:val="30"/>
          <w:cs/>
        </w:rPr>
        <w:t>เปลี่ยนแปลงเงื่อนไขการ</w:t>
      </w:r>
      <w:r w:rsidRPr="00184085">
        <w:rPr>
          <w:rFonts w:asciiTheme="majorHAnsi" w:hAnsiTheme="majorHAnsi" w:cstheme="majorHAnsi"/>
          <w:spacing w:val="-4"/>
          <w:sz w:val="30"/>
          <w:szCs w:val="30"/>
          <w:cs/>
        </w:rPr>
        <w:t>ชำระหนี้ของลูกหนี้ผ่อนชำระด้วยการเปลี่ยนแปลงเงื่อนไขดังนี้</w:t>
      </w:r>
      <w:r w:rsidRPr="00184085">
        <w:rPr>
          <w:rFonts w:asciiTheme="majorHAnsi" w:hAnsiTheme="majorHAnsi" w:cstheme="majorHAnsi"/>
          <w:i/>
          <w:iCs/>
          <w:spacing w:val="-4"/>
          <w:sz w:val="30"/>
          <w:szCs w:val="30"/>
          <w:cs/>
        </w:rPr>
        <w:t xml:space="preserve"> </w:t>
      </w:r>
    </w:p>
    <w:p w14:paraId="5A6D5AB0" w14:textId="77777777" w:rsidR="00B23029" w:rsidRPr="00EC53BF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</w:rPr>
      </w:pPr>
    </w:p>
    <w:tbl>
      <w:tblPr>
        <w:tblW w:w="9378" w:type="dxa"/>
        <w:tblInd w:w="387" w:type="dxa"/>
        <w:tblLook w:val="04A0" w:firstRow="1" w:lastRow="0" w:firstColumn="1" w:lastColumn="0" w:noHBand="0" w:noVBand="1"/>
      </w:tblPr>
      <w:tblGrid>
        <w:gridCol w:w="5328"/>
        <w:gridCol w:w="1800"/>
        <w:gridCol w:w="360"/>
        <w:gridCol w:w="1890"/>
      </w:tblGrid>
      <w:tr w:rsidR="001304A5" w:rsidRPr="00EC53BF" w14:paraId="409A8173" w14:textId="77777777" w:rsidTr="00CE30EA">
        <w:tc>
          <w:tcPr>
            <w:tcW w:w="5328" w:type="dxa"/>
            <w:shd w:val="clear" w:color="auto" w:fill="auto"/>
          </w:tcPr>
          <w:p w14:paraId="303CED21" w14:textId="77777777" w:rsidR="001304A5" w:rsidRPr="00EC53BF" w:rsidRDefault="001304A5" w:rsidP="00CE30EA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14:paraId="2C61D7A4" w14:textId="77777777" w:rsidR="001304A5" w:rsidRPr="00EC53BF" w:rsidRDefault="002A515F" w:rsidP="00101272">
            <w:pPr>
              <w:ind w:right="-28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EC53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5F4E09" w:rsidRPr="00EC53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</w:t>
            </w:r>
            <w:r w:rsidRPr="00EC53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/</w:t>
            </w:r>
            <w:r w:rsidR="005F4E09" w:rsidRPr="00EC53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</w:t>
            </w:r>
            <w:r w:rsidRPr="00EC53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53BF" w:rsidRPr="00EC53BF" w14:paraId="65E5B040" w14:textId="77777777" w:rsidTr="001F021F">
        <w:tc>
          <w:tcPr>
            <w:tcW w:w="5328" w:type="dxa"/>
            <w:shd w:val="clear" w:color="auto" w:fill="auto"/>
          </w:tcPr>
          <w:p w14:paraId="2EE61964" w14:textId="77777777" w:rsidR="00EC53BF" w:rsidRPr="00EC53BF" w:rsidRDefault="00EC53BF" w:rsidP="00CE29FB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14:paraId="5552D5EC" w14:textId="2F41DAD6" w:rsidR="00EC53BF" w:rsidRPr="00EC53BF" w:rsidRDefault="00EC53BF" w:rsidP="00CE29FB">
            <w:pPr>
              <w:ind w:right="-28"/>
              <w:jc w:val="center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  <w:r w:rsidRPr="00EC53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สำหรั</w:t>
            </w:r>
            <w:r w:rsidRPr="00EC53BF">
              <w:rPr>
                <w:rFonts w:asciiTheme="majorHAnsi" w:hAnsiTheme="majorHAnsi" w:cstheme="majorHAnsi" w:hint="cs"/>
                <w:spacing w:val="-4"/>
                <w:sz w:val="30"/>
                <w:szCs w:val="30"/>
                <w:cs/>
              </w:rPr>
              <w:t>บงวดสามเดือนสิ้นสุด</w:t>
            </w:r>
            <w:r w:rsidRPr="00EC53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 xml:space="preserve">วันที่ </w:t>
            </w:r>
            <w:r w:rsidR="006214E7">
              <w:rPr>
                <w:rFonts w:asciiTheme="majorHAnsi" w:hAnsiTheme="majorHAnsi" w:cstheme="majorHAnsi"/>
                <w:sz w:val="30"/>
                <w:szCs w:val="30"/>
              </w:rPr>
              <w:t>31</w:t>
            </w:r>
            <w:r w:rsidRPr="00EC53BF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Pr="00EC53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มีนาคม</w:t>
            </w:r>
          </w:p>
        </w:tc>
      </w:tr>
      <w:tr w:rsidR="00F20FB3" w:rsidRPr="00EC53BF" w14:paraId="42A0FE10" w14:textId="77777777" w:rsidTr="002B1DB1">
        <w:tc>
          <w:tcPr>
            <w:tcW w:w="5328" w:type="dxa"/>
            <w:shd w:val="clear" w:color="auto" w:fill="auto"/>
          </w:tcPr>
          <w:p w14:paraId="0264EE93" w14:textId="77777777" w:rsidR="00F20FB3" w:rsidRPr="00EC53BF" w:rsidRDefault="00F20FB3" w:rsidP="00CE29FB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7521300D" w14:textId="2AC5EAD2" w:rsidR="00F20FB3" w:rsidRPr="00EC53BF" w:rsidRDefault="006214E7" w:rsidP="00CE29FB">
            <w:pPr>
              <w:ind w:right="-28"/>
              <w:jc w:val="center"/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256</w:t>
            </w:r>
            <w:r w:rsidR="00DD04A2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4</w:t>
            </w:r>
          </w:p>
        </w:tc>
        <w:tc>
          <w:tcPr>
            <w:tcW w:w="360" w:type="dxa"/>
            <w:shd w:val="clear" w:color="auto" w:fill="auto"/>
          </w:tcPr>
          <w:p w14:paraId="153D5AD7" w14:textId="77777777" w:rsidR="00F20FB3" w:rsidRPr="00EC53BF" w:rsidRDefault="00F20FB3" w:rsidP="00CE29FB">
            <w:pPr>
              <w:ind w:right="-28"/>
              <w:jc w:val="thaiDistribute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6DD294BD" w14:textId="0CA8A366" w:rsidR="00F20FB3" w:rsidRPr="00EC53BF" w:rsidRDefault="006214E7" w:rsidP="00CE29FB">
            <w:pPr>
              <w:ind w:right="-28"/>
              <w:jc w:val="center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256</w:t>
            </w:r>
            <w:r w:rsidR="00DD04A2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3</w:t>
            </w:r>
          </w:p>
        </w:tc>
      </w:tr>
      <w:tr w:rsidR="00A02292" w:rsidRPr="00EC53BF" w14:paraId="6DAAA2CC" w14:textId="77777777" w:rsidTr="00FD5A00">
        <w:tc>
          <w:tcPr>
            <w:tcW w:w="5328" w:type="dxa"/>
            <w:shd w:val="clear" w:color="auto" w:fill="auto"/>
          </w:tcPr>
          <w:p w14:paraId="353F78C4" w14:textId="77777777" w:rsidR="00A02292" w:rsidRPr="00EC53BF" w:rsidRDefault="00A02292" w:rsidP="00CE29FB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14:paraId="5F08BF95" w14:textId="77777777" w:rsidR="00A02292" w:rsidRPr="00EC53BF" w:rsidRDefault="00A02292" w:rsidP="00CE29FB">
            <w:pPr>
              <w:ind w:right="-28"/>
              <w:jc w:val="center"/>
              <w:rPr>
                <w:rFonts w:asciiTheme="majorHAnsi" w:hAnsiTheme="majorHAnsi" w:cstheme="majorHAnsi"/>
                <w:i/>
                <w:iCs/>
                <w:spacing w:val="-4"/>
                <w:sz w:val="30"/>
                <w:szCs w:val="30"/>
                <w:cs/>
              </w:rPr>
            </w:pPr>
            <w:r w:rsidRPr="00EC53BF">
              <w:rPr>
                <w:rFonts w:asciiTheme="majorHAnsi" w:hAnsiTheme="majorHAnsi" w:cstheme="majorHAnsi"/>
                <w:i/>
                <w:iCs/>
                <w:spacing w:val="-4"/>
                <w:sz w:val="30"/>
                <w:szCs w:val="30"/>
                <w:cs/>
              </w:rPr>
              <w:t>(พันบาท)</w:t>
            </w:r>
          </w:p>
        </w:tc>
      </w:tr>
      <w:tr w:rsidR="00F20FB3" w:rsidRPr="00EC53BF" w14:paraId="691E60B3" w14:textId="77777777" w:rsidTr="002B1DB1">
        <w:tc>
          <w:tcPr>
            <w:tcW w:w="5328" w:type="dxa"/>
            <w:shd w:val="clear" w:color="auto" w:fill="auto"/>
          </w:tcPr>
          <w:p w14:paraId="46346CFC" w14:textId="77777777" w:rsidR="00F20FB3" w:rsidRPr="00EC53BF" w:rsidRDefault="00F20FB3" w:rsidP="00D241B4">
            <w:pPr>
              <w:ind w:left="108" w:hanging="63"/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</w:pPr>
            <w:r w:rsidRPr="00EC53BF">
              <w:rPr>
                <w:rFonts w:asciiTheme="majorHAnsi" w:hAnsiTheme="majorHAnsi" w:cstheme="majorHAnsi"/>
                <w:sz w:val="30"/>
                <w:szCs w:val="30"/>
                <w:cs/>
              </w:rPr>
              <w:t>ลูกหนี้ผ่อนชำระ</w:t>
            </w:r>
            <w:r w:rsidRPr="00EC53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สุทธิจากรายได้ดอกเบี้ยรอการรับรู้</w:t>
            </w:r>
          </w:p>
        </w:tc>
        <w:tc>
          <w:tcPr>
            <w:tcW w:w="4050" w:type="dxa"/>
            <w:gridSpan w:val="3"/>
            <w:shd w:val="clear" w:color="auto" w:fill="auto"/>
          </w:tcPr>
          <w:p w14:paraId="6445E992" w14:textId="77777777" w:rsidR="00F20FB3" w:rsidRPr="00EC53BF" w:rsidRDefault="00F20FB3" w:rsidP="00D241B4">
            <w:pPr>
              <w:tabs>
                <w:tab w:val="decimal" w:pos="1350"/>
              </w:tabs>
              <w:spacing w:line="240" w:lineRule="auto"/>
              <w:ind w:right="-124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F20FB3" w:rsidRPr="00EC53BF" w14:paraId="6539B425" w14:textId="77777777" w:rsidTr="002B1DB1">
        <w:tc>
          <w:tcPr>
            <w:tcW w:w="5328" w:type="dxa"/>
            <w:shd w:val="clear" w:color="auto" w:fill="auto"/>
          </w:tcPr>
          <w:p w14:paraId="4D70AAFD" w14:textId="77777777" w:rsidR="00F20FB3" w:rsidRPr="00EC53BF" w:rsidRDefault="006A7601" w:rsidP="006A7601">
            <w:pPr>
              <w:tabs>
                <w:tab w:val="clear" w:pos="227"/>
                <w:tab w:val="left" w:pos="405"/>
              </w:tabs>
              <w:ind w:left="108" w:firstLine="27"/>
              <w:rPr>
                <w:rFonts w:asciiTheme="majorHAnsi" w:hAnsiTheme="majorHAnsi" w:cstheme="majorHAnsi"/>
                <w:sz w:val="30"/>
                <w:szCs w:val="30"/>
              </w:rPr>
            </w:pPr>
            <w:r w:rsidRPr="00EC53BF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 xml:space="preserve">     </w:t>
            </w:r>
            <w:r w:rsidR="00F20FB3" w:rsidRPr="00EC53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ที่มีการเปลี่ยนแปลงเงื่อนไขการชำระหนี้</w:t>
            </w:r>
          </w:p>
        </w:tc>
        <w:tc>
          <w:tcPr>
            <w:tcW w:w="1800" w:type="dxa"/>
            <w:shd w:val="clear" w:color="auto" w:fill="auto"/>
          </w:tcPr>
          <w:p w14:paraId="765C7E54" w14:textId="77777777" w:rsidR="00F20FB3" w:rsidRPr="00EC53BF" w:rsidRDefault="00F20FB3" w:rsidP="00D24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27" w:right="-124" w:firstLine="8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55675539" w14:textId="77777777" w:rsidR="00F20FB3" w:rsidRPr="00EC53BF" w:rsidRDefault="00F20FB3" w:rsidP="00D241B4">
            <w:pPr>
              <w:tabs>
                <w:tab w:val="decimal" w:pos="1242"/>
              </w:tabs>
              <w:spacing w:line="240" w:lineRule="auto"/>
              <w:ind w:left="-108" w:right="-124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783D5D85" w14:textId="77777777" w:rsidR="00F20FB3" w:rsidRPr="00EC53BF" w:rsidRDefault="00F20FB3" w:rsidP="00D24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27" w:right="-124" w:firstLine="8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DD04A2" w:rsidRPr="00EC53BF" w14:paraId="27CB46DD" w14:textId="77777777" w:rsidTr="00D87437">
        <w:tc>
          <w:tcPr>
            <w:tcW w:w="5328" w:type="dxa"/>
            <w:shd w:val="clear" w:color="auto" w:fill="auto"/>
          </w:tcPr>
          <w:p w14:paraId="71C0E0F4" w14:textId="77777777" w:rsidR="00DD04A2" w:rsidRPr="00EC53BF" w:rsidRDefault="00DD04A2" w:rsidP="00DD04A2">
            <w:pPr>
              <w:ind w:left="108" w:firstLine="27"/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</w:pPr>
            <w:r w:rsidRPr="00EC53BF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 xml:space="preserve">     </w:t>
            </w:r>
            <w:r w:rsidRPr="00EC53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ก่อนเปลี่ยนแปลงเงื่อนไขการชำระหนี้</w:t>
            </w:r>
          </w:p>
        </w:tc>
        <w:tc>
          <w:tcPr>
            <w:tcW w:w="1800" w:type="dxa"/>
            <w:shd w:val="clear" w:color="auto" w:fill="auto"/>
          </w:tcPr>
          <w:p w14:paraId="0F82F7F7" w14:textId="530F673F" w:rsidR="00DD04A2" w:rsidRPr="00EC53BF" w:rsidRDefault="00167279" w:rsidP="00DD0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left="27" w:right="-124" w:firstLine="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9,640</w:t>
            </w:r>
          </w:p>
        </w:tc>
        <w:tc>
          <w:tcPr>
            <w:tcW w:w="360" w:type="dxa"/>
            <w:shd w:val="clear" w:color="auto" w:fill="auto"/>
          </w:tcPr>
          <w:p w14:paraId="2E6F7402" w14:textId="77777777" w:rsidR="00DD04A2" w:rsidRPr="00EC53BF" w:rsidRDefault="00DD04A2" w:rsidP="00DD0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left="-108" w:right="-124" w:firstLine="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04C229D3" w14:textId="071FFE9F" w:rsidR="00DD04A2" w:rsidRPr="00EC53BF" w:rsidRDefault="00DD04A2" w:rsidP="00DD0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right="76" w:firstLine="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18</w:t>
            </w:r>
            <w:r w:rsidRPr="005C111F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606</w:t>
            </w:r>
          </w:p>
        </w:tc>
      </w:tr>
      <w:tr w:rsidR="00DD04A2" w:rsidRPr="00EC53BF" w14:paraId="2E4B1CE9" w14:textId="77777777" w:rsidTr="00D87437">
        <w:tc>
          <w:tcPr>
            <w:tcW w:w="5328" w:type="dxa"/>
            <w:shd w:val="clear" w:color="auto" w:fill="auto"/>
            <w:vAlign w:val="bottom"/>
          </w:tcPr>
          <w:p w14:paraId="3C6A6381" w14:textId="77777777" w:rsidR="00DD04A2" w:rsidRPr="00EC53BF" w:rsidRDefault="00DD04A2" w:rsidP="00DD04A2">
            <w:pPr>
              <w:spacing w:line="240" w:lineRule="auto"/>
              <w:ind w:left="360" w:hanging="225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EC53BF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 xml:space="preserve">     </w:t>
            </w:r>
            <w:r w:rsidRPr="00EC53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หลังเปลี่ยนแปลงเงื่อนไขการชำระหนี้</w:t>
            </w:r>
          </w:p>
        </w:tc>
        <w:tc>
          <w:tcPr>
            <w:tcW w:w="1800" w:type="dxa"/>
            <w:shd w:val="clear" w:color="auto" w:fill="auto"/>
          </w:tcPr>
          <w:p w14:paraId="58780FD2" w14:textId="2C64FD52" w:rsidR="00DD04A2" w:rsidRPr="00EC53BF" w:rsidRDefault="00167279" w:rsidP="00DD0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left="27" w:right="-124" w:firstLine="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9,779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1103E1D4" w14:textId="77777777" w:rsidR="00DD04A2" w:rsidRPr="00EC53BF" w:rsidRDefault="00DD04A2" w:rsidP="00DD0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right="76" w:firstLine="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5CFB4320" w14:textId="1DAD1BF4" w:rsidR="00DD04A2" w:rsidRPr="00EC53BF" w:rsidRDefault="00DD04A2" w:rsidP="00DD0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right="76" w:firstLine="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18</w:t>
            </w:r>
            <w:r w:rsidRPr="005C111F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925</w:t>
            </w:r>
          </w:p>
        </w:tc>
      </w:tr>
    </w:tbl>
    <w:p w14:paraId="12A0DAE8" w14:textId="77777777" w:rsidR="002C3248" w:rsidRPr="000B4671" w:rsidRDefault="002C3248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="Angsana New" w:hAnsi="Angsana New"/>
          <w:color w:val="FF0000"/>
          <w:spacing w:val="-4"/>
          <w:sz w:val="30"/>
          <w:szCs w:val="30"/>
        </w:rPr>
      </w:pPr>
    </w:p>
    <w:p w14:paraId="3FFABBF7" w14:textId="2E8DF9E9" w:rsidR="00B23029" w:rsidRPr="00713F12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713F12">
        <w:rPr>
          <w:rFonts w:asciiTheme="minorHAnsi" w:hAnsiTheme="minorHAnsi" w:cstheme="minorHAnsi"/>
          <w:spacing w:val="-4"/>
          <w:sz w:val="30"/>
          <w:szCs w:val="30"/>
          <w:cs/>
        </w:rPr>
        <w:lastRenderedPageBreak/>
        <w:t>รายได้ดอกเบี้ยจากการเปลี่ยนแปลงเงื่</w:t>
      </w:r>
      <w:r w:rsidR="004873BE" w:rsidRPr="00713F12">
        <w:rPr>
          <w:rFonts w:asciiTheme="minorHAnsi" w:hAnsiTheme="minorHAnsi" w:cstheme="minorHAnsi"/>
          <w:spacing w:val="-4"/>
          <w:sz w:val="30"/>
          <w:szCs w:val="30"/>
          <w:cs/>
        </w:rPr>
        <w:t>อนไขการชำระหนี้ที่รับรู้สำหรับ</w:t>
      </w:r>
      <w:r w:rsidR="00EC53BF" w:rsidRPr="00713F12">
        <w:rPr>
          <w:rFonts w:asciiTheme="minorHAnsi" w:hAnsiTheme="minorHAnsi" w:cstheme="minorHAnsi" w:hint="cs"/>
          <w:spacing w:val="-4"/>
          <w:sz w:val="30"/>
          <w:szCs w:val="30"/>
          <w:cs/>
        </w:rPr>
        <w:t>งวดสามเดือน</w:t>
      </w:r>
      <w:r w:rsidRPr="00713F12">
        <w:rPr>
          <w:rFonts w:asciiTheme="minorHAnsi" w:hAnsiTheme="minorHAnsi" w:cstheme="minorHAnsi"/>
          <w:spacing w:val="-4"/>
          <w:sz w:val="30"/>
          <w:szCs w:val="30"/>
          <w:cs/>
        </w:rPr>
        <w:t xml:space="preserve">สิ้นสุดวันที่ </w:t>
      </w:r>
      <w:r w:rsidR="006214E7">
        <w:rPr>
          <w:rFonts w:asciiTheme="majorHAnsi" w:hAnsiTheme="majorHAnsi" w:cstheme="majorHAnsi"/>
          <w:sz w:val="30"/>
          <w:szCs w:val="30"/>
        </w:rPr>
        <w:t>31</w:t>
      </w:r>
      <w:r w:rsidR="00713F12" w:rsidRPr="00713F12">
        <w:rPr>
          <w:rFonts w:asciiTheme="majorHAnsi" w:hAnsiTheme="majorHAnsi" w:cstheme="majorHAnsi"/>
          <w:sz w:val="30"/>
          <w:szCs w:val="30"/>
        </w:rPr>
        <w:t xml:space="preserve"> </w:t>
      </w:r>
      <w:r w:rsidR="00713F12" w:rsidRPr="00713F12">
        <w:rPr>
          <w:rFonts w:asciiTheme="majorHAnsi" w:hAnsiTheme="majorHAnsi" w:cstheme="majorHAnsi" w:hint="cs"/>
          <w:sz w:val="30"/>
          <w:szCs w:val="30"/>
          <w:cs/>
        </w:rPr>
        <w:t xml:space="preserve">มีนาคม </w:t>
      </w:r>
      <w:r w:rsidR="006214E7">
        <w:rPr>
          <w:rFonts w:asciiTheme="majorHAnsi" w:hAnsiTheme="majorHAnsi" w:cstheme="majorHAnsi"/>
          <w:sz w:val="30"/>
          <w:szCs w:val="30"/>
        </w:rPr>
        <w:t>256</w:t>
      </w:r>
      <w:r w:rsidR="0014314A">
        <w:rPr>
          <w:rFonts w:asciiTheme="majorHAnsi" w:hAnsiTheme="majorHAnsi" w:cstheme="majorHAnsi"/>
          <w:sz w:val="30"/>
          <w:szCs w:val="30"/>
        </w:rPr>
        <w:t>4</w:t>
      </w:r>
      <w:r w:rsidR="00713F12" w:rsidRPr="00713F12">
        <w:rPr>
          <w:rFonts w:asciiTheme="majorHAnsi" w:hAnsiTheme="majorHAnsi" w:cstheme="majorHAnsi"/>
          <w:sz w:val="30"/>
          <w:szCs w:val="30"/>
        </w:rPr>
        <w:t xml:space="preserve"> </w:t>
      </w:r>
      <w:r w:rsidR="00183F23">
        <w:rPr>
          <w:rFonts w:asciiTheme="majorHAnsi" w:hAnsiTheme="majorHAnsi" w:cstheme="majorHAnsi"/>
          <w:sz w:val="30"/>
          <w:szCs w:val="30"/>
        </w:rPr>
        <w:t xml:space="preserve">         </w:t>
      </w:r>
      <w:r w:rsidR="00A76320" w:rsidRPr="00713F12">
        <w:rPr>
          <w:rFonts w:asciiTheme="minorHAnsi" w:hAnsiTheme="minorHAnsi" w:cstheme="minorHAnsi" w:hint="cs"/>
          <w:spacing w:val="-4"/>
          <w:sz w:val="30"/>
          <w:szCs w:val="30"/>
          <w:cs/>
        </w:rPr>
        <w:t>มี</w:t>
      </w:r>
      <w:r w:rsidR="009D2BFF" w:rsidRPr="00713F12">
        <w:rPr>
          <w:rFonts w:asciiTheme="minorHAnsi" w:hAnsiTheme="minorHAnsi" w:cstheme="minorHAnsi"/>
          <w:spacing w:val="-4"/>
          <w:sz w:val="30"/>
          <w:szCs w:val="30"/>
          <w:cs/>
        </w:rPr>
        <w:t xml:space="preserve">จำนวน </w:t>
      </w:r>
      <w:r w:rsidR="00167279">
        <w:rPr>
          <w:rFonts w:asciiTheme="minorHAnsi" w:hAnsiTheme="minorHAnsi" w:cstheme="minorHAnsi"/>
          <w:spacing w:val="-4"/>
          <w:sz w:val="30"/>
          <w:szCs w:val="30"/>
        </w:rPr>
        <w:t>4.51</w:t>
      </w:r>
      <w:r w:rsidR="0014314A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="009D2BFF" w:rsidRPr="00713F12">
        <w:rPr>
          <w:rFonts w:asciiTheme="minorHAnsi" w:hAnsiTheme="minorHAnsi" w:cstheme="minorHAnsi"/>
          <w:spacing w:val="-4"/>
          <w:sz w:val="30"/>
          <w:szCs w:val="30"/>
          <w:cs/>
        </w:rPr>
        <w:t>ล้านบาท</w:t>
      </w:r>
      <w:r w:rsidR="00CE0076" w:rsidRPr="00713F12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Pr="00713F12">
        <w:rPr>
          <w:rFonts w:asciiTheme="minorHAnsi" w:hAnsiTheme="minorHAnsi" w:cstheme="minorHAnsi"/>
          <w:i/>
          <w:iCs/>
          <w:spacing w:val="-4"/>
          <w:sz w:val="30"/>
          <w:szCs w:val="30"/>
          <w:cs/>
        </w:rPr>
        <w:t>(</w:t>
      </w:r>
      <w:r w:rsidR="006214E7">
        <w:rPr>
          <w:rFonts w:asciiTheme="minorHAnsi" w:hAnsiTheme="minorHAnsi" w:cstheme="minorHAnsi"/>
          <w:i/>
          <w:iCs/>
          <w:spacing w:val="-4"/>
          <w:sz w:val="30"/>
          <w:szCs w:val="30"/>
        </w:rPr>
        <w:t>256</w:t>
      </w:r>
      <w:r w:rsidR="0014314A">
        <w:rPr>
          <w:rFonts w:asciiTheme="minorHAnsi" w:hAnsiTheme="minorHAnsi" w:cstheme="minorHAnsi"/>
          <w:i/>
          <w:iCs/>
          <w:spacing w:val="-4"/>
          <w:sz w:val="30"/>
          <w:szCs w:val="30"/>
        </w:rPr>
        <w:t>3</w:t>
      </w:r>
      <w:r w:rsidRPr="00713F12">
        <w:rPr>
          <w:rFonts w:asciiTheme="minorHAnsi" w:hAnsiTheme="minorHAnsi" w:cstheme="minorHAnsi"/>
          <w:i/>
          <w:iCs/>
          <w:sz w:val="30"/>
          <w:szCs w:val="30"/>
        </w:rPr>
        <w:t xml:space="preserve">: </w:t>
      </w:r>
      <w:r w:rsidR="0014314A">
        <w:rPr>
          <w:rFonts w:asciiTheme="minorHAnsi" w:hAnsiTheme="minorHAnsi" w:cstheme="minorHAnsi"/>
          <w:i/>
          <w:iCs/>
          <w:sz w:val="30"/>
          <w:szCs w:val="30"/>
        </w:rPr>
        <w:t>5.1</w:t>
      </w:r>
      <w:r w:rsidR="001526E8">
        <w:rPr>
          <w:rFonts w:asciiTheme="minorHAnsi" w:hAnsiTheme="minorHAnsi" w:cstheme="minorHAnsi"/>
          <w:i/>
          <w:iCs/>
          <w:sz w:val="30"/>
          <w:szCs w:val="30"/>
        </w:rPr>
        <w:t>0</w:t>
      </w:r>
      <w:r w:rsidR="00713F12" w:rsidRPr="00713F12">
        <w:rPr>
          <w:rFonts w:asciiTheme="minorHAnsi" w:hAnsiTheme="minorHAnsi" w:cstheme="minorHAnsi"/>
          <w:i/>
          <w:iCs/>
          <w:sz w:val="30"/>
          <w:szCs w:val="30"/>
        </w:rPr>
        <w:t xml:space="preserve"> </w:t>
      </w:r>
      <w:r w:rsidR="009115FA" w:rsidRPr="00713F12">
        <w:rPr>
          <w:rFonts w:asciiTheme="minorHAnsi" w:hAnsiTheme="minorHAnsi" w:cstheme="minorHAnsi"/>
          <w:i/>
          <w:iCs/>
          <w:sz w:val="30"/>
          <w:szCs w:val="30"/>
          <w:cs/>
        </w:rPr>
        <w:t>ล้านบาท</w:t>
      </w:r>
      <w:r w:rsidRPr="00713F12">
        <w:rPr>
          <w:rFonts w:asciiTheme="minorHAnsi" w:hAnsiTheme="minorHAnsi" w:cstheme="minorHAnsi"/>
          <w:i/>
          <w:iCs/>
          <w:sz w:val="30"/>
          <w:szCs w:val="30"/>
          <w:cs/>
        </w:rPr>
        <w:t>)</w:t>
      </w:r>
    </w:p>
    <w:p w14:paraId="1109C9BA" w14:textId="77777777" w:rsidR="00AB0FB9" w:rsidRPr="000B4671" w:rsidRDefault="00AB0FB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F8C93A0" w14:textId="77777777" w:rsidR="00B23029" w:rsidRPr="00073E58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rPr>
          <w:rFonts w:asciiTheme="minorHAnsi" w:hAnsiTheme="minorHAnsi" w:cstheme="minorHAnsi"/>
          <w:spacing w:val="-4"/>
          <w:sz w:val="30"/>
          <w:szCs w:val="30"/>
          <w:cs/>
        </w:rPr>
      </w:pPr>
      <w:r w:rsidRPr="00073E58">
        <w:rPr>
          <w:rFonts w:asciiTheme="minorHAnsi" w:hAnsiTheme="minorHAnsi" w:cstheme="minorHAnsi"/>
          <w:spacing w:val="-4"/>
          <w:sz w:val="30"/>
          <w:szCs w:val="30"/>
          <w:cs/>
        </w:rPr>
        <w:t>เงินสดที่รับชำระหนี้ผ่อนชำระที่มีการเปลี่ยนแปลงเงื่อนไขการชำระหนี้ มีดังนี้</w:t>
      </w:r>
      <w:r w:rsidRPr="00073E58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Pr="00073E58">
        <w:rPr>
          <w:rFonts w:asciiTheme="minorHAnsi" w:hAnsiTheme="minorHAnsi" w:cstheme="minorHAnsi"/>
          <w:spacing w:val="-4"/>
          <w:sz w:val="30"/>
          <w:szCs w:val="30"/>
          <w:cs/>
        </w:rPr>
        <w:br/>
      </w:r>
    </w:p>
    <w:tbl>
      <w:tblPr>
        <w:tblW w:w="9090" w:type="dxa"/>
        <w:tblInd w:w="540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250"/>
        <w:gridCol w:w="1091"/>
        <w:gridCol w:w="169"/>
        <w:gridCol w:w="630"/>
        <w:gridCol w:w="180"/>
        <w:gridCol w:w="459"/>
        <w:gridCol w:w="153"/>
        <w:gridCol w:w="981"/>
        <w:gridCol w:w="153"/>
        <w:gridCol w:w="324"/>
        <w:gridCol w:w="78"/>
        <w:gridCol w:w="1155"/>
        <w:gridCol w:w="360"/>
        <w:gridCol w:w="1107"/>
      </w:tblGrid>
      <w:tr w:rsidR="001537A9" w:rsidRPr="00073E58" w14:paraId="6DDC735D" w14:textId="77777777" w:rsidTr="00132A4F">
        <w:trPr>
          <w:trHeight w:val="199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83DAA" w14:textId="77777777" w:rsidR="001537A9" w:rsidRPr="00073E58" w:rsidRDefault="001537A9" w:rsidP="001924B2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3262BF" w14:textId="77777777" w:rsidR="001537A9" w:rsidRPr="00073E58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6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0317E0" w14:textId="77777777" w:rsidR="001537A9" w:rsidRPr="00073E58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B7A1BA" w14:textId="77777777" w:rsidR="001537A9" w:rsidRPr="00073E58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C41CA3" w14:textId="77777777" w:rsidR="001537A9" w:rsidRPr="00073E58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8B584E" w14:textId="77777777" w:rsidR="001537A9" w:rsidRPr="00073E58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18C77FEE" w14:textId="77777777" w:rsidR="001537A9" w:rsidRPr="00073E58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58" w:type="dxa"/>
            <w:gridSpan w:val="3"/>
            <w:tcBorders>
              <w:left w:val="nil"/>
              <w:right w:val="nil"/>
            </w:tcBorders>
          </w:tcPr>
          <w:p w14:paraId="38838DE6" w14:textId="77777777" w:rsidR="001537A9" w:rsidRPr="00073E58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E7927D" w14:textId="77777777" w:rsidR="001537A9" w:rsidRPr="00073E58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EB8866" w14:textId="77777777" w:rsidR="001537A9" w:rsidRPr="00073E58" w:rsidRDefault="001537A9" w:rsidP="002911E7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rtl/>
                <w:cs/>
                <w:lang w:val="en-US"/>
              </w:rPr>
            </w:pPr>
            <w:r w:rsidRPr="00073E58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="002911E7" w:rsidRPr="00073E58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  <w:lang w:bidi="th-TH"/>
              </w:rPr>
              <w:t>รวม</w:t>
            </w:r>
            <w:r w:rsidR="002911E7" w:rsidRPr="00073E58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/</w:t>
            </w:r>
          </w:p>
        </w:tc>
      </w:tr>
      <w:tr w:rsidR="002911E7" w:rsidRPr="00073E58" w14:paraId="5A8617FB" w14:textId="77777777" w:rsidTr="00132A4F">
        <w:trPr>
          <w:trHeight w:val="199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2AD79" w14:textId="77777777" w:rsidR="002911E7" w:rsidRPr="00073E58" w:rsidRDefault="002911E7" w:rsidP="001924B2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05CA02" w14:textId="77777777" w:rsidR="002911E7" w:rsidRPr="00073E58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6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237A67" w14:textId="77777777" w:rsidR="002911E7" w:rsidRPr="00073E58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1BACCB" w14:textId="77777777" w:rsidR="002911E7" w:rsidRPr="00073E58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C0A676" w14:textId="77777777" w:rsidR="002911E7" w:rsidRPr="00073E58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BED7FB" w14:textId="77777777" w:rsidR="002911E7" w:rsidRPr="00073E58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68708D3A" w14:textId="77777777" w:rsidR="002911E7" w:rsidRPr="00073E58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58" w:type="dxa"/>
            <w:gridSpan w:val="3"/>
            <w:tcBorders>
              <w:left w:val="nil"/>
              <w:right w:val="nil"/>
            </w:tcBorders>
          </w:tcPr>
          <w:p w14:paraId="40E6CA21" w14:textId="77777777" w:rsidR="002911E7" w:rsidRPr="00073E58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E52894" w14:textId="77777777" w:rsidR="002911E7" w:rsidRPr="00073E58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52B8BE" w14:textId="77777777" w:rsidR="002911E7" w:rsidRPr="00073E58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 w:rsidRPr="00073E58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F561A" w:rsidRPr="00073E58" w14:paraId="3D48B7AC" w14:textId="77777777" w:rsidTr="00132A4F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52D28C" w14:textId="77777777" w:rsidR="006F561A" w:rsidRPr="00073E58" w:rsidRDefault="006F561A" w:rsidP="006F56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 w:firstLine="109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356420F2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  <w:vAlign w:val="bottom"/>
          </w:tcPr>
          <w:p w14:paraId="5D50C6D1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E83722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98132E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24A10E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436BA8" w14:textId="45FD7175" w:rsidR="006F561A" w:rsidRPr="00073E58" w:rsidRDefault="006214E7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256</w:t>
            </w:r>
            <w:r w:rsidR="0014314A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85D025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8ED32F" w14:textId="03A10786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073E58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14314A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3</w:t>
            </w:r>
          </w:p>
        </w:tc>
      </w:tr>
      <w:tr w:rsidR="00D230E9" w:rsidRPr="00073E58" w14:paraId="33E1FE78" w14:textId="77777777" w:rsidTr="00326E51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41FAC" w14:textId="77777777" w:rsidR="00D230E9" w:rsidRPr="00073E58" w:rsidRDefault="00D230E9" w:rsidP="006F56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 w:firstLine="109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337FEB1E" w14:textId="77777777" w:rsidR="00D230E9" w:rsidRPr="00073E58" w:rsidRDefault="00D230E9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  <w:vAlign w:val="bottom"/>
          </w:tcPr>
          <w:p w14:paraId="4D6BAB60" w14:textId="77777777" w:rsidR="00D230E9" w:rsidRPr="00073E58" w:rsidRDefault="00D230E9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9A54AC" w14:textId="77777777" w:rsidR="00D230E9" w:rsidRPr="00073E58" w:rsidRDefault="00D230E9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AF194F" w14:textId="77777777" w:rsidR="00D230E9" w:rsidRPr="00073E58" w:rsidRDefault="00D230E9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6AC8D6" w14:textId="77777777" w:rsidR="00D230E9" w:rsidRPr="00073E58" w:rsidRDefault="00D230E9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72B04A" w14:textId="41816ADC" w:rsidR="00D230E9" w:rsidRPr="00D230E9" w:rsidRDefault="00D230E9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bidi="th-TH"/>
              </w:rPr>
            </w:pPr>
            <w:r w:rsidRPr="00D230E9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F561A" w:rsidRPr="00073E58" w14:paraId="61964A5C" w14:textId="77777777" w:rsidTr="00132A4F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325C6" w14:textId="77777777" w:rsidR="006F561A" w:rsidRPr="00073E58" w:rsidRDefault="006F561A" w:rsidP="006F56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 w:firstLine="109"/>
              <w:rPr>
                <w:rFonts w:asciiTheme="minorHAnsi" w:hAnsiTheme="minorHAnsi" w:cstheme="minorHAnsi"/>
                <w:sz w:val="30"/>
                <w:szCs w:val="30"/>
              </w:rPr>
            </w:pPr>
            <w:r w:rsidRPr="00073E58"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  <w:t>เงินสดที่รับชำระหนี้ที่มีการเปลี่ยนแปลงเงื่อนไขการชำระหนี้</w:t>
            </w:r>
            <w:r w:rsidRPr="00073E58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36BCEDC7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08FAC4C3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5B1BAC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415D1E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9E143F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7BB89D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661F1A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C3E788" w14:textId="77777777" w:rsidR="006F561A" w:rsidRPr="00073E58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CC7292" w:rsidRPr="00073E58" w14:paraId="7A0ED4EE" w14:textId="77777777" w:rsidTr="00132A4F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F9239" w14:textId="049E31C2" w:rsidR="00CC7292" w:rsidRPr="00073E58" w:rsidRDefault="00CC7292" w:rsidP="00CC7292">
            <w:pPr>
              <w:ind w:left="304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73E58">
              <w:rPr>
                <w:rFonts w:asciiTheme="minorHAnsi" w:hAnsiTheme="minorHAnsi" w:cstheme="minorHAnsi"/>
                <w:sz w:val="30"/>
                <w:szCs w:val="30"/>
                <w:cs/>
              </w:rPr>
              <w:t>สำหรับ</w:t>
            </w:r>
            <w:r w:rsidR="004443E9" w:rsidRPr="00073E58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งวดสามเดื</w:t>
            </w:r>
            <w:r w:rsidR="006905D2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อ</w:t>
            </w:r>
            <w:r w:rsidR="004443E9" w:rsidRPr="00073E58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นสิ้นสุดวันที่ </w:t>
            </w:r>
            <w:r w:rsidR="006214E7">
              <w:rPr>
                <w:rFonts w:asciiTheme="minorHAnsi" w:hAnsiTheme="minorHAnsi" w:cstheme="minorHAnsi"/>
                <w:sz w:val="30"/>
                <w:szCs w:val="30"/>
              </w:rPr>
              <w:t>31</w:t>
            </w:r>
            <w:r w:rsidR="004443E9" w:rsidRPr="00073E58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  <w:r w:rsidR="004443E9" w:rsidRPr="00073E58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</w:tcPr>
          <w:p w14:paraId="338976A4" w14:textId="77777777" w:rsidR="00CC7292" w:rsidRPr="00073E58" w:rsidRDefault="00CC7292" w:rsidP="00CC729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  <w:vAlign w:val="bottom"/>
          </w:tcPr>
          <w:p w14:paraId="3B993491" w14:textId="77777777" w:rsidR="00CC7292" w:rsidRPr="00073E58" w:rsidRDefault="00CC7292" w:rsidP="00CC729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8260FC" w14:textId="77777777" w:rsidR="00CC7292" w:rsidRPr="00073E58" w:rsidRDefault="00CC7292" w:rsidP="00CC729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CF9A3C" w14:textId="77777777" w:rsidR="00CC7292" w:rsidRPr="00073E58" w:rsidRDefault="00CC7292" w:rsidP="00CC729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5CBEDA" w14:textId="77777777" w:rsidR="00CC7292" w:rsidRPr="00073E58" w:rsidRDefault="00CC7292" w:rsidP="00CC729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125683" w14:textId="103B1E19" w:rsidR="00CC7292" w:rsidRPr="00073E58" w:rsidRDefault="00167279" w:rsidP="00132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84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8,053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8DA49A" w14:textId="77777777" w:rsidR="00CC7292" w:rsidRPr="00073E58" w:rsidRDefault="00CC7292" w:rsidP="00CC7292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F07D96" w14:textId="3D27182B" w:rsidR="00CC7292" w:rsidRPr="00073E58" w:rsidRDefault="0014314A" w:rsidP="00132A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69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7,737</w:t>
            </w:r>
          </w:p>
        </w:tc>
      </w:tr>
    </w:tbl>
    <w:p w14:paraId="0AA13E1E" w14:textId="77777777" w:rsidR="000B4671" w:rsidRPr="00073E58" w:rsidRDefault="000B4671" w:rsidP="00753F3F">
      <w:pPr>
        <w:tabs>
          <w:tab w:val="clear" w:pos="454"/>
          <w:tab w:val="clear" w:pos="680"/>
        </w:tabs>
        <w:ind w:right="-28"/>
        <w:jc w:val="thaiDistribute"/>
        <w:rPr>
          <w:rFonts w:asciiTheme="minorHAnsi" w:hAnsiTheme="minorHAnsi" w:cstheme="minorHAnsi"/>
          <w:spacing w:val="4"/>
          <w:sz w:val="30"/>
          <w:szCs w:val="30"/>
          <w:cs/>
        </w:rPr>
      </w:pPr>
    </w:p>
    <w:p w14:paraId="293E413F" w14:textId="2EACBC71" w:rsidR="00B23029" w:rsidRPr="00E02C91" w:rsidRDefault="00B23029" w:rsidP="001012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inorHAnsi" w:hAnsiTheme="minorHAnsi" w:cstheme="minorHAnsi"/>
          <w:spacing w:val="4"/>
          <w:sz w:val="30"/>
          <w:szCs w:val="30"/>
        </w:rPr>
      </w:pPr>
      <w:r w:rsidRPr="00E02C91">
        <w:rPr>
          <w:rFonts w:asciiTheme="minorHAnsi" w:hAnsiTheme="minorHAnsi" w:cstheme="minorHAnsi"/>
          <w:spacing w:val="4"/>
          <w:sz w:val="30"/>
          <w:szCs w:val="30"/>
          <w:cs/>
        </w:rPr>
        <w:t xml:space="preserve">ณ วันที่ </w:t>
      </w:r>
      <w:r w:rsidR="006214E7">
        <w:rPr>
          <w:rFonts w:asciiTheme="minorHAnsi" w:hAnsiTheme="minorHAnsi" w:cstheme="minorHAnsi"/>
          <w:spacing w:val="4"/>
          <w:sz w:val="30"/>
          <w:szCs w:val="30"/>
        </w:rPr>
        <w:t>31</w:t>
      </w:r>
      <w:r w:rsidR="009377EF" w:rsidRPr="00E02C91">
        <w:rPr>
          <w:rFonts w:asciiTheme="minorHAnsi" w:hAnsiTheme="minorHAnsi" w:cstheme="minorHAnsi"/>
          <w:spacing w:val="4"/>
          <w:sz w:val="30"/>
          <w:szCs w:val="30"/>
        </w:rPr>
        <w:t xml:space="preserve"> </w:t>
      </w:r>
      <w:r w:rsidR="009377EF" w:rsidRPr="00E02C91">
        <w:rPr>
          <w:rFonts w:asciiTheme="minorHAnsi" w:hAnsiTheme="minorHAnsi" w:cstheme="minorHAnsi" w:hint="cs"/>
          <w:spacing w:val="4"/>
          <w:sz w:val="30"/>
          <w:szCs w:val="30"/>
          <w:cs/>
        </w:rPr>
        <w:t xml:space="preserve">มีนาคม </w:t>
      </w:r>
      <w:r w:rsidR="006214E7">
        <w:rPr>
          <w:rFonts w:asciiTheme="minorHAnsi" w:hAnsiTheme="minorHAnsi" w:cstheme="minorHAnsi"/>
          <w:spacing w:val="4"/>
          <w:sz w:val="30"/>
          <w:szCs w:val="30"/>
        </w:rPr>
        <w:t>256</w:t>
      </w:r>
      <w:r w:rsidR="0014314A">
        <w:rPr>
          <w:rFonts w:asciiTheme="minorHAnsi" w:hAnsiTheme="minorHAnsi" w:cstheme="minorHAnsi"/>
          <w:spacing w:val="4"/>
          <w:sz w:val="30"/>
          <w:szCs w:val="30"/>
        </w:rPr>
        <w:t>4</w:t>
      </w:r>
      <w:r w:rsidR="009377EF" w:rsidRPr="00E02C91">
        <w:rPr>
          <w:rFonts w:asciiTheme="minorHAnsi" w:hAnsiTheme="minorHAnsi" w:cstheme="minorHAnsi"/>
          <w:spacing w:val="4"/>
          <w:sz w:val="30"/>
          <w:szCs w:val="30"/>
        </w:rPr>
        <w:t xml:space="preserve"> </w:t>
      </w:r>
      <w:r w:rsidR="009377EF" w:rsidRPr="00E02C91">
        <w:rPr>
          <w:rFonts w:asciiTheme="minorHAnsi" w:hAnsiTheme="minorHAnsi" w:cstheme="minorHAnsi" w:hint="cs"/>
          <w:spacing w:val="4"/>
          <w:sz w:val="30"/>
          <w:szCs w:val="30"/>
          <w:cs/>
        </w:rPr>
        <w:t xml:space="preserve">และ </w:t>
      </w:r>
      <w:r w:rsidR="006214E7">
        <w:rPr>
          <w:rFonts w:asciiTheme="minorHAnsi" w:hAnsiTheme="minorHAnsi" w:cstheme="minorHAnsi"/>
          <w:spacing w:val="4"/>
          <w:sz w:val="30"/>
          <w:szCs w:val="30"/>
        </w:rPr>
        <w:t>31</w:t>
      </w:r>
      <w:r w:rsidR="00AA0986" w:rsidRPr="00E02C91">
        <w:rPr>
          <w:rFonts w:asciiTheme="minorHAnsi" w:hAnsiTheme="minorHAnsi" w:cstheme="minorHAnsi"/>
          <w:spacing w:val="4"/>
          <w:sz w:val="30"/>
          <w:szCs w:val="30"/>
        </w:rPr>
        <w:t xml:space="preserve"> </w:t>
      </w:r>
      <w:r w:rsidR="00AA0986" w:rsidRPr="00E02C91">
        <w:rPr>
          <w:rFonts w:asciiTheme="minorHAnsi" w:hAnsiTheme="minorHAnsi" w:cstheme="minorHAnsi"/>
          <w:spacing w:val="4"/>
          <w:sz w:val="30"/>
          <w:szCs w:val="30"/>
          <w:cs/>
        </w:rPr>
        <w:t>ธันวาคม</w:t>
      </w:r>
      <w:r w:rsidR="009377EF" w:rsidRPr="00E02C91">
        <w:rPr>
          <w:rFonts w:asciiTheme="minorHAnsi" w:hAnsiTheme="minorHAnsi" w:cstheme="minorHAnsi"/>
          <w:spacing w:val="4"/>
          <w:sz w:val="30"/>
          <w:szCs w:val="30"/>
        </w:rPr>
        <w:t xml:space="preserve"> </w:t>
      </w:r>
      <w:r w:rsidR="006214E7">
        <w:rPr>
          <w:rFonts w:asciiTheme="minorHAnsi" w:hAnsiTheme="minorHAnsi" w:cstheme="minorHAnsi"/>
          <w:spacing w:val="4"/>
          <w:sz w:val="30"/>
          <w:szCs w:val="30"/>
        </w:rPr>
        <w:t>256</w:t>
      </w:r>
      <w:r w:rsidR="0014314A">
        <w:rPr>
          <w:rFonts w:asciiTheme="minorHAnsi" w:hAnsiTheme="minorHAnsi" w:cstheme="minorHAnsi"/>
          <w:spacing w:val="4"/>
          <w:sz w:val="30"/>
          <w:szCs w:val="30"/>
        </w:rPr>
        <w:t>3</w:t>
      </w:r>
      <w:r w:rsidR="00AA0986" w:rsidRPr="00E02C91">
        <w:rPr>
          <w:rFonts w:asciiTheme="minorHAnsi" w:hAnsiTheme="minorHAnsi" w:cstheme="minorHAnsi"/>
          <w:spacing w:val="4"/>
          <w:sz w:val="30"/>
          <w:szCs w:val="30"/>
          <w:cs/>
        </w:rPr>
        <w:t xml:space="preserve"> </w:t>
      </w:r>
      <w:r w:rsidRPr="00E02C91">
        <w:rPr>
          <w:rFonts w:asciiTheme="minorHAnsi" w:hAnsiTheme="minorHAnsi" w:cstheme="minorHAnsi"/>
          <w:spacing w:val="4"/>
          <w:sz w:val="30"/>
          <w:szCs w:val="30"/>
          <w:cs/>
        </w:rPr>
        <w:t>ลูกหนี้ผ่อนชำระที่มีการเปลี่ยนแปลงเงื่อนไขการชำระหนี้แล้วมียอดคงค้างดังนี้</w:t>
      </w:r>
      <w:r w:rsidRPr="00E02C91">
        <w:rPr>
          <w:rFonts w:asciiTheme="minorHAnsi" w:hAnsiTheme="minorHAnsi" w:cstheme="minorHAnsi"/>
          <w:spacing w:val="4"/>
          <w:sz w:val="30"/>
          <w:szCs w:val="30"/>
        </w:rPr>
        <w:t xml:space="preserve"> </w:t>
      </w:r>
    </w:p>
    <w:p w14:paraId="5459E600" w14:textId="77777777" w:rsidR="00B23029" w:rsidRPr="00E02C91" w:rsidRDefault="00B23029" w:rsidP="00B23029">
      <w:pPr>
        <w:ind w:left="540" w:right="-28"/>
        <w:jc w:val="thaiDistribute"/>
        <w:rPr>
          <w:rFonts w:asciiTheme="minorHAnsi" w:hAnsiTheme="minorHAnsi" w:cstheme="minorHAnsi"/>
          <w:spacing w:val="-4"/>
          <w:sz w:val="30"/>
          <w:szCs w:val="30"/>
          <w:cs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6526"/>
        <w:gridCol w:w="1185"/>
        <w:gridCol w:w="355"/>
        <w:gridCol w:w="1114"/>
      </w:tblGrid>
      <w:tr w:rsidR="00101272" w:rsidRPr="00E02C91" w14:paraId="236ADD92" w14:textId="77777777" w:rsidTr="00011BF1">
        <w:tc>
          <w:tcPr>
            <w:tcW w:w="6526" w:type="dxa"/>
            <w:shd w:val="clear" w:color="auto" w:fill="auto"/>
          </w:tcPr>
          <w:p w14:paraId="17D97F38" w14:textId="77777777" w:rsidR="00101272" w:rsidRPr="00E02C91" w:rsidRDefault="00101272" w:rsidP="00C90A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14:paraId="0DF24C6E" w14:textId="77777777" w:rsidR="00101272" w:rsidRPr="00E02C91" w:rsidRDefault="00101272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E02C91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</w:t>
            </w:r>
            <w:r w:rsidRPr="00E02C91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รวม</w:t>
            </w:r>
            <w:r w:rsidRPr="00E02C91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/</w:t>
            </w:r>
          </w:p>
        </w:tc>
      </w:tr>
      <w:tr w:rsidR="00101272" w:rsidRPr="00E02C91" w14:paraId="01A685DC" w14:textId="77777777" w:rsidTr="00011BF1">
        <w:tc>
          <w:tcPr>
            <w:tcW w:w="6526" w:type="dxa"/>
            <w:shd w:val="clear" w:color="auto" w:fill="auto"/>
          </w:tcPr>
          <w:p w14:paraId="55C2FA10" w14:textId="77777777" w:rsidR="00101272" w:rsidRPr="00E02C91" w:rsidRDefault="00101272" w:rsidP="00C90A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14:paraId="3400115A" w14:textId="77777777" w:rsidR="00101272" w:rsidRPr="00E02C91" w:rsidRDefault="00101272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E02C91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01272" w:rsidRPr="00E02C91" w14:paraId="77F82418" w14:textId="77777777" w:rsidTr="00011BF1">
        <w:tc>
          <w:tcPr>
            <w:tcW w:w="6526" w:type="dxa"/>
            <w:shd w:val="clear" w:color="auto" w:fill="auto"/>
          </w:tcPr>
          <w:p w14:paraId="6C6A0C6E" w14:textId="77777777" w:rsidR="00101272" w:rsidRPr="00E02C91" w:rsidRDefault="00101272" w:rsidP="00C90A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85" w:type="dxa"/>
            <w:shd w:val="clear" w:color="auto" w:fill="auto"/>
          </w:tcPr>
          <w:p w14:paraId="3B6BCB0D" w14:textId="67E57D30" w:rsidR="00101272" w:rsidRPr="00E02C91" w:rsidRDefault="006214E7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pacing w:val="4"/>
                <w:sz w:val="30"/>
                <w:szCs w:val="30"/>
              </w:rPr>
              <w:t>31</w:t>
            </w:r>
            <w:r w:rsidR="005C3B95" w:rsidRPr="00E02C91">
              <w:rPr>
                <w:rFonts w:asciiTheme="minorHAnsi" w:hAnsiTheme="minorHAnsi" w:cstheme="minorHAnsi"/>
                <w:spacing w:val="4"/>
                <w:sz w:val="30"/>
                <w:szCs w:val="30"/>
              </w:rPr>
              <w:t xml:space="preserve"> </w:t>
            </w:r>
            <w:r w:rsidR="005C3B95" w:rsidRPr="00E02C91">
              <w:rPr>
                <w:rFonts w:asciiTheme="minorHAnsi" w:hAnsiTheme="minorHAnsi" w:cstheme="minorHAnsi" w:hint="cs"/>
                <w:spacing w:val="4"/>
                <w:sz w:val="30"/>
                <w:szCs w:val="30"/>
                <w:cs/>
              </w:rPr>
              <w:t>มีนาคม</w:t>
            </w:r>
          </w:p>
        </w:tc>
        <w:tc>
          <w:tcPr>
            <w:tcW w:w="355" w:type="dxa"/>
            <w:shd w:val="clear" w:color="auto" w:fill="auto"/>
          </w:tcPr>
          <w:p w14:paraId="3159971A" w14:textId="77777777" w:rsidR="00101272" w:rsidRPr="00E02C91" w:rsidRDefault="00101272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55069111" w14:textId="34140752" w:rsidR="00101272" w:rsidRPr="00E02C91" w:rsidRDefault="006214E7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pacing w:val="4"/>
                <w:sz w:val="30"/>
                <w:szCs w:val="30"/>
              </w:rPr>
              <w:t>31</w:t>
            </w:r>
            <w:r w:rsidR="005C3B95" w:rsidRPr="00E02C91">
              <w:rPr>
                <w:rFonts w:asciiTheme="minorHAnsi" w:hAnsiTheme="minorHAnsi" w:cstheme="minorHAnsi"/>
                <w:spacing w:val="4"/>
                <w:sz w:val="30"/>
                <w:szCs w:val="30"/>
              </w:rPr>
              <w:t xml:space="preserve"> </w:t>
            </w:r>
            <w:r w:rsidR="005C3B95" w:rsidRPr="00E02C91">
              <w:rPr>
                <w:rFonts w:asciiTheme="minorHAnsi" w:hAnsiTheme="minorHAnsi" w:cstheme="minorHAnsi"/>
                <w:spacing w:val="4"/>
                <w:sz w:val="30"/>
                <w:szCs w:val="30"/>
                <w:cs/>
              </w:rPr>
              <w:t>ธันวาคม</w:t>
            </w:r>
          </w:p>
        </w:tc>
      </w:tr>
      <w:tr w:rsidR="00101272" w:rsidRPr="00E02C91" w14:paraId="0E60B6C9" w14:textId="77777777" w:rsidTr="00011BF1">
        <w:tc>
          <w:tcPr>
            <w:tcW w:w="6526" w:type="dxa"/>
            <w:shd w:val="clear" w:color="auto" w:fill="auto"/>
          </w:tcPr>
          <w:p w14:paraId="058DB4A4" w14:textId="77777777" w:rsidR="00101272" w:rsidRPr="00E02C91" w:rsidRDefault="00101272" w:rsidP="00C90A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85" w:type="dxa"/>
            <w:shd w:val="clear" w:color="auto" w:fill="auto"/>
          </w:tcPr>
          <w:p w14:paraId="2857BE3D" w14:textId="4ED79AA0" w:rsidR="00101272" w:rsidRPr="00E02C91" w:rsidRDefault="006214E7" w:rsidP="005C3B9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14314A">
              <w:rPr>
                <w:rFonts w:asciiTheme="minorHAnsi" w:hAnsiTheme="minorHAnsi" w:cstheme="minorHAnsi"/>
                <w:sz w:val="30"/>
                <w:szCs w:val="30"/>
              </w:rPr>
              <w:t>4</w:t>
            </w:r>
          </w:p>
        </w:tc>
        <w:tc>
          <w:tcPr>
            <w:tcW w:w="355" w:type="dxa"/>
            <w:shd w:val="clear" w:color="auto" w:fill="auto"/>
          </w:tcPr>
          <w:p w14:paraId="4929E8A6" w14:textId="77777777" w:rsidR="00101272" w:rsidRPr="00E02C91" w:rsidRDefault="00101272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67CF14E0" w14:textId="67127B18" w:rsidR="00101272" w:rsidRPr="00E02C91" w:rsidRDefault="006214E7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14314A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</w:tr>
      <w:tr w:rsidR="002B1EB5" w:rsidRPr="00E02C91" w14:paraId="72644427" w14:textId="77777777" w:rsidTr="00011BF1">
        <w:tc>
          <w:tcPr>
            <w:tcW w:w="6526" w:type="dxa"/>
            <w:shd w:val="clear" w:color="auto" w:fill="auto"/>
          </w:tcPr>
          <w:p w14:paraId="2F50F597" w14:textId="77777777" w:rsidR="002B1EB5" w:rsidRPr="00E02C91" w:rsidRDefault="002B1EB5" w:rsidP="00C90A4B">
            <w:pPr>
              <w:rPr>
                <w:rFonts w:asciiTheme="minorHAnsi" w:hAnsiTheme="minorHAnsi" w:cstheme="minorHAnsi"/>
                <w:b/>
                <w:bCs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14:paraId="4FEA8104" w14:textId="77777777" w:rsidR="002B1EB5" w:rsidRPr="00E02C91" w:rsidRDefault="002B1EB5" w:rsidP="002B1EB5">
            <w:pPr>
              <w:jc w:val="center"/>
              <w:rPr>
                <w:rFonts w:asciiTheme="minorHAnsi" w:hAnsiTheme="minorHAnsi" w:cstheme="minorHAnsi"/>
                <w:i/>
                <w:iCs/>
                <w:spacing w:val="-4"/>
                <w:sz w:val="30"/>
                <w:szCs w:val="30"/>
                <w:cs/>
              </w:rPr>
            </w:pPr>
            <w:r w:rsidRPr="00E02C91">
              <w:rPr>
                <w:rFonts w:asciiTheme="minorHAnsi" w:hAnsiTheme="minorHAnsi" w:cstheme="minorHAnsi"/>
                <w:i/>
                <w:iCs/>
                <w:spacing w:val="-4"/>
                <w:sz w:val="30"/>
                <w:szCs w:val="30"/>
                <w:cs/>
              </w:rPr>
              <w:t>(พันบาท)</w:t>
            </w:r>
          </w:p>
        </w:tc>
      </w:tr>
      <w:tr w:rsidR="002B1EB5" w:rsidRPr="00E02C91" w14:paraId="3C750798" w14:textId="77777777" w:rsidTr="00011BF1">
        <w:trPr>
          <w:trHeight w:val="380"/>
        </w:trPr>
        <w:tc>
          <w:tcPr>
            <w:tcW w:w="6526" w:type="dxa"/>
            <w:shd w:val="clear" w:color="auto" w:fill="auto"/>
          </w:tcPr>
          <w:p w14:paraId="0B9773DF" w14:textId="77777777" w:rsidR="002B1EB5" w:rsidRPr="00E02C91" w:rsidRDefault="002B1EB5" w:rsidP="00C90A4B">
            <w:pPr>
              <w:tabs>
                <w:tab w:val="clear" w:pos="227"/>
              </w:tabs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</w:pPr>
            <w:r w:rsidRPr="00E02C91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ลูกหนี้ผ่อนชำระ</w:t>
            </w:r>
            <w:r w:rsidRPr="00E02C91"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  <w:t>สุทธิจากรายได้ดอกเบี้ยรอการรับรู้</w:t>
            </w:r>
          </w:p>
        </w:tc>
        <w:tc>
          <w:tcPr>
            <w:tcW w:w="1185" w:type="dxa"/>
            <w:shd w:val="clear" w:color="auto" w:fill="auto"/>
          </w:tcPr>
          <w:p w14:paraId="4C44F479" w14:textId="77777777" w:rsidR="002B1EB5" w:rsidRPr="00E02C91" w:rsidRDefault="002B1EB5" w:rsidP="002B1EB5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355" w:type="dxa"/>
            <w:shd w:val="clear" w:color="auto" w:fill="auto"/>
          </w:tcPr>
          <w:p w14:paraId="0C63A438" w14:textId="77777777" w:rsidR="002B1EB5" w:rsidRPr="00E02C91" w:rsidRDefault="002B1EB5" w:rsidP="002B1EB5">
            <w:pPr>
              <w:tabs>
                <w:tab w:val="decimal" w:pos="1152"/>
              </w:tabs>
              <w:spacing w:line="240" w:lineRule="auto"/>
              <w:ind w:right="-12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659FBF26" w14:textId="77777777" w:rsidR="002B1EB5" w:rsidRPr="00E02C91" w:rsidRDefault="002B1EB5" w:rsidP="002B1EB5">
            <w:pPr>
              <w:tabs>
                <w:tab w:val="decimal" w:pos="1152"/>
              </w:tabs>
              <w:spacing w:line="240" w:lineRule="auto"/>
              <w:ind w:right="-12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CC7292" w:rsidRPr="00E02C91" w14:paraId="5795EB62" w14:textId="77777777" w:rsidTr="00011BF1">
        <w:tc>
          <w:tcPr>
            <w:tcW w:w="6526" w:type="dxa"/>
            <w:shd w:val="clear" w:color="auto" w:fill="auto"/>
          </w:tcPr>
          <w:p w14:paraId="70B1368C" w14:textId="77777777" w:rsidR="00CC7292" w:rsidRPr="00E02C91" w:rsidRDefault="00CC7292" w:rsidP="00CC7292">
            <w:pPr>
              <w:tabs>
                <w:tab w:val="clear" w:pos="454"/>
              </w:tabs>
              <w:rPr>
                <w:rFonts w:asciiTheme="minorHAnsi" w:hAnsiTheme="minorHAnsi" w:cstheme="minorHAnsi"/>
                <w:sz w:val="30"/>
                <w:szCs w:val="30"/>
              </w:rPr>
            </w:pPr>
            <w:r w:rsidRPr="00E02C91">
              <w:rPr>
                <w:rFonts w:asciiTheme="minorHAnsi" w:hAnsiTheme="minorHAnsi" w:cstheme="minorHAnsi"/>
                <w:spacing w:val="-4"/>
                <w:sz w:val="30"/>
                <w:szCs w:val="30"/>
              </w:rPr>
              <w:tab/>
            </w:r>
            <w:r w:rsidRPr="00E02C91"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  <w:t>ที่มีการเปลี่ยนแปลงเงื่อนไขการชำระหนี้</w:t>
            </w:r>
          </w:p>
        </w:tc>
        <w:tc>
          <w:tcPr>
            <w:tcW w:w="1185" w:type="dxa"/>
            <w:tcBorders>
              <w:bottom w:val="double" w:sz="4" w:space="0" w:color="auto"/>
            </w:tcBorders>
            <w:shd w:val="clear" w:color="auto" w:fill="auto"/>
          </w:tcPr>
          <w:p w14:paraId="59867B04" w14:textId="28BCFAB3" w:rsidR="00CC7292" w:rsidRPr="00E02C91" w:rsidRDefault="00167279" w:rsidP="00CC7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8"/>
              <w:jc w:val="right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82,453</w:t>
            </w:r>
          </w:p>
        </w:tc>
        <w:tc>
          <w:tcPr>
            <w:tcW w:w="355" w:type="dxa"/>
            <w:shd w:val="clear" w:color="auto" w:fill="auto"/>
          </w:tcPr>
          <w:p w14:paraId="172A207F" w14:textId="77777777" w:rsidR="00CC7292" w:rsidRPr="00E02C91" w:rsidRDefault="00CC7292" w:rsidP="00CC7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8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  <w:shd w:val="clear" w:color="auto" w:fill="auto"/>
          </w:tcPr>
          <w:p w14:paraId="462D6C06" w14:textId="5354441B" w:rsidR="00CC7292" w:rsidRPr="00E02C91" w:rsidRDefault="0014314A" w:rsidP="00CC7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8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96,434</w:t>
            </w:r>
          </w:p>
        </w:tc>
      </w:tr>
    </w:tbl>
    <w:p w14:paraId="2D73FA33" w14:textId="77777777" w:rsidR="00B23029" w:rsidRPr="00BF6C2D" w:rsidRDefault="00B23029" w:rsidP="00B23029">
      <w:pPr>
        <w:ind w:left="648" w:right="-36"/>
        <w:jc w:val="thaiDistribute"/>
        <w:rPr>
          <w:rFonts w:asciiTheme="minorHAnsi" w:hAnsiTheme="minorHAnsi" w:cstheme="minorHAnsi"/>
          <w:color w:val="FF0000"/>
          <w:sz w:val="30"/>
          <w:szCs w:val="30"/>
          <w:cs/>
        </w:rPr>
      </w:pPr>
    </w:p>
    <w:p w14:paraId="1AA9F5D4" w14:textId="2C7C809A" w:rsidR="007E0176" w:rsidRPr="007E0176" w:rsidRDefault="00146F3D" w:rsidP="007E0176">
      <w:pPr>
        <w:pStyle w:val="BodyText2"/>
        <w:ind w:left="540"/>
        <w:rPr>
          <w:rFonts w:asciiTheme="minorHAnsi" w:hAnsiTheme="minorHAnsi"/>
          <w:cs/>
        </w:rPr>
      </w:pPr>
      <w:r w:rsidRPr="00970F49">
        <w:rPr>
          <w:rFonts w:asciiTheme="minorHAnsi" w:hAnsiTheme="minorHAnsi" w:cstheme="minorHAnsi"/>
          <w:spacing w:val="2"/>
          <w:cs/>
        </w:rPr>
        <w:t>บริษัทได้มีการเปลี่ยนแปลงเงื่อนไขการชำระหนี้โดยการเปลี่ยนแปลงระยะเวลาการรับชำระหนี้ให้แก่ลูกหนี้</w:t>
      </w:r>
      <w:r w:rsidR="00EA4CA0" w:rsidRPr="00970F49">
        <w:rPr>
          <w:rFonts w:asciiTheme="minorHAnsi" w:hAnsiTheme="minorHAnsi" w:cstheme="minorHAnsi"/>
          <w:spacing w:val="2"/>
          <w:cs/>
        </w:rPr>
        <w:br/>
      </w:r>
      <w:r w:rsidRPr="00970F49">
        <w:rPr>
          <w:rFonts w:asciiTheme="minorHAnsi" w:hAnsiTheme="minorHAnsi" w:cstheme="minorHAnsi"/>
          <w:spacing w:val="2"/>
          <w:cs/>
        </w:rPr>
        <w:t>ตามสัญญาขายผ่อนชำระบางรายที่มียอดหนี้เกิน</w:t>
      </w:r>
      <w:r w:rsidR="009F3A47" w:rsidRPr="00970F49">
        <w:rPr>
          <w:rFonts w:asciiTheme="minorHAnsi" w:hAnsiTheme="minorHAnsi" w:cstheme="minorHAnsi"/>
          <w:spacing w:val="2"/>
          <w:cs/>
        </w:rPr>
        <w:t>กำหนดชำระ</w:t>
      </w:r>
      <w:r w:rsidRPr="00970F49">
        <w:rPr>
          <w:rFonts w:asciiTheme="minorHAnsi" w:hAnsiTheme="minorHAnsi" w:cstheme="minorHAnsi"/>
          <w:spacing w:val="2"/>
          <w:cs/>
        </w:rPr>
        <w:t xml:space="preserve"> ณ วันที่ </w:t>
      </w:r>
      <w:r w:rsidR="00BF6F98" w:rsidRPr="00970F49">
        <w:rPr>
          <w:rFonts w:asciiTheme="minorHAnsi" w:hAnsiTheme="minorHAnsi" w:cstheme="minorHAnsi"/>
          <w:spacing w:val="2"/>
        </w:rPr>
        <w:t xml:space="preserve">31 </w:t>
      </w:r>
      <w:r w:rsidR="00970F49">
        <w:rPr>
          <w:rFonts w:asciiTheme="minorHAnsi" w:hAnsiTheme="minorHAnsi" w:cstheme="minorHAnsi" w:hint="cs"/>
          <w:spacing w:val="2"/>
          <w:cs/>
        </w:rPr>
        <w:t>มีนาคม</w:t>
      </w:r>
      <w:r w:rsidR="00BF6F98" w:rsidRPr="00970F49">
        <w:rPr>
          <w:rFonts w:asciiTheme="minorHAnsi" w:hAnsiTheme="minorHAnsi" w:cstheme="minorHAnsi"/>
          <w:spacing w:val="2"/>
          <w:cs/>
        </w:rPr>
        <w:t xml:space="preserve"> </w:t>
      </w:r>
      <w:r w:rsidRPr="00970F49">
        <w:rPr>
          <w:rFonts w:asciiTheme="minorHAnsi" w:hAnsiTheme="minorHAnsi" w:cstheme="minorHAnsi"/>
          <w:spacing w:val="2"/>
        </w:rPr>
        <w:t>25</w:t>
      </w:r>
      <w:r w:rsidR="008C4C03">
        <w:rPr>
          <w:rFonts w:asciiTheme="minorHAnsi" w:hAnsiTheme="minorHAnsi" w:cstheme="minorHAnsi"/>
          <w:spacing w:val="2"/>
          <w:lang w:val="en-US"/>
        </w:rPr>
        <w:t>64</w:t>
      </w:r>
      <w:r w:rsidRPr="00970F49">
        <w:rPr>
          <w:rFonts w:asciiTheme="minorHAnsi" w:hAnsiTheme="minorHAnsi" w:cstheme="minorHAnsi"/>
          <w:spacing w:val="2"/>
        </w:rPr>
        <w:t xml:space="preserve"> </w:t>
      </w:r>
      <w:r w:rsidRPr="00970F49">
        <w:rPr>
          <w:rFonts w:asciiTheme="minorHAnsi" w:hAnsiTheme="minorHAnsi" w:cstheme="minorHAnsi"/>
          <w:spacing w:val="2"/>
          <w:cs/>
        </w:rPr>
        <w:t>ลูกหนี้ที่เข้าร่วมโครงการทั้งหมดจำนวน</w:t>
      </w:r>
      <w:r w:rsidR="00BE669B" w:rsidRPr="00970F49">
        <w:rPr>
          <w:rFonts w:asciiTheme="minorHAnsi" w:hAnsiTheme="minorHAnsi" w:cstheme="minorHAnsi"/>
          <w:spacing w:val="2"/>
        </w:rPr>
        <w:t xml:space="preserve"> </w:t>
      </w:r>
      <w:r w:rsidR="006214E7" w:rsidRPr="00167279">
        <w:rPr>
          <w:rFonts w:asciiTheme="minorHAnsi" w:hAnsiTheme="minorHAnsi" w:cstheme="minorHAnsi"/>
          <w:spacing w:val="2"/>
          <w:lang w:val="en-US"/>
        </w:rPr>
        <w:t>4</w:t>
      </w:r>
      <w:r w:rsidR="00600DEC" w:rsidRPr="00167279">
        <w:rPr>
          <w:rFonts w:asciiTheme="minorHAnsi" w:hAnsiTheme="minorHAnsi" w:cstheme="minorHAnsi"/>
          <w:spacing w:val="2"/>
          <w:lang w:val="en-US"/>
        </w:rPr>
        <w:t>,</w:t>
      </w:r>
      <w:r w:rsidR="00167279">
        <w:rPr>
          <w:rFonts w:asciiTheme="minorHAnsi" w:hAnsiTheme="minorHAnsi" w:cstheme="minorHAnsi"/>
          <w:spacing w:val="2"/>
          <w:lang w:val="en-US"/>
        </w:rPr>
        <w:t>483</w:t>
      </w:r>
      <w:r w:rsidRPr="00970F49">
        <w:rPr>
          <w:rFonts w:asciiTheme="minorHAnsi" w:hAnsiTheme="minorHAnsi" w:cstheme="minorHAnsi"/>
          <w:spacing w:val="2"/>
        </w:rPr>
        <w:t xml:space="preserve"> </w:t>
      </w:r>
      <w:r w:rsidRPr="00970F49">
        <w:rPr>
          <w:rFonts w:asciiTheme="minorHAnsi" w:hAnsiTheme="minorHAnsi" w:cstheme="minorHAnsi"/>
          <w:spacing w:val="2"/>
          <w:cs/>
        </w:rPr>
        <w:t xml:space="preserve">สัญญา </w:t>
      </w:r>
      <w:r w:rsidRPr="00970F49">
        <w:rPr>
          <w:rFonts w:asciiTheme="minorHAnsi" w:hAnsiTheme="minorHAnsi" w:cstheme="minorHAnsi"/>
          <w:i/>
          <w:iCs/>
          <w:spacing w:val="2"/>
        </w:rPr>
        <w:t>(</w:t>
      </w:r>
      <w:r w:rsidR="00970F49">
        <w:rPr>
          <w:rFonts w:asciiTheme="minorHAnsi" w:hAnsiTheme="minorHAnsi" w:cstheme="minorHAnsi"/>
          <w:i/>
          <w:iCs/>
          <w:spacing w:val="2"/>
        </w:rPr>
        <w:t xml:space="preserve">31 </w:t>
      </w:r>
      <w:r w:rsidR="00970F49">
        <w:rPr>
          <w:rFonts w:asciiTheme="minorHAnsi" w:hAnsiTheme="minorHAnsi" w:cstheme="minorHAnsi" w:hint="cs"/>
          <w:i/>
          <w:iCs/>
          <w:spacing w:val="2"/>
          <w:cs/>
        </w:rPr>
        <w:t xml:space="preserve">ธันวาคม </w:t>
      </w:r>
      <w:r w:rsidRPr="00970F49">
        <w:rPr>
          <w:rFonts w:asciiTheme="minorHAnsi" w:hAnsiTheme="minorHAnsi" w:cstheme="minorHAnsi"/>
          <w:i/>
          <w:iCs/>
          <w:spacing w:val="2"/>
        </w:rPr>
        <w:t>25</w:t>
      </w:r>
      <w:r w:rsidR="00927378">
        <w:rPr>
          <w:rFonts w:asciiTheme="minorHAnsi" w:hAnsiTheme="minorHAnsi" w:cstheme="minorHAnsi"/>
          <w:i/>
          <w:iCs/>
          <w:spacing w:val="2"/>
          <w:lang w:val="en-US"/>
        </w:rPr>
        <w:t>63</w:t>
      </w:r>
      <w:r w:rsidRPr="00970F49">
        <w:rPr>
          <w:rFonts w:asciiTheme="minorHAnsi" w:hAnsiTheme="minorHAnsi" w:cstheme="minorHAnsi"/>
          <w:i/>
          <w:iCs/>
          <w:spacing w:val="2"/>
        </w:rPr>
        <w:t xml:space="preserve">: </w:t>
      </w:r>
      <w:r w:rsidR="003D76B5">
        <w:rPr>
          <w:rFonts w:asciiTheme="minorHAnsi" w:hAnsiTheme="minorHAnsi" w:cstheme="minorHAnsi"/>
          <w:i/>
          <w:iCs/>
          <w:spacing w:val="2"/>
        </w:rPr>
        <w:t>4,</w:t>
      </w:r>
      <w:r w:rsidR="00AD1630">
        <w:rPr>
          <w:rFonts w:asciiTheme="minorHAnsi" w:hAnsiTheme="minorHAnsi" w:cstheme="minorHAnsi"/>
          <w:i/>
          <w:iCs/>
          <w:spacing w:val="2"/>
          <w:lang w:val="en-US"/>
        </w:rPr>
        <w:t>714</w:t>
      </w:r>
      <w:r w:rsidRPr="00970F49">
        <w:rPr>
          <w:rFonts w:asciiTheme="minorHAnsi" w:hAnsiTheme="minorHAnsi" w:cstheme="minorHAnsi"/>
          <w:i/>
          <w:iCs/>
          <w:spacing w:val="2"/>
        </w:rPr>
        <w:t xml:space="preserve"> </w:t>
      </w:r>
      <w:r w:rsidRPr="00970F49">
        <w:rPr>
          <w:rFonts w:asciiTheme="minorHAnsi" w:hAnsiTheme="minorHAnsi" w:cstheme="minorHAnsi"/>
          <w:i/>
          <w:iCs/>
          <w:spacing w:val="2"/>
          <w:cs/>
        </w:rPr>
        <w:t>สัญญา)</w:t>
      </w:r>
      <w:r w:rsidRPr="00970F49">
        <w:rPr>
          <w:rFonts w:asciiTheme="minorHAnsi" w:hAnsiTheme="minorHAnsi" w:cstheme="minorHAnsi"/>
          <w:spacing w:val="2"/>
          <w:cs/>
        </w:rPr>
        <w:t xml:space="preserve"> โดยมีจำนวนหนี้คงค้างหลังเปลี่ยนแปลงเงื่อนไขการชำระหนี้ </w:t>
      </w:r>
      <w:r w:rsidR="00EA4CA0" w:rsidRPr="00970F49">
        <w:rPr>
          <w:rFonts w:asciiTheme="minorHAnsi" w:hAnsiTheme="minorHAnsi" w:cstheme="minorHAnsi" w:hint="cs"/>
          <w:spacing w:val="2"/>
          <w:cs/>
        </w:rPr>
        <w:t>มีจำนวนเงินรว</w:t>
      </w:r>
      <w:r w:rsidR="006214E7">
        <w:rPr>
          <w:rFonts w:asciiTheme="minorHAnsi" w:hAnsiTheme="minorHAnsi" w:cstheme="minorHAnsi" w:hint="cs"/>
          <w:spacing w:val="2"/>
          <w:cs/>
        </w:rPr>
        <w:t xml:space="preserve">ม </w:t>
      </w:r>
      <w:r w:rsidR="00167279">
        <w:rPr>
          <w:rFonts w:asciiTheme="minorHAnsi" w:hAnsiTheme="minorHAnsi" w:cstheme="minorHAnsi"/>
          <w:spacing w:val="2"/>
          <w:lang w:val="en-US"/>
        </w:rPr>
        <w:t>82.45</w:t>
      </w:r>
      <w:r w:rsidR="006214E7">
        <w:rPr>
          <w:rFonts w:asciiTheme="minorHAnsi" w:hAnsiTheme="minorHAnsi" w:cstheme="minorHAnsi"/>
          <w:spacing w:val="2"/>
          <w:lang w:val="en-US"/>
        </w:rPr>
        <w:t xml:space="preserve"> </w:t>
      </w:r>
      <w:r w:rsidRPr="00970F49">
        <w:rPr>
          <w:rFonts w:asciiTheme="minorHAnsi" w:hAnsiTheme="minorHAnsi" w:cstheme="minorHAnsi"/>
          <w:spacing w:val="2"/>
          <w:cs/>
        </w:rPr>
        <w:t xml:space="preserve">ล้านบาท </w:t>
      </w:r>
      <w:r w:rsidRPr="00970F49">
        <w:rPr>
          <w:rFonts w:asciiTheme="minorHAnsi" w:hAnsiTheme="minorHAnsi" w:cstheme="minorHAnsi"/>
          <w:i/>
          <w:iCs/>
          <w:spacing w:val="2"/>
        </w:rPr>
        <w:t>(</w:t>
      </w:r>
      <w:r w:rsidR="001557D2">
        <w:rPr>
          <w:rFonts w:asciiTheme="minorHAnsi" w:hAnsiTheme="minorHAnsi" w:cstheme="minorHAnsi"/>
          <w:i/>
          <w:iCs/>
          <w:spacing w:val="2"/>
        </w:rPr>
        <w:t xml:space="preserve">31 </w:t>
      </w:r>
      <w:r w:rsidR="001557D2">
        <w:rPr>
          <w:rFonts w:asciiTheme="minorHAnsi" w:hAnsiTheme="minorHAnsi" w:cstheme="minorHAnsi" w:hint="cs"/>
          <w:i/>
          <w:iCs/>
          <w:spacing w:val="2"/>
          <w:cs/>
        </w:rPr>
        <w:t xml:space="preserve">ธันวาคม </w:t>
      </w:r>
      <w:r w:rsidR="001557D2" w:rsidRPr="00970F49">
        <w:rPr>
          <w:rFonts w:asciiTheme="minorHAnsi" w:hAnsiTheme="minorHAnsi" w:cstheme="minorHAnsi"/>
          <w:i/>
          <w:iCs/>
          <w:spacing w:val="2"/>
        </w:rPr>
        <w:t>25</w:t>
      </w:r>
      <w:r w:rsidR="004E269E">
        <w:rPr>
          <w:rFonts w:asciiTheme="minorHAnsi" w:hAnsiTheme="minorHAnsi" w:cstheme="minorHAnsi"/>
          <w:i/>
          <w:iCs/>
          <w:spacing w:val="2"/>
          <w:lang w:val="en-US"/>
        </w:rPr>
        <w:t>63</w:t>
      </w:r>
      <w:r w:rsidRPr="00970F49">
        <w:rPr>
          <w:rFonts w:asciiTheme="minorHAnsi" w:hAnsiTheme="minorHAnsi" w:cstheme="minorHAnsi"/>
          <w:i/>
          <w:iCs/>
          <w:spacing w:val="2"/>
        </w:rPr>
        <w:t>:</w:t>
      </w:r>
      <w:r w:rsidR="00AD1630">
        <w:rPr>
          <w:rFonts w:asciiTheme="minorHAnsi" w:hAnsiTheme="minorHAnsi" w:cstheme="minorHAnsi" w:hint="cs"/>
          <w:i/>
          <w:iCs/>
          <w:spacing w:val="2"/>
          <w:cs/>
        </w:rPr>
        <w:t xml:space="preserve"> </w:t>
      </w:r>
      <w:r w:rsidR="00AD1630">
        <w:rPr>
          <w:rFonts w:asciiTheme="minorHAnsi" w:hAnsiTheme="minorHAnsi" w:cstheme="minorHAnsi"/>
          <w:i/>
          <w:iCs/>
          <w:spacing w:val="2"/>
          <w:lang w:val="en-US"/>
        </w:rPr>
        <w:t>9</w:t>
      </w:r>
      <w:r w:rsidR="00CA0EC8">
        <w:rPr>
          <w:rFonts w:asciiTheme="minorHAnsi" w:hAnsiTheme="minorHAnsi" w:cstheme="minorHAnsi"/>
          <w:i/>
          <w:iCs/>
          <w:spacing w:val="2"/>
          <w:lang w:val="en-US"/>
        </w:rPr>
        <w:t>6</w:t>
      </w:r>
      <w:r w:rsidR="00AD1630">
        <w:rPr>
          <w:rFonts w:asciiTheme="minorHAnsi" w:hAnsiTheme="minorHAnsi" w:cstheme="minorHAnsi"/>
          <w:i/>
          <w:iCs/>
          <w:spacing w:val="2"/>
          <w:lang w:val="en-US"/>
        </w:rPr>
        <w:t>.43</w:t>
      </w:r>
      <w:r w:rsidRPr="00970F49">
        <w:rPr>
          <w:rFonts w:asciiTheme="minorHAnsi" w:hAnsiTheme="minorHAnsi" w:cstheme="minorHAnsi"/>
          <w:i/>
          <w:iCs/>
          <w:spacing w:val="2"/>
        </w:rPr>
        <w:t xml:space="preserve"> </w:t>
      </w:r>
      <w:r w:rsidRPr="00970F49">
        <w:rPr>
          <w:rFonts w:asciiTheme="minorHAnsi" w:hAnsiTheme="minorHAnsi" w:cstheme="minorHAnsi"/>
          <w:i/>
          <w:iCs/>
          <w:spacing w:val="2"/>
          <w:cs/>
        </w:rPr>
        <w:t>ล้านบาท)</w:t>
      </w:r>
      <w:r w:rsidRPr="00970F49">
        <w:rPr>
          <w:rFonts w:asciiTheme="minorHAnsi" w:hAnsiTheme="minorHAnsi" w:cstheme="minorHAnsi"/>
          <w:spacing w:val="2"/>
          <w:cs/>
        </w:rPr>
        <w:t xml:space="preserve"> คิดเป็นร้อยล</w:t>
      </w:r>
      <w:r w:rsidR="006214E7">
        <w:rPr>
          <w:rFonts w:asciiTheme="minorHAnsi" w:hAnsiTheme="minorHAnsi" w:cstheme="minorHAnsi" w:hint="cs"/>
          <w:spacing w:val="2"/>
          <w:cs/>
        </w:rPr>
        <w:t>ะ</w:t>
      </w:r>
      <w:r w:rsidR="006214E7">
        <w:rPr>
          <w:rFonts w:asciiTheme="minorHAnsi" w:hAnsiTheme="minorHAnsi" w:cstheme="minorHAnsi"/>
          <w:spacing w:val="2"/>
          <w:lang w:val="en-US"/>
        </w:rPr>
        <w:t xml:space="preserve"> </w:t>
      </w:r>
      <w:r w:rsidR="00167279">
        <w:rPr>
          <w:rFonts w:asciiTheme="minorHAnsi" w:hAnsiTheme="minorHAnsi" w:cstheme="minorHAnsi"/>
          <w:spacing w:val="2"/>
          <w:lang w:val="en-US"/>
        </w:rPr>
        <w:t>37.10</w:t>
      </w:r>
      <w:r w:rsidR="00F02B01">
        <w:rPr>
          <w:rFonts w:asciiTheme="minorHAnsi" w:hAnsiTheme="minorHAnsi" w:cstheme="minorHAnsi"/>
          <w:spacing w:val="2"/>
          <w:cs/>
        </w:rPr>
        <w:br/>
      </w:r>
      <w:r w:rsidRPr="00970F49">
        <w:rPr>
          <w:rFonts w:asciiTheme="minorHAnsi" w:hAnsiTheme="minorHAnsi" w:cstheme="minorHAnsi"/>
          <w:i/>
          <w:iCs/>
          <w:spacing w:val="2"/>
        </w:rPr>
        <w:t>(</w:t>
      </w:r>
      <w:r w:rsidR="00C00A9D">
        <w:rPr>
          <w:rFonts w:asciiTheme="minorHAnsi" w:hAnsiTheme="minorHAnsi" w:cstheme="minorHAnsi"/>
          <w:i/>
          <w:iCs/>
          <w:spacing w:val="2"/>
        </w:rPr>
        <w:t xml:space="preserve">31 </w:t>
      </w:r>
      <w:r w:rsidR="00C00A9D">
        <w:rPr>
          <w:rFonts w:asciiTheme="minorHAnsi" w:hAnsiTheme="minorHAnsi" w:cstheme="minorHAnsi" w:hint="cs"/>
          <w:i/>
          <w:iCs/>
          <w:spacing w:val="2"/>
          <w:cs/>
        </w:rPr>
        <w:t xml:space="preserve">ธันวาคม </w:t>
      </w:r>
      <w:r w:rsidR="00C00A9D" w:rsidRPr="00970F49">
        <w:rPr>
          <w:rFonts w:asciiTheme="minorHAnsi" w:hAnsiTheme="minorHAnsi" w:cstheme="minorHAnsi"/>
          <w:i/>
          <w:iCs/>
          <w:spacing w:val="2"/>
        </w:rPr>
        <w:t>25</w:t>
      </w:r>
      <w:r w:rsidR="004E269E">
        <w:rPr>
          <w:rFonts w:asciiTheme="minorHAnsi" w:hAnsiTheme="minorHAnsi" w:cstheme="minorHAnsi"/>
          <w:i/>
          <w:iCs/>
          <w:spacing w:val="2"/>
          <w:lang w:val="en-US"/>
        </w:rPr>
        <w:t>63</w:t>
      </w:r>
      <w:r w:rsidRPr="00970F49">
        <w:rPr>
          <w:rFonts w:asciiTheme="minorHAnsi" w:hAnsiTheme="minorHAnsi" w:cstheme="minorHAnsi"/>
          <w:i/>
          <w:iCs/>
          <w:spacing w:val="2"/>
        </w:rPr>
        <w:t xml:space="preserve">: </w:t>
      </w:r>
      <w:r w:rsidRPr="00EF27DC">
        <w:rPr>
          <w:rFonts w:asciiTheme="minorHAnsi" w:hAnsiTheme="minorHAnsi" w:cstheme="minorHAnsi"/>
          <w:i/>
          <w:iCs/>
          <w:spacing w:val="2"/>
          <w:cs/>
        </w:rPr>
        <w:t xml:space="preserve">ร้อยละ </w:t>
      </w:r>
      <w:r w:rsidR="00AD1630">
        <w:rPr>
          <w:rFonts w:asciiTheme="minorHAnsi" w:hAnsiTheme="minorHAnsi" w:cstheme="minorHAnsi"/>
          <w:i/>
          <w:iCs/>
          <w:spacing w:val="2"/>
          <w:lang w:val="en-US"/>
        </w:rPr>
        <w:t>35.93</w:t>
      </w:r>
      <w:r w:rsidRPr="00970F49">
        <w:rPr>
          <w:rFonts w:asciiTheme="minorHAnsi" w:hAnsiTheme="minorHAnsi" w:cstheme="minorHAnsi"/>
          <w:i/>
          <w:iCs/>
          <w:spacing w:val="2"/>
          <w:cs/>
        </w:rPr>
        <w:t>)</w:t>
      </w:r>
      <w:r w:rsidRPr="00970F49">
        <w:rPr>
          <w:rFonts w:asciiTheme="minorHAnsi" w:hAnsiTheme="minorHAnsi" w:cstheme="minorHAnsi"/>
          <w:spacing w:val="2"/>
          <w:cs/>
        </w:rPr>
        <w:t xml:space="preserve"> ของลูกหนี้ทั้งสิ้น ทั้งนี้บริษัทได้คำนวณมูลค่าที่คาดว่าจะได้รับคืนของหนี้หลัง</w:t>
      </w:r>
      <w:r w:rsidRPr="00AD1630">
        <w:rPr>
          <w:rFonts w:asciiTheme="minorHAnsi" w:hAnsiTheme="minorHAnsi" w:cstheme="minorHAnsi"/>
          <w:spacing w:val="-6"/>
          <w:cs/>
        </w:rPr>
        <w:t xml:space="preserve">การเปลี่ยนแปลงเงื่อนไขการชำระหนี้ </w:t>
      </w:r>
      <w:r w:rsidR="00EC2167" w:rsidRPr="00AD1630">
        <w:rPr>
          <w:rFonts w:asciiTheme="minorHAnsi" w:hAnsiTheme="minorHAnsi"/>
          <w:spacing w:val="-6"/>
          <w:cs/>
        </w:rPr>
        <w:t>และบันทึกค่าเผื่อ</w:t>
      </w:r>
      <w:r w:rsidR="006214E7" w:rsidRPr="00AD1630">
        <w:rPr>
          <w:rFonts w:asciiTheme="minorHAnsi" w:hAnsiTheme="minorHAnsi" w:hint="cs"/>
          <w:spacing w:val="-6"/>
          <w:cs/>
        </w:rPr>
        <w:t>ผลขาดทุน</w:t>
      </w:r>
      <w:r w:rsidR="00AD1630" w:rsidRPr="00AD1630">
        <w:rPr>
          <w:rFonts w:asciiTheme="minorHAnsi" w:hAnsiTheme="minorHAnsi" w:hint="cs"/>
          <w:spacing w:val="-6"/>
          <w:cs/>
        </w:rPr>
        <w:t>ด้านเครดิตที่คาดว่าจะเกิดขึ้น</w:t>
      </w:r>
      <w:r w:rsidR="00EC2167" w:rsidRPr="00AD1630">
        <w:rPr>
          <w:rFonts w:asciiTheme="minorHAnsi" w:hAnsiTheme="minorHAnsi"/>
          <w:spacing w:val="-6"/>
          <w:cs/>
        </w:rPr>
        <w:t>จำนว</w:t>
      </w:r>
      <w:r w:rsidR="006214E7" w:rsidRPr="00AD1630">
        <w:rPr>
          <w:rFonts w:asciiTheme="minorHAnsi" w:hAnsiTheme="minorHAnsi" w:hint="cs"/>
          <w:spacing w:val="-6"/>
          <w:cs/>
        </w:rPr>
        <w:t>น</w:t>
      </w:r>
      <w:r w:rsidR="006214E7" w:rsidRPr="00AD1630">
        <w:rPr>
          <w:rFonts w:asciiTheme="minorHAnsi" w:hAnsiTheme="minorHAnsi"/>
          <w:spacing w:val="-6"/>
          <w:lang w:val="en-US"/>
        </w:rPr>
        <w:t xml:space="preserve"> </w:t>
      </w:r>
      <w:r w:rsidR="001505ED">
        <w:rPr>
          <w:rFonts w:asciiTheme="minorHAnsi" w:hAnsiTheme="minorHAnsi"/>
          <w:spacing w:val="-6"/>
          <w:lang w:val="en-US"/>
        </w:rPr>
        <w:t>6.05</w:t>
      </w:r>
      <w:r w:rsidR="006214E7" w:rsidRPr="00AD1630">
        <w:rPr>
          <w:rFonts w:asciiTheme="minorHAnsi" w:hAnsiTheme="minorHAnsi"/>
          <w:spacing w:val="-6"/>
          <w:lang w:val="en-US"/>
        </w:rPr>
        <w:t xml:space="preserve"> </w:t>
      </w:r>
      <w:r w:rsidR="00EC2167" w:rsidRPr="00AD1630">
        <w:rPr>
          <w:rFonts w:asciiTheme="minorHAnsi" w:hAnsiTheme="minorHAnsi"/>
          <w:spacing w:val="-6"/>
          <w:cs/>
        </w:rPr>
        <w:t>ล้าน</w:t>
      </w:r>
      <w:r w:rsidR="00AD1630" w:rsidRPr="00AD1630">
        <w:rPr>
          <w:rFonts w:asciiTheme="minorHAnsi" w:hAnsiTheme="minorHAnsi" w:hint="cs"/>
          <w:spacing w:val="-6"/>
          <w:cs/>
        </w:rPr>
        <w:t>บ</w:t>
      </w:r>
      <w:r w:rsidR="00EC2167" w:rsidRPr="00AD1630">
        <w:rPr>
          <w:rFonts w:asciiTheme="minorHAnsi" w:hAnsiTheme="minorHAnsi"/>
          <w:spacing w:val="-6"/>
          <w:cs/>
        </w:rPr>
        <w:t>าท</w:t>
      </w:r>
      <w:r w:rsidR="00AD1630">
        <w:rPr>
          <w:rFonts w:asciiTheme="minorHAnsi" w:hAnsiTheme="minorHAnsi" w:hint="cs"/>
          <w:spacing w:val="2"/>
          <w:cs/>
        </w:rPr>
        <w:t xml:space="preserve"> </w:t>
      </w:r>
      <w:r w:rsidR="00EF27DC" w:rsidRPr="00970F49">
        <w:rPr>
          <w:rFonts w:asciiTheme="minorHAnsi" w:hAnsiTheme="minorHAnsi" w:cstheme="minorHAnsi"/>
          <w:i/>
          <w:iCs/>
          <w:spacing w:val="2"/>
        </w:rPr>
        <w:t>(</w:t>
      </w:r>
      <w:r w:rsidR="00EF27DC">
        <w:rPr>
          <w:rFonts w:asciiTheme="minorHAnsi" w:hAnsiTheme="minorHAnsi" w:cstheme="minorHAnsi"/>
          <w:i/>
          <w:iCs/>
          <w:spacing w:val="2"/>
        </w:rPr>
        <w:t xml:space="preserve">31 </w:t>
      </w:r>
      <w:r w:rsidR="00EF27DC">
        <w:rPr>
          <w:rFonts w:asciiTheme="minorHAnsi" w:hAnsiTheme="minorHAnsi" w:cstheme="minorHAnsi" w:hint="cs"/>
          <w:i/>
          <w:iCs/>
          <w:spacing w:val="2"/>
          <w:cs/>
        </w:rPr>
        <w:t xml:space="preserve">ธันวาคม </w:t>
      </w:r>
      <w:r w:rsidR="00EF27DC" w:rsidRPr="00970F49">
        <w:rPr>
          <w:rFonts w:asciiTheme="minorHAnsi" w:hAnsiTheme="minorHAnsi" w:cstheme="minorHAnsi"/>
          <w:i/>
          <w:iCs/>
          <w:spacing w:val="2"/>
        </w:rPr>
        <w:t>256</w:t>
      </w:r>
      <w:r w:rsidR="008C4C03">
        <w:rPr>
          <w:rFonts w:asciiTheme="minorHAnsi" w:hAnsiTheme="minorHAnsi" w:cstheme="minorHAnsi"/>
          <w:i/>
          <w:iCs/>
          <w:spacing w:val="2"/>
          <w:lang w:val="en-US"/>
        </w:rPr>
        <w:t>3</w:t>
      </w:r>
      <w:r w:rsidR="004E269E">
        <w:rPr>
          <w:rFonts w:asciiTheme="minorHAnsi" w:hAnsiTheme="minorHAnsi" w:cstheme="minorHAnsi"/>
          <w:i/>
          <w:iCs/>
          <w:spacing w:val="2"/>
          <w:lang w:val="en-US"/>
        </w:rPr>
        <w:t xml:space="preserve">: 7.37 </w:t>
      </w:r>
      <w:r w:rsidR="00EC2167" w:rsidRPr="007E0176">
        <w:rPr>
          <w:rFonts w:asciiTheme="minorHAnsi" w:hAnsiTheme="minorHAnsi"/>
          <w:i/>
          <w:iCs/>
          <w:spacing w:val="2"/>
          <w:cs/>
        </w:rPr>
        <w:t>ล้านบาท)</w:t>
      </w:r>
      <w:r w:rsidR="007E0176" w:rsidRPr="007E0176">
        <w:rPr>
          <w:rFonts w:asciiTheme="minorHAnsi" w:hAnsiTheme="minorHAnsi"/>
          <w:cs/>
        </w:rPr>
        <w:t xml:space="preserve"> </w:t>
      </w:r>
    </w:p>
    <w:p w14:paraId="0548894E" w14:textId="77777777" w:rsidR="007E0176" w:rsidRPr="00BF6C2D" w:rsidRDefault="007E0176" w:rsidP="007E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FF0000"/>
          <w:sz w:val="30"/>
          <w:szCs w:val="30"/>
          <w:cs/>
        </w:rPr>
        <w:sectPr w:rsidR="007E0176" w:rsidRPr="00BF6C2D" w:rsidSect="00E25743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14"/>
          <w:cols w:space="720"/>
          <w:docGrid w:linePitch="245"/>
        </w:sectPr>
      </w:pPr>
    </w:p>
    <w:p w14:paraId="74B86040" w14:textId="77777777" w:rsidR="009C211E" w:rsidRPr="002876BE" w:rsidRDefault="009C211E" w:rsidP="00ED6B16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rtl/>
          <w:cs/>
          <w:lang w:val="en-US"/>
        </w:rPr>
      </w:pPr>
      <w:r w:rsidRPr="002876BE">
        <w:rPr>
          <w:rFonts w:asciiTheme="minorHAnsi" w:hAnsiTheme="minorHAnsi" w:cstheme="minorHAnsi"/>
          <w:b/>
          <w:bCs/>
          <w:cs/>
          <w:lang w:val="en-US"/>
        </w:rPr>
        <w:lastRenderedPageBreak/>
        <w:t>เงินลงทุนในบริษัทย่อย</w:t>
      </w:r>
    </w:p>
    <w:p w14:paraId="60516804" w14:textId="5F53A1D4" w:rsidR="009C211E" w:rsidRPr="00B1298D" w:rsidRDefault="009C211E" w:rsidP="00CF6D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20"/>
          <w:szCs w:val="20"/>
          <w:cs/>
        </w:rPr>
      </w:pPr>
    </w:p>
    <w:tbl>
      <w:tblPr>
        <w:tblW w:w="4815" w:type="pct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143"/>
        <w:gridCol w:w="1537"/>
        <w:gridCol w:w="724"/>
        <w:gridCol w:w="179"/>
        <w:gridCol w:w="816"/>
        <w:gridCol w:w="179"/>
        <w:gridCol w:w="698"/>
        <w:gridCol w:w="179"/>
        <w:gridCol w:w="709"/>
        <w:gridCol w:w="179"/>
        <w:gridCol w:w="698"/>
        <w:gridCol w:w="179"/>
        <w:gridCol w:w="709"/>
        <w:gridCol w:w="179"/>
        <w:gridCol w:w="698"/>
        <w:gridCol w:w="179"/>
        <w:gridCol w:w="718"/>
        <w:gridCol w:w="179"/>
        <w:gridCol w:w="698"/>
        <w:gridCol w:w="179"/>
        <w:gridCol w:w="787"/>
        <w:gridCol w:w="187"/>
        <w:gridCol w:w="784"/>
        <w:gridCol w:w="187"/>
        <w:gridCol w:w="715"/>
      </w:tblGrid>
      <w:tr w:rsidR="00505A3E" w:rsidRPr="00505A3E" w14:paraId="3E575562" w14:textId="77777777" w:rsidTr="008C71E1">
        <w:trPr>
          <w:cantSplit/>
          <w:trHeight w:val="281"/>
        </w:trPr>
        <w:tc>
          <w:tcPr>
            <w:tcW w:w="743" w:type="pct"/>
            <w:shd w:val="clear" w:color="auto" w:fill="auto"/>
          </w:tcPr>
          <w:p w14:paraId="7236DCB6" w14:textId="77777777" w:rsidR="00562FD5" w:rsidRPr="00505A3E" w:rsidRDefault="00562FD5" w:rsidP="009B0FC2">
            <w:pPr>
              <w:tabs>
                <w:tab w:val="clear" w:pos="1644"/>
              </w:tabs>
              <w:ind w:right="-27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57" w:type="pct"/>
            <w:gridSpan w:val="24"/>
          </w:tcPr>
          <w:p w14:paraId="06A9E232" w14:textId="05986AF9" w:rsidR="00562FD5" w:rsidRPr="00505A3E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505A3E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505A3E" w:rsidRPr="00505A3E" w14:paraId="49E8E521" w14:textId="04CDAC83" w:rsidTr="008C71E1">
        <w:trPr>
          <w:cantSplit/>
          <w:trHeight w:val="281"/>
        </w:trPr>
        <w:tc>
          <w:tcPr>
            <w:tcW w:w="743" w:type="pct"/>
            <w:shd w:val="clear" w:color="auto" w:fill="auto"/>
          </w:tcPr>
          <w:p w14:paraId="33F2F93B" w14:textId="77777777" w:rsidR="00562FD5" w:rsidRPr="00505A3E" w:rsidRDefault="00562FD5" w:rsidP="009B0FC2">
            <w:pPr>
              <w:tabs>
                <w:tab w:val="clear" w:pos="1644"/>
              </w:tabs>
              <w:ind w:right="-27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33" w:type="pct"/>
          </w:tcPr>
          <w:p w14:paraId="2813A292" w14:textId="33D8A933" w:rsidR="0051488D" w:rsidRDefault="0051488D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19DFCED7" w14:textId="77777777" w:rsidR="00F70659" w:rsidRDefault="00F70659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0B501A23" w14:textId="55047BF1" w:rsidR="00562FD5" w:rsidRPr="00505A3E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ลักษณะธุรกิจ</w:t>
            </w:r>
          </w:p>
        </w:tc>
        <w:tc>
          <w:tcPr>
            <w:tcW w:w="596" w:type="pct"/>
            <w:gridSpan w:val="3"/>
            <w:shd w:val="clear" w:color="auto" w:fill="auto"/>
          </w:tcPr>
          <w:p w14:paraId="633F21A3" w14:textId="77777777" w:rsidR="00F70659" w:rsidRDefault="00F70659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52D94A01" w14:textId="3A0EC242" w:rsidR="0051488D" w:rsidRDefault="0051488D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สัดส่วน</w:t>
            </w:r>
          </w:p>
          <w:p w14:paraId="1B07720E" w14:textId="77354D09" w:rsidR="00562FD5" w:rsidRPr="00505A3E" w:rsidDel="00685444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505A3E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ความเป็นเจ้าของ</w:t>
            </w:r>
          </w:p>
        </w:tc>
        <w:tc>
          <w:tcPr>
            <w:tcW w:w="62" w:type="pct"/>
          </w:tcPr>
          <w:p w14:paraId="07AF458D" w14:textId="77777777" w:rsidR="00562FD5" w:rsidRPr="00505A3E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550" w:type="pct"/>
            <w:gridSpan w:val="3"/>
            <w:shd w:val="clear" w:color="auto" w:fill="auto"/>
          </w:tcPr>
          <w:p w14:paraId="5A548313" w14:textId="07FA44E2" w:rsidR="0051488D" w:rsidRDefault="0051488D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27313D56" w14:textId="77777777" w:rsidR="00F70659" w:rsidRDefault="00F70659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6A0BEA1E" w14:textId="7F50D050" w:rsidR="00562FD5" w:rsidRPr="00505A3E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505A3E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ทุนชำระแล้ว</w:t>
            </w:r>
          </w:p>
        </w:tc>
        <w:tc>
          <w:tcPr>
            <w:tcW w:w="62" w:type="pct"/>
            <w:shd w:val="clear" w:color="auto" w:fill="auto"/>
          </w:tcPr>
          <w:p w14:paraId="66216E11" w14:textId="77777777" w:rsidR="00562FD5" w:rsidRPr="00505A3E" w:rsidRDefault="00562FD5" w:rsidP="009B0FC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550" w:type="pct"/>
            <w:gridSpan w:val="3"/>
            <w:shd w:val="clear" w:color="auto" w:fill="auto"/>
          </w:tcPr>
          <w:p w14:paraId="7775DA9E" w14:textId="270ADEAA" w:rsidR="0051488D" w:rsidRDefault="0051488D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670CF21A" w14:textId="77777777" w:rsidR="00F70659" w:rsidRDefault="00F70659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2B8874F8" w14:textId="6E380DC9" w:rsidR="00562FD5" w:rsidRPr="00505A3E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505A3E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ราคาทุน</w:t>
            </w:r>
          </w:p>
        </w:tc>
        <w:tc>
          <w:tcPr>
            <w:tcW w:w="62" w:type="pct"/>
            <w:shd w:val="clear" w:color="auto" w:fill="auto"/>
          </w:tcPr>
          <w:p w14:paraId="2CFC0C10" w14:textId="77777777" w:rsidR="00562FD5" w:rsidRPr="00505A3E" w:rsidRDefault="00562FD5" w:rsidP="009B0FC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553" w:type="pct"/>
            <w:gridSpan w:val="3"/>
            <w:shd w:val="clear" w:color="auto" w:fill="auto"/>
          </w:tcPr>
          <w:p w14:paraId="33DE322F" w14:textId="76B0C12F" w:rsidR="0051488D" w:rsidRDefault="0051488D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14:paraId="75F01DEF" w14:textId="77777777" w:rsidR="00F70659" w:rsidRDefault="00F70659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14:paraId="5C677D9B" w14:textId="105BFBF9" w:rsidR="00562FD5" w:rsidRPr="00505A3E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05A3E">
              <w:rPr>
                <w:rFonts w:ascii="Angsana New" w:hAnsi="Angsana New"/>
                <w:sz w:val="26"/>
                <w:szCs w:val="26"/>
                <w:cs/>
                <w:lang w:val="en-US"/>
              </w:rPr>
              <w:t>การด้อยค่า</w:t>
            </w:r>
          </w:p>
        </w:tc>
        <w:tc>
          <w:tcPr>
            <w:tcW w:w="62" w:type="pct"/>
          </w:tcPr>
          <w:p w14:paraId="094A7B34" w14:textId="77777777" w:rsidR="00562FD5" w:rsidRPr="00505A3E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577" w:type="pct"/>
            <w:gridSpan w:val="3"/>
          </w:tcPr>
          <w:p w14:paraId="606B52FF" w14:textId="17B94F64" w:rsidR="0051488D" w:rsidRDefault="0051488D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14:paraId="3B2762A8" w14:textId="77777777" w:rsidR="00F70659" w:rsidRDefault="00F70659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  <w:p w14:paraId="09652FD8" w14:textId="12A1CA0E" w:rsidR="00562FD5" w:rsidRPr="00505A3E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ราคาทุน</w:t>
            </w:r>
            <w:r w:rsidR="00FF3194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  <w:r w:rsidRPr="00505A3E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="00FF3194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</w:t>
            </w:r>
            <w:r w:rsidRPr="00505A3E">
              <w:rPr>
                <w:rFonts w:ascii="Angsana New" w:hAnsi="Angsana New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65" w:type="pct"/>
          </w:tcPr>
          <w:p w14:paraId="2EF9DCC0" w14:textId="77777777" w:rsidR="00562FD5" w:rsidRPr="00505A3E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585" w:type="pct"/>
            <w:gridSpan w:val="3"/>
          </w:tcPr>
          <w:p w14:paraId="741F46F1" w14:textId="16E39505" w:rsidR="00F70659" w:rsidRDefault="00F70659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เงินปันผลรับ</w:t>
            </w:r>
          </w:p>
          <w:p w14:paraId="66FCF8C3" w14:textId="2808C94D" w:rsidR="00562FD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สำหรับ</w:t>
            </w:r>
            <w:r w:rsidR="00BB3A2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งวด</w:t>
            </w:r>
            <w:r w:rsidR="0051488D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สามเดือน</w:t>
            </w:r>
          </w:p>
          <w:p w14:paraId="615FCC91" w14:textId="6EFEEFC1" w:rsidR="0051488D" w:rsidRPr="00505A3E" w:rsidRDefault="0051488D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สิ้นสุดวันที่</w:t>
            </w:r>
          </w:p>
        </w:tc>
      </w:tr>
      <w:tr w:rsidR="00505A3E" w:rsidRPr="00505A3E" w14:paraId="17A3B5EC" w14:textId="3337D29C" w:rsidTr="008C71E1">
        <w:trPr>
          <w:cantSplit/>
        </w:trPr>
        <w:tc>
          <w:tcPr>
            <w:tcW w:w="743" w:type="pct"/>
            <w:shd w:val="clear" w:color="auto" w:fill="auto"/>
          </w:tcPr>
          <w:p w14:paraId="06AAED9F" w14:textId="77777777" w:rsidR="008C71E1" w:rsidRPr="00505A3E" w:rsidRDefault="008C71E1" w:rsidP="008C71E1">
            <w:pPr>
              <w:tabs>
                <w:tab w:val="clear" w:pos="1644"/>
              </w:tabs>
              <w:ind w:right="-277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33" w:type="pct"/>
          </w:tcPr>
          <w:p w14:paraId="666A9CF0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51" w:type="pct"/>
            <w:shd w:val="clear" w:color="auto" w:fill="auto"/>
          </w:tcPr>
          <w:p w14:paraId="23139B86" w14:textId="3A91C503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70" w:right="-110" w:firstLine="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C71E1" w:rsidRPr="00505A3E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62" w:type="pct"/>
            <w:shd w:val="clear" w:color="auto" w:fill="auto"/>
          </w:tcPr>
          <w:p w14:paraId="42423294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83" w:type="pct"/>
            <w:shd w:val="clear" w:color="auto" w:fill="auto"/>
          </w:tcPr>
          <w:p w14:paraId="5BF9907D" w14:textId="7A6BF095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009B3BE0" w14:textId="2D421A59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8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62" w:type="pct"/>
          </w:tcPr>
          <w:p w14:paraId="5E54A743" w14:textId="77777777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2" w:type="pct"/>
            <w:shd w:val="clear" w:color="auto" w:fill="auto"/>
          </w:tcPr>
          <w:p w14:paraId="70A19998" w14:textId="14CF3D32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C71E1" w:rsidRPr="00505A3E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62" w:type="pct"/>
            <w:shd w:val="clear" w:color="auto" w:fill="auto"/>
          </w:tcPr>
          <w:p w14:paraId="028E42E0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6" w:type="pct"/>
            <w:shd w:val="clear" w:color="auto" w:fill="auto"/>
          </w:tcPr>
          <w:p w14:paraId="42A8D2DE" w14:textId="4E49CBAB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26A83928" w14:textId="61AE57C7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62" w:type="pct"/>
            <w:shd w:val="clear" w:color="auto" w:fill="auto"/>
          </w:tcPr>
          <w:p w14:paraId="1EA58CB3" w14:textId="77777777" w:rsidR="008C71E1" w:rsidRPr="00505A3E" w:rsidRDefault="008C71E1" w:rsidP="008C71E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50137F5A" w14:textId="14BA9502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C71E1" w:rsidRPr="00505A3E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62" w:type="pct"/>
            <w:shd w:val="clear" w:color="auto" w:fill="auto"/>
          </w:tcPr>
          <w:p w14:paraId="17096EBF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6" w:type="pct"/>
            <w:shd w:val="clear" w:color="auto" w:fill="auto"/>
          </w:tcPr>
          <w:p w14:paraId="53394BEF" w14:textId="11B1C02A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5FEA6110" w14:textId="5822F401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62" w:type="pct"/>
            <w:shd w:val="clear" w:color="auto" w:fill="auto"/>
          </w:tcPr>
          <w:p w14:paraId="3D9A8E2F" w14:textId="77777777" w:rsidR="008C71E1" w:rsidRPr="00505A3E" w:rsidRDefault="008C71E1" w:rsidP="008C71E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6D4D8613" w14:textId="24604975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C71E1" w:rsidRPr="00505A3E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62" w:type="pct"/>
            <w:shd w:val="clear" w:color="auto" w:fill="auto"/>
          </w:tcPr>
          <w:p w14:paraId="521D8169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9" w:type="pct"/>
            <w:shd w:val="clear" w:color="auto" w:fill="auto"/>
          </w:tcPr>
          <w:p w14:paraId="45550870" w14:textId="13FFEEB6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50FA7262" w14:textId="6A31964A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62" w:type="pct"/>
          </w:tcPr>
          <w:p w14:paraId="33030041" w14:textId="77777777" w:rsidR="008C71E1" w:rsidRPr="00505A3E" w:rsidRDefault="008C71E1" w:rsidP="008C71E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152D919C" w14:textId="24577D14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C71E1" w:rsidRPr="00505A3E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62" w:type="pct"/>
            <w:shd w:val="clear" w:color="auto" w:fill="auto"/>
          </w:tcPr>
          <w:p w14:paraId="1037D8E7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3" w:type="pct"/>
            <w:shd w:val="clear" w:color="auto" w:fill="auto"/>
          </w:tcPr>
          <w:p w14:paraId="76FCB995" w14:textId="27D892F9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4988D77B" w14:textId="5868873B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65" w:type="pct"/>
          </w:tcPr>
          <w:p w14:paraId="23425F5E" w14:textId="77777777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2" w:type="pct"/>
            <w:shd w:val="clear" w:color="auto" w:fill="auto"/>
          </w:tcPr>
          <w:p w14:paraId="48501F95" w14:textId="05F280DC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C71E1" w:rsidRPr="00505A3E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65" w:type="pct"/>
            <w:shd w:val="clear" w:color="auto" w:fill="auto"/>
          </w:tcPr>
          <w:p w14:paraId="198D886A" w14:textId="77777777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8" w:type="pct"/>
            <w:shd w:val="clear" w:color="auto" w:fill="auto"/>
          </w:tcPr>
          <w:p w14:paraId="5E500DEE" w14:textId="752CC309" w:rsidR="008C71E1" w:rsidRPr="00505A3E" w:rsidRDefault="006214E7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8C71E1" w:rsidRPr="00505A3E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  <w:p w14:paraId="7F976EC7" w14:textId="3C673C2A" w:rsidR="008C71E1" w:rsidRPr="00505A3E" w:rsidRDefault="00ED6B16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505A3E" w:rsidRPr="00505A3E" w14:paraId="7B8143E5" w14:textId="77777777" w:rsidTr="008C71E1">
        <w:trPr>
          <w:cantSplit/>
        </w:trPr>
        <w:tc>
          <w:tcPr>
            <w:tcW w:w="743" w:type="pct"/>
            <w:shd w:val="clear" w:color="auto" w:fill="auto"/>
          </w:tcPr>
          <w:p w14:paraId="0D02D33B" w14:textId="77777777" w:rsidR="008C71E1" w:rsidRPr="00505A3E" w:rsidRDefault="008C71E1" w:rsidP="008C71E1">
            <w:pPr>
              <w:tabs>
                <w:tab w:val="clear" w:pos="1644"/>
              </w:tabs>
              <w:ind w:right="-277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33" w:type="pct"/>
          </w:tcPr>
          <w:p w14:paraId="406E26F8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51" w:type="pct"/>
            <w:shd w:val="clear" w:color="auto" w:fill="auto"/>
          </w:tcPr>
          <w:p w14:paraId="5CD9DC32" w14:textId="438C8D83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62" w:type="pct"/>
            <w:shd w:val="clear" w:color="auto" w:fill="auto"/>
          </w:tcPr>
          <w:p w14:paraId="2CE15DC8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83" w:type="pct"/>
            <w:shd w:val="clear" w:color="auto" w:fill="auto"/>
          </w:tcPr>
          <w:p w14:paraId="5CD77F8C" w14:textId="48691417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2" w:type="pct"/>
          </w:tcPr>
          <w:p w14:paraId="5244F90C" w14:textId="77777777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2" w:type="pct"/>
            <w:shd w:val="clear" w:color="auto" w:fill="auto"/>
          </w:tcPr>
          <w:p w14:paraId="3B131D5F" w14:textId="35B7D4E6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62" w:type="pct"/>
            <w:shd w:val="clear" w:color="auto" w:fill="auto"/>
          </w:tcPr>
          <w:p w14:paraId="675AA172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6" w:type="pct"/>
            <w:shd w:val="clear" w:color="auto" w:fill="auto"/>
          </w:tcPr>
          <w:p w14:paraId="1AF08DC0" w14:textId="12FAE30F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2" w:type="pct"/>
            <w:shd w:val="clear" w:color="auto" w:fill="auto"/>
          </w:tcPr>
          <w:p w14:paraId="197AB17B" w14:textId="77777777" w:rsidR="008C71E1" w:rsidRPr="00505A3E" w:rsidRDefault="008C71E1" w:rsidP="008C71E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12F76E0A" w14:textId="2537599C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62" w:type="pct"/>
            <w:shd w:val="clear" w:color="auto" w:fill="auto"/>
          </w:tcPr>
          <w:p w14:paraId="39452B82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6" w:type="pct"/>
            <w:shd w:val="clear" w:color="auto" w:fill="auto"/>
          </w:tcPr>
          <w:p w14:paraId="2DA2E4B5" w14:textId="4E6F470E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2" w:type="pct"/>
            <w:shd w:val="clear" w:color="auto" w:fill="auto"/>
          </w:tcPr>
          <w:p w14:paraId="5D2CBC5C" w14:textId="77777777" w:rsidR="008C71E1" w:rsidRPr="00505A3E" w:rsidRDefault="008C71E1" w:rsidP="008C71E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1842EFA3" w14:textId="5C376B92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62" w:type="pct"/>
            <w:shd w:val="clear" w:color="auto" w:fill="auto"/>
          </w:tcPr>
          <w:p w14:paraId="5AF00E5D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9" w:type="pct"/>
            <w:shd w:val="clear" w:color="auto" w:fill="auto"/>
          </w:tcPr>
          <w:p w14:paraId="4663F0EF" w14:textId="487F1528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2" w:type="pct"/>
          </w:tcPr>
          <w:p w14:paraId="031ED0ED" w14:textId="77777777" w:rsidR="008C71E1" w:rsidRPr="00505A3E" w:rsidRDefault="008C71E1" w:rsidP="008C71E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5041CE3E" w14:textId="24B0F5AE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62" w:type="pct"/>
            <w:shd w:val="clear" w:color="auto" w:fill="auto"/>
          </w:tcPr>
          <w:p w14:paraId="0791F892" w14:textId="77777777" w:rsidR="008C71E1" w:rsidRPr="00505A3E" w:rsidRDefault="008C71E1" w:rsidP="008C71E1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3" w:type="pct"/>
            <w:shd w:val="clear" w:color="auto" w:fill="auto"/>
          </w:tcPr>
          <w:p w14:paraId="05F9AD91" w14:textId="7A750575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5" w:type="pct"/>
          </w:tcPr>
          <w:p w14:paraId="568453D0" w14:textId="77777777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2" w:type="pct"/>
            <w:shd w:val="clear" w:color="auto" w:fill="auto"/>
          </w:tcPr>
          <w:p w14:paraId="2D903EFC" w14:textId="419FB655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65" w:type="pct"/>
            <w:shd w:val="clear" w:color="auto" w:fill="auto"/>
          </w:tcPr>
          <w:p w14:paraId="11CD1D05" w14:textId="77777777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8" w:type="pct"/>
            <w:shd w:val="clear" w:color="auto" w:fill="auto"/>
          </w:tcPr>
          <w:p w14:paraId="04DF09A2" w14:textId="7AA6BB10" w:rsidR="008C71E1" w:rsidRPr="00505A3E" w:rsidRDefault="008C71E1" w:rsidP="008C71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05A3E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6736FF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505A3E" w:rsidRPr="00505A3E" w14:paraId="679BA159" w14:textId="77777777" w:rsidTr="008C71E1">
        <w:trPr>
          <w:cantSplit/>
        </w:trPr>
        <w:tc>
          <w:tcPr>
            <w:tcW w:w="743" w:type="pct"/>
            <w:shd w:val="clear" w:color="auto" w:fill="auto"/>
          </w:tcPr>
          <w:p w14:paraId="04ED019C" w14:textId="77777777" w:rsidR="008C71E1" w:rsidRPr="00505A3E" w:rsidRDefault="008C71E1" w:rsidP="008C71E1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33" w:type="pct"/>
          </w:tcPr>
          <w:p w14:paraId="13636636" w14:textId="77777777" w:rsidR="008C71E1" w:rsidRPr="00505A3E" w:rsidRDefault="008C71E1" w:rsidP="008C71E1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gridSpan w:val="3"/>
            <w:shd w:val="clear" w:color="auto" w:fill="auto"/>
          </w:tcPr>
          <w:p w14:paraId="105063BE" w14:textId="11908C1E" w:rsidR="008C71E1" w:rsidRPr="00505A3E" w:rsidRDefault="008C71E1" w:rsidP="008C71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</w:tabs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505A3E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62" w:type="pct"/>
          </w:tcPr>
          <w:p w14:paraId="770F24D8" w14:textId="77777777" w:rsidR="008C71E1" w:rsidRPr="00505A3E" w:rsidRDefault="008C71E1" w:rsidP="008C71E1">
            <w:pPr>
              <w:tabs>
                <w:tab w:val="clear" w:pos="454"/>
              </w:tabs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3066" w:type="pct"/>
            <w:gridSpan w:val="19"/>
            <w:shd w:val="clear" w:color="auto" w:fill="auto"/>
          </w:tcPr>
          <w:p w14:paraId="549808EF" w14:textId="1D14E14A" w:rsidR="008C71E1" w:rsidRPr="00505A3E" w:rsidRDefault="008C71E1" w:rsidP="008C71E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bidi="th-TH"/>
              </w:rPr>
            </w:pPr>
            <w:r w:rsidRPr="00505A3E">
              <w:rPr>
                <w:rFonts w:ascii="Angsana New" w:hAnsi="Angsana New" w:hint="cs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5D1283" w:rsidRPr="00430CF0" w14:paraId="6C111C14" w14:textId="006A754F" w:rsidTr="00326E51">
        <w:trPr>
          <w:cantSplit/>
          <w:trHeight w:val="367"/>
        </w:trPr>
        <w:tc>
          <w:tcPr>
            <w:tcW w:w="743" w:type="pct"/>
            <w:shd w:val="clear" w:color="auto" w:fill="auto"/>
          </w:tcPr>
          <w:p w14:paraId="220268FB" w14:textId="77777777" w:rsidR="005D1283" w:rsidRPr="00430CF0" w:rsidRDefault="005D1283" w:rsidP="005D1283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 w:hint="cs"/>
                <w:sz w:val="26"/>
                <w:szCs w:val="26"/>
                <w:cs/>
              </w:rPr>
              <w:t>บริษัท เวนดิ้ง พลัส จำกัด</w:t>
            </w:r>
          </w:p>
        </w:tc>
        <w:tc>
          <w:tcPr>
            <w:tcW w:w="533" w:type="pct"/>
          </w:tcPr>
          <w:p w14:paraId="1515429E" w14:textId="77777777" w:rsidR="005D1283" w:rsidRPr="00430CF0" w:rsidRDefault="005D1283" w:rsidP="005D128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 w:hint="cs"/>
                <w:sz w:val="26"/>
                <w:szCs w:val="26"/>
                <w:cs/>
              </w:rPr>
              <w:t>จำหน่ายอาหารและ</w:t>
            </w:r>
          </w:p>
          <w:p w14:paraId="1DCE4298" w14:textId="33DD2713" w:rsidR="005D1283" w:rsidRPr="00430CF0" w:rsidRDefault="005D1283" w:rsidP="005D128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 w:hint="cs"/>
                <w:sz w:val="26"/>
                <w:szCs w:val="26"/>
                <w:cs/>
              </w:rPr>
              <w:t>เครื่องดื่มผ่าน</w:t>
            </w:r>
          </w:p>
          <w:p w14:paraId="51823462" w14:textId="4630DDE4" w:rsidR="005D1283" w:rsidRPr="00430CF0" w:rsidRDefault="005D1283" w:rsidP="005D1283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 w:hint="cs"/>
                <w:sz w:val="26"/>
                <w:szCs w:val="26"/>
                <w:cs/>
              </w:rPr>
              <w:t>เครื่องอัตโนมัติ</w:t>
            </w:r>
          </w:p>
        </w:tc>
        <w:tc>
          <w:tcPr>
            <w:tcW w:w="251" w:type="pct"/>
            <w:shd w:val="clear" w:color="auto" w:fill="auto"/>
          </w:tcPr>
          <w:p w14:paraId="2153D72F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2872DAFA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0B206D38" w14:textId="0AAFF89A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="00311C3F">
              <w:rPr>
                <w:rFonts w:ascii="Angsana New" w:hAnsi="Angsana New"/>
                <w:sz w:val="26"/>
                <w:szCs w:val="26"/>
              </w:rPr>
              <w:t>6</w:t>
            </w:r>
            <w:r w:rsidRPr="00430CF0">
              <w:rPr>
                <w:rFonts w:ascii="Angsana New" w:hAnsi="Angsana New"/>
                <w:sz w:val="26"/>
                <w:szCs w:val="26"/>
              </w:rPr>
              <w:t>.</w:t>
            </w:r>
            <w:r w:rsidR="00311C3F"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62" w:type="pct"/>
            <w:shd w:val="clear" w:color="auto" w:fill="auto"/>
          </w:tcPr>
          <w:p w14:paraId="760ABA1C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pct"/>
            <w:shd w:val="clear" w:color="auto" w:fill="auto"/>
          </w:tcPr>
          <w:p w14:paraId="19FD97AE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30B0ACED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2C995896" w14:textId="3577D536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left="-73" w:right="-34" w:firstLine="7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</w:t>
            </w:r>
            <w:r w:rsidRPr="00430CF0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62" w:type="pct"/>
          </w:tcPr>
          <w:p w14:paraId="11E84DAF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013E20FB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4783DDC7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17F8E83A" w14:textId="56B75F00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300</w:t>
            </w:r>
            <w:r w:rsidRPr="00430CF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62" w:type="pct"/>
            <w:shd w:val="clear" w:color="auto" w:fill="auto"/>
          </w:tcPr>
          <w:p w14:paraId="42F1AEA5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" w:type="pct"/>
            <w:shd w:val="clear" w:color="auto" w:fill="auto"/>
          </w:tcPr>
          <w:p w14:paraId="46285C87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15728E5F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176FC004" w14:textId="69A23AE0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3" w:right="-34" w:firstLine="7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300</w:t>
            </w:r>
            <w:r w:rsidRPr="00430CF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62" w:type="pct"/>
            <w:shd w:val="clear" w:color="auto" w:fill="auto"/>
          </w:tcPr>
          <w:p w14:paraId="35260F54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7CE9E936" w14:textId="77777777" w:rsidR="005D1283" w:rsidRDefault="005D1283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72966749" w14:textId="77777777" w:rsidR="00357B72" w:rsidRDefault="00357B72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1026D3FF" w14:textId="1E9505F0" w:rsidR="00357B72" w:rsidRPr="00430CF0" w:rsidRDefault="00357B72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321,509</w:t>
            </w:r>
          </w:p>
        </w:tc>
        <w:tc>
          <w:tcPr>
            <w:tcW w:w="62" w:type="pct"/>
            <w:shd w:val="clear" w:color="auto" w:fill="auto"/>
          </w:tcPr>
          <w:p w14:paraId="3C9FA63E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" w:type="pct"/>
            <w:shd w:val="clear" w:color="auto" w:fill="auto"/>
          </w:tcPr>
          <w:p w14:paraId="70C81443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46BE4BB2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47A11259" w14:textId="0A72B98F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288,659</w:t>
            </w:r>
          </w:p>
        </w:tc>
        <w:tc>
          <w:tcPr>
            <w:tcW w:w="62" w:type="pct"/>
            <w:shd w:val="clear" w:color="auto" w:fill="auto"/>
          </w:tcPr>
          <w:p w14:paraId="0949B06F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64E72B1A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68FFE313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6B024C77" w14:textId="741CDCE2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2" w:type="pct"/>
            <w:shd w:val="clear" w:color="auto" w:fill="auto"/>
          </w:tcPr>
          <w:p w14:paraId="523C6FA2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9" w:type="pct"/>
            <w:shd w:val="clear" w:color="auto" w:fill="auto"/>
          </w:tcPr>
          <w:p w14:paraId="7393842C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7D428284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7B960FF0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62" w:type="pct"/>
          </w:tcPr>
          <w:p w14:paraId="46EE727B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</w:tcPr>
          <w:p w14:paraId="0AECB254" w14:textId="77777777" w:rsidR="005D1283" w:rsidRDefault="005D1283" w:rsidP="005D128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57B06F78" w14:textId="77777777" w:rsidR="00357B72" w:rsidRDefault="00357B72" w:rsidP="005D128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44AAC21C" w14:textId="1126298E" w:rsidR="00357B72" w:rsidRPr="00430CF0" w:rsidRDefault="00357B72" w:rsidP="005D128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321,509</w:t>
            </w:r>
          </w:p>
        </w:tc>
        <w:tc>
          <w:tcPr>
            <w:tcW w:w="62" w:type="pct"/>
          </w:tcPr>
          <w:p w14:paraId="65E57573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pct"/>
            <w:shd w:val="clear" w:color="auto" w:fill="auto"/>
          </w:tcPr>
          <w:p w14:paraId="51AB5A46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35B31A21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63F2F4D8" w14:textId="32FE30A4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288,659</w:t>
            </w:r>
          </w:p>
        </w:tc>
        <w:tc>
          <w:tcPr>
            <w:tcW w:w="65" w:type="pct"/>
          </w:tcPr>
          <w:p w14:paraId="62092F2B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2" w:type="pct"/>
          </w:tcPr>
          <w:p w14:paraId="119CD5A0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724F52B1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3659B89B" w14:textId="055BFCA1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430CF0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65" w:type="pct"/>
          </w:tcPr>
          <w:p w14:paraId="1CF25A92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8" w:type="pct"/>
          </w:tcPr>
          <w:p w14:paraId="1340005A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34025924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0F230C74" w14:textId="592282FB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D1283" w:rsidRPr="00430CF0" w14:paraId="526B00DA" w14:textId="4EA16CD2" w:rsidTr="00326E51">
        <w:trPr>
          <w:cantSplit/>
          <w:trHeight w:val="367"/>
        </w:trPr>
        <w:tc>
          <w:tcPr>
            <w:tcW w:w="743" w:type="pct"/>
            <w:shd w:val="clear" w:color="auto" w:fill="auto"/>
          </w:tcPr>
          <w:p w14:paraId="29F5850B" w14:textId="0D8B0D32" w:rsidR="005D1283" w:rsidRPr="00430CF0" w:rsidRDefault="005D1283" w:rsidP="005D1283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/>
                <w:sz w:val="26"/>
                <w:szCs w:val="26"/>
                <w:cs/>
              </w:rPr>
              <w:t xml:space="preserve">บริษัท สบาย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โซลูชั่นส์ </w:t>
            </w:r>
            <w:r w:rsidRPr="00430CF0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</w:p>
        </w:tc>
        <w:tc>
          <w:tcPr>
            <w:tcW w:w="533" w:type="pct"/>
          </w:tcPr>
          <w:p w14:paraId="55DD625F" w14:textId="77777777" w:rsidR="005D1283" w:rsidRPr="00430CF0" w:rsidRDefault="005D1283" w:rsidP="005D128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 w:hint="cs"/>
                <w:sz w:val="26"/>
                <w:szCs w:val="26"/>
                <w:cs/>
              </w:rPr>
              <w:t>บริหารจัดการ</w:t>
            </w:r>
          </w:p>
          <w:p w14:paraId="4AFDB017" w14:textId="30194E4B" w:rsidR="005D1283" w:rsidRPr="00430CF0" w:rsidRDefault="005D1283" w:rsidP="005D1283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 w:hint="cs"/>
                <w:sz w:val="26"/>
                <w:szCs w:val="26"/>
                <w:cs/>
              </w:rPr>
              <w:t>ศูนย์อาหาร</w:t>
            </w:r>
          </w:p>
        </w:tc>
        <w:tc>
          <w:tcPr>
            <w:tcW w:w="251" w:type="pct"/>
            <w:shd w:val="clear" w:color="auto" w:fill="auto"/>
          </w:tcPr>
          <w:p w14:paraId="230B5181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01594BEF" w14:textId="1610C919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99</w:t>
            </w:r>
            <w:r w:rsidRPr="00430CF0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62" w:type="pct"/>
            <w:shd w:val="clear" w:color="auto" w:fill="auto"/>
          </w:tcPr>
          <w:p w14:paraId="59C2C0AD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pct"/>
            <w:shd w:val="clear" w:color="auto" w:fill="auto"/>
          </w:tcPr>
          <w:p w14:paraId="3AB8E274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3DC24E9F" w14:textId="08A3779C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left="-73" w:right="-34" w:firstLine="7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99</w:t>
            </w:r>
            <w:r w:rsidRPr="00430CF0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62" w:type="pct"/>
          </w:tcPr>
          <w:p w14:paraId="624F0938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32E01595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0D2192EC" w14:textId="271BD53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</w:t>
            </w:r>
            <w:r w:rsidRPr="00430CF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62" w:type="pct"/>
            <w:shd w:val="clear" w:color="auto" w:fill="auto"/>
          </w:tcPr>
          <w:p w14:paraId="5C0E1896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" w:type="pct"/>
            <w:shd w:val="clear" w:color="auto" w:fill="auto"/>
          </w:tcPr>
          <w:p w14:paraId="5A08B483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4EA84E19" w14:textId="5DE24C2A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40</w:t>
            </w:r>
            <w:r w:rsidRPr="00430CF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62" w:type="pct"/>
            <w:shd w:val="clear" w:color="auto" w:fill="auto"/>
          </w:tcPr>
          <w:p w14:paraId="29C8FC8F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775A7F15" w14:textId="77777777" w:rsidR="005D1283" w:rsidRDefault="005D1283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1E8DCDDF" w14:textId="168039EF" w:rsidR="00357B72" w:rsidRPr="00430CF0" w:rsidRDefault="00357B72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84,500</w:t>
            </w:r>
          </w:p>
        </w:tc>
        <w:tc>
          <w:tcPr>
            <w:tcW w:w="62" w:type="pct"/>
            <w:shd w:val="clear" w:color="auto" w:fill="auto"/>
          </w:tcPr>
          <w:p w14:paraId="411FA846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" w:type="pct"/>
            <w:shd w:val="clear" w:color="auto" w:fill="auto"/>
          </w:tcPr>
          <w:p w14:paraId="16C4DE81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3F596E87" w14:textId="45806B6D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</w:t>
            </w:r>
            <w:r w:rsidRPr="00430CF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62" w:type="pct"/>
            <w:shd w:val="clear" w:color="auto" w:fill="auto"/>
          </w:tcPr>
          <w:p w14:paraId="64F20689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0AA12142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33F19946" w14:textId="6285A875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2" w:type="pct"/>
            <w:shd w:val="clear" w:color="auto" w:fill="auto"/>
          </w:tcPr>
          <w:p w14:paraId="5691F4A9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9" w:type="pct"/>
            <w:shd w:val="clear" w:color="auto" w:fill="auto"/>
          </w:tcPr>
          <w:p w14:paraId="3863D641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691F53CD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62" w:type="pct"/>
          </w:tcPr>
          <w:p w14:paraId="71DED7A8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</w:tcPr>
          <w:p w14:paraId="3D79E540" w14:textId="77777777" w:rsidR="005D1283" w:rsidRDefault="005D1283" w:rsidP="005D128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0D042F5C" w14:textId="72C6DA08" w:rsidR="00357B72" w:rsidRPr="00430CF0" w:rsidRDefault="00357B72" w:rsidP="005D128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84,500</w:t>
            </w:r>
          </w:p>
        </w:tc>
        <w:tc>
          <w:tcPr>
            <w:tcW w:w="62" w:type="pct"/>
          </w:tcPr>
          <w:p w14:paraId="7499A27A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pct"/>
            <w:shd w:val="clear" w:color="auto" w:fill="auto"/>
          </w:tcPr>
          <w:p w14:paraId="5C9CD673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7073EB7E" w14:textId="07DBCF93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</w:t>
            </w:r>
            <w:r w:rsidRPr="00430CF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500</w:t>
            </w:r>
          </w:p>
        </w:tc>
        <w:tc>
          <w:tcPr>
            <w:tcW w:w="65" w:type="pct"/>
          </w:tcPr>
          <w:p w14:paraId="21A43599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2" w:type="pct"/>
          </w:tcPr>
          <w:p w14:paraId="51E0E914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03FC1925" w14:textId="3C5A7989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430CF0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65" w:type="pct"/>
          </w:tcPr>
          <w:p w14:paraId="67AD6D3E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48" w:type="pct"/>
          </w:tcPr>
          <w:p w14:paraId="2FAB2C16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21D89FDA" w14:textId="5FCBFCB9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D1283" w:rsidRPr="00430CF0" w14:paraId="04C705D5" w14:textId="77777777" w:rsidTr="00326E51">
        <w:trPr>
          <w:cantSplit/>
          <w:trHeight w:val="367"/>
        </w:trPr>
        <w:tc>
          <w:tcPr>
            <w:tcW w:w="743" w:type="pct"/>
            <w:shd w:val="clear" w:color="auto" w:fill="auto"/>
          </w:tcPr>
          <w:p w14:paraId="6AE97BFE" w14:textId="4413F74A" w:rsidR="005D1283" w:rsidRPr="00430CF0" w:rsidRDefault="005D1283" w:rsidP="005D1283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r w:rsidRPr="00430CF0">
              <w:rPr>
                <w:rFonts w:ascii="Angsana New" w:hAnsi="Angsana New" w:hint="cs"/>
                <w:sz w:val="26"/>
                <w:szCs w:val="26"/>
                <w:cs/>
              </w:rPr>
              <w:t>สบาย มันนี่ จำกัด</w:t>
            </w:r>
          </w:p>
        </w:tc>
        <w:tc>
          <w:tcPr>
            <w:tcW w:w="533" w:type="pct"/>
          </w:tcPr>
          <w:p w14:paraId="1A46A614" w14:textId="77777777" w:rsidR="005D1283" w:rsidRPr="00430CF0" w:rsidRDefault="005D1283" w:rsidP="005D1283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 w:hint="cs"/>
                <w:sz w:val="26"/>
                <w:szCs w:val="26"/>
                <w:cs/>
              </w:rPr>
              <w:t>บริการทางการเงิน</w:t>
            </w:r>
          </w:p>
        </w:tc>
        <w:tc>
          <w:tcPr>
            <w:tcW w:w="251" w:type="pct"/>
            <w:shd w:val="clear" w:color="auto" w:fill="auto"/>
          </w:tcPr>
          <w:p w14:paraId="235E08D6" w14:textId="04B6B69B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="00630857">
              <w:rPr>
                <w:rFonts w:ascii="Angsana New" w:hAnsi="Angsana New"/>
                <w:sz w:val="26"/>
                <w:szCs w:val="26"/>
              </w:rPr>
              <w:t>9</w:t>
            </w:r>
            <w:r w:rsidRPr="00430CF0">
              <w:rPr>
                <w:rFonts w:ascii="Angsana New" w:hAnsi="Angsana New"/>
                <w:sz w:val="26"/>
                <w:szCs w:val="26"/>
              </w:rPr>
              <w:t>.</w:t>
            </w:r>
            <w:r w:rsidR="00630857"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62" w:type="pct"/>
            <w:shd w:val="clear" w:color="auto" w:fill="auto"/>
          </w:tcPr>
          <w:p w14:paraId="6985BCBA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3" w:type="pct"/>
            <w:shd w:val="clear" w:color="auto" w:fill="auto"/>
          </w:tcPr>
          <w:p w14:paraId="4AA6143F" w14:textId="728864BC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="00630857">
              <w:rPr>
                <w:rFonts w:ascii="Angsana New" w:hAnsi="Angsana New"/>
                <w:sz w:val="26"/>
                <w:szCs w:val="26"/>
              </w:rPr>
              <w:t>9</w:t>
            </w:r>
            <w:r w:rsidRPr="00430CF0">
              <w:rPr>
                <w:rFonts w:ascii="Angsana New" w:hAnsi="Angsana New"/>
                <w:sz w:val="26"/>
                <w:szCs w:val="26"/>
              </w:rPr>
              <w:t>.</w:t>
            </w:r>
            <w:r w:rsidR="00630857"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62" w:type="pct"/>
          </w:tcPr>
          <w:p w14:paraId="60638535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2" w:type="pct"/>
            <w:shd w:val="clear" w:color="auto" w:fill="auto"/>
          </w:tcPr>
          <w:p w14:paraId="64FA37AA" w14:textId="4C589DC2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100</w:t>
            </w:r>
            <w:r w:rsidRPr="00430CF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62" w:type="pct"/>
            <w:shd w:val="clear" w:color="auto" w:fill="auto"/>
          </w:tcPr>
          <w:p w14:paraId="6E3666CC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left="-73" w:right="-34" w:firstLine="7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6" w:type="pct"/>
            <w:shd w:val="clear" w:color="auto" w:fill="auto"/>
          </w:tcPr>
          <w:p w14:paraId="38128B7C" w14:textId="32AFB7E9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100</w:t>
            </w:r>
            <w:r w:rsidRPr="00430CF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62" w:type="pct"/>
            <w:shd w:val="clear" w:color="auto" w:fill="auto"/>
          </w:tcPr>
          <w:p w14:paraId="3A7DD2C3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080B5DF5" w14:textId="3ED0EC86" w:rsidR="005D1283" w:rsidRPr="00430CF0" w:rsidRDefault="00357B72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133,500</w:t>
            </w:r>
          </w:p>
        </w:tc>
        <w:tc>
          <w:tcPr>
            <w:tcW w:w="62" w:type="pct"/>
            <w:shd w:val="clear" w:color="auto" w:fill="auto"/>
          </w:tcPr>
          <w:p w14:paraId="37202EAF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" w:type="pct"/>
            <w:shd w:val="clear" w:color="auto" w:fill="auto"/>
          </w:tcPr>
          <w:p w14:paraId="68ABCFA1" w14:textId="35AED6CA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Pr="00430CF0">
              <w:rPr>
                <w:rFonts w:ascii="Angsana New" w:hAnsi="Angsana New"/>
                <w:sz w:val="26"/>
                <w:szCs w:val="26"/>
              </w:rPr>
              <w:t>3,</w:t>
            </w:r>
            <w:r>
              <w:rPr>
                <w:rFonts w:ascii="Angsana New" w:hAnsi="Angsana New"/>
                <w:sz w:val="26"/>
                <w:szCs w:val="26"/>
              </w:rPr>
              <w:t>5</w:t>
            </w:r>
            <w:r w:rsidRPr="00430CF0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62" w:type="pct"/>
            <w:shd w:val="clear" w:color="auto" w:fill="auto"/>
          </w:tcPr>
          <w:p w14:paraId="22494E73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71534806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2" w:type="pct"/>
            <w:shd w:val="clear" w:color="auto" w:fill="auto"/>
          </w:tcPr>
          <w:p w14:paraId="22FEFB81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9" w:type="pct"/>
            <w:shd w:val="clear" w:color="auto" w:fill="auto"/>
          </w:tcPr>
          <w:p w14:paraId="2B0337F1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62" w:type="pct"/>
          </w:tcPr>
          <w:p w14:paraId="3585D53E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</w:tcPr>
          <w:p w14:paraId="6A528A4E" w14:textId="6D8BC17D" w:rsidR="005D1283" w:rsidRPr="00430CF0" w:rsidRDefault="00357B72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133,500</w:t>
            </w:r>
          </w:p>
        </w:tc>
        <w:tc>
          <w:tcPr>
            <w:tcW w:w="62" w:type="pct"/>
          </w:tcPr>
          <w:p w14:paraId="7B90C9EB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pct"/>
            <w:shd w:val="clear" w:color="auto" w:fill="auto"/>
          </w:tcPr>
          <w:p w14:paraId="7C9F38AC" w14:textId="16B6ED0F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Pr="00430CF0">
              <w:rPr>
                <w:rFonts w:ascii="Angsana New" w:hAnsi="Angsana New"/>
                <w:sz w:val="26"/>
                <w:szCs w:val="26"/>
              </w:rPr>
              <w:t>3,</w:t>
            </w:r>
            <w:r>
              <w:rPr>
                <w:rFonts w:ascii="Angsana New" w:hAnsi="Angsana New"/>
                <w:sz w:val="26"/>
                <w:szCs w:val="26"/>
              </w:rPr>
              <w:t>5</w:t>
            </w:r>
            <w:r w:rsidRPr="00430CF0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65" w:type="pct"/>
          </w:tcPr>
          <w:p w14:paraId="034E2BE1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2" w:type="pct"/>
          </w:tcPr>
          <w:p w14:paraId="68F600EC" w14:textId="0C9495E9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430CF0"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65" w:type="pct"/>
          </w:tcPr>
          <w:p w14:paraId="408E41B1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8" w:type="pct"/>
          </w:tcPr>
          <w:p w14:paraId="2C7AF99F" w14:textId="340AB685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430CF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D1283" w:rsidRPr="00430CF0" w14:paraId="37F6D97B" w14:textId="0E792B0A" w:rsidTr="00326E51">
        <w:trPr>
          <w:cantSplit/>
        </w:trPr>
        <w:tc>
          <w:tcPr>
            <w:tcW w:w="743" w:type="pct"/>
            <w:shd w:val="clear" w:color="auto" w:fill="auto"/>
          </w:tcPr>
          <w:p w14:paraId="6E0C876E" w14:textId="77777777" w:rsidR="005D1283" w:rsidRPr="00430CF0" w:rsidRDefault="005D1283" w:rsidP="005D1283">
            <w:pPr>
              <w:ind w:left="10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30C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33" w:type="pct"/>
          </w:tcPr>
          <w:p w14:paraId="71B477CD" w14:textId="77777777" w:rsidR="005D1283" w:rsidRPr="00430CF0" w:rsidRDefault="005D1283" w:rsidP="005D1283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1" w:type="pct"/>
            <w:shd w:val="clear" w:color="auto" w:fill="auto"/>
          </w:tcPr>
          <w:p w14:paraId="3364E298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2" w:type="pct"/>
            <w:shd w:val="clear" w:color="auto" w:fill="auto"/>
          </w:tcPr>
          <w:p w14:paraId="4055A315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3" w:type="pct"/>
            <w:shd w:val="clear" w:color="auto" w:fill="auto"/>
          </w:tcPr>
          <w:p w14:paraId="305E2982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2" w:type="pct"/>
          </w:tcPr>
          <w:p w14:paraId="276B21A4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shd w:val="clear" w:color="auto" w:fill="auto"/>
          </w:tcPr>
          <w:p w14:paraId="53F65A02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pct"/>
            <w:shd w:val="clear" w:color="auto" w:fill="auto"/>
          </w:tcPr>
          <w:p w14:paraId="2CE7D8DE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6" w:type="pct"/>
            <w:shd w:val="clear" w:color="auto" w:fill="auto"/>
          </w:tcPr>
          <w:p w14:paraId="557783D4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pct"/>
            <w:shd w:val="clear" w:color="auto" w:fill="auto"/>
          </w:tcPr>
          <w:p w14:paraId="65094B48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99FF3F" w14:textId="1D393BB0" w:rsidR="005D1283" w:rsidRPr="00430CF0" w:rsidRDefault="00630857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539,509</w:t>
            </w:r>
          </w:p>
        </w:tc>
        <w:tc>
          <w:tcPr>
            <w:tcW w:w="62" w:type="pct"/>
            <w:shd w:val="clear" w:color="auto" w:fill="auto"/>
          </w:tcPr>
          <w:p w14:paraId="1EE1D18E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30FADE" w14:textId="1712D0F6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506,659</w:t>
            </w:r>
          </w:p>
        </w:tc>
        <w:tc>
          <w:tcPr>
            <w:tcW w:w="62" w:type="pct"/>
            <w:shd w:val="clear" w:color="auto" w:fill="auto"/>
          </w:tcPr>
          <w:p w14:paraId="6A14FF05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8863FE" w14:textId="3C9C7548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30CF0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62" w:type="pct"/>
            <w:shd w:val="clear" w:color="auto" w:fill="auto"/>
          </w:tcPr>
          <w:p w14:paraId="0570E6D0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535D61" w14:textId="77777777" w:rsidR="005D1283" w:rsidRPr="00430CF0" w:rsidRDefault="005D1283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30CF0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62" w:type="pct"/>
          </w:tcPr>
          <w:p w14:paraId="34322556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2" w:type="pct"/>
            <w:tcBorders>
              <w:top w:val="single" w:sz="4" w:space="0" w:color="auto"/>
              <w:bottom w:val="double" w:sz="4" w:space="0" w:color="auto"/>
            </w:tcBorders>
          </w:tcPr>
          <w:p w14:paraId="02CF1895" w14:textId="0A2D7A9D" w:rsidR="005D1283" w:rsidRPr="00430CF0" w:rsidRDefault="00357B72" w:rsidP="005D1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0462F6">
              <w:rPr>
                <w:rFonts w:ascii="Angsana New" w:hAnsi="Angsana New"/>
                <w:b/>
                <w:bCs/>
                <w:sz w:val="26"/>
                <w:szCs w:val="26"/>
              </w:rPr>
              <w:t>39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0462F6">
              <w:rPr>
                <w:rFonts w:ascii="Angsana New" w:hAnsi="Angsana New"/>
                <w:b/>
                <w:bCs/>
                <w:sz w:val="26"/>
                <w:szCs w:val="26"/>
              </w:rPr>
              <w:t>509</w:t>
            </w:r>
          </w:p>
        </w:tc>
        <w:tc>
          <w:tcPr>
            <w:tcW w:w="62" w:type="pct"/>
          </w:tcPr>
          <w:p w14:paraId="5DEEB26A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3F85BF" w14:textId="02B103D6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506,659</w:t>
            </w:r>
          </w:p>
        </w:tc>
        <w:tc>
          <w:tcPr>
            <w:tcW w:w="65" w:type="pct"/>
          </w:tcPr>
          <w:p w14:paraId="76394E77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2" w:type="pct"/>
            <w:tcBorders>
              <w:top w:val="single" w:sz="4" w:space="0" w:color="auto"/>
              <w:bottom w:val="double" w:sz="4" w:space="0" w:color="auto"/>
            </w:tcBorders>
          </w:tcPr>
          <w:p w14:paraId="0AD3E248" w14:textId="3B47C976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430CF0"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65" w:type="pct"/>
          </w:tcPr>
          <w:p w14:paraId="7F8EA58A" w14:textId="77777777" w:rsidR="005D1283" w:rsidRPr="00430CF0" w:rsidRDefault="005D1283" w:rsidP="005D1283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8" w:type="pct"/>
            <w:tcBorders>
              <w:top w:val="single" w:sz="4" w:space="0" w:color="auto"/>
              <w:bottom w:val="double" w:sz="4" w:space="0" w:color="auto"/>
            </w:tcBorders>
          </w:tcPr>
          <w:p w14:paraId="5974E4FD" w14:textId="1A08D47A" w:rsidR="005D1283" w:rsidRPr="00430CF0" w:rsidRDefault="005D1283" w:rsidP="005D1283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30CF0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140213EF" w14:textId="77777777" w:rsidR="007602BD" w:rsidRPr="00B1298D" w:rsidRDefault="007602BD" w:rsidP="007602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p w14:paraId="1B5815E9" w14:textId="77777777" w:rsidR="00240147" w:rsidRDefault="007602BD" w:rsidP="00562FD5">
      <w:pPr>
        <w:pStyle w:val="BodyText2"/>
        <w:tabs>
          <w:tab w:val="left" w:pos="630"/>
        </w:tabs>
        <w:ind w:left="450" w:firstLine="90"/>
      </w:pPr>
      <w:r w:rsidRPr="006B23B0">
        <w:rPr>
          <w:rFonts w:hint="cs"/>
          <w:cs/>
        </w:rPr>
        <w:t>บริษัทย่อยทั้งหมด</w:t>
      </w:r>
      <w:r w:rsidR="00706CF5" w:rsidRPr="006B23B0">
        <w:rPr>
          <w:rFonts w:hint="cs"/>
          <w:cs/>
        </w:rPr>
        <w:t>จดทะเบียนจัดตั้งและ</w:t>
      </w:r>
      <w:r w:rsidRPr="006B23B0">
        <w:rPr>
          <w:rFonts w:hint="cs"/>
          <w:cs/>
        </w:rPr>
        <w:t xml:space="preserve">ดำเนินธุรกิจในประเทศไทย </w:t>
      </w:r>
    </w:p>
    <w:p w14:paraId="2D48F864" w14:textId="77777777" w:rsidR="00B56114" w:rsidRPr="00B1298D" w:rsidRDefault="00B56114" w:rsidP="000B5A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p w14:paraId="5B8B5477" w14:textId="25CD820C" w:rsidR="000B5A45" w:rsidRPr="000B5A45" w:rsidRDefault="000B5A45" w:rsidP="008B3817">
      <w:pPr>
        <w:pStyle w:val="BodyText2"/>
        <w:tabs>
          <w:tab w:val="left" w:pos="630"/>
        </w:tabs>
        <w:ind w:left="540" w:right="663"/>
        <w:rPr>
          <w:cs/>
        </w:rPr>
        <w:sectPr w:rsidR="000B5A45" w:rsidRPr="000B5A45" w:rsidSect="00706CF5">
          <w:headerReference w:type="default" r:id="rId10"/>
          <w:pgSz w:w="16834" w:h="11909" w:orient="landscape" w:code="9"/>
          <w:pgMar w:top="1152" w:right="691" w:bottom="1152" w:left="1170" w:header="720" w:footer="720" w:gutter="0"/>
          <w:cols w:space="720"/>
          <w:docGrid w:linePitch="245"/>
        </w:sectPr>
      </w:pPr>
      <w:r w:rsidRPr="008B3817">
        <w:rPr>
          <w:rFonts w:hint="cs"/>
          <w:spacing w:val="-6"/>
          <w:cs/>
        </w:rPr>
        <w:t xml:space="preserve">ในการประชุมคณะกรรมการบริษัทเมื่อวันที่ </w:t>
      </w:r>
      <w:r w:rsidRPr="008B3817">
        <w:rPr>
          <w:spacing w:val="-6"/>
        </w:rPr>
        <w:t xml:space="preserve">8 </w:t>
      </w:r>
      <w:r w:rsidRPr="008B3817">
        <w:rPr>
          <w:rFonts w:hint="cs"/>
          <w:spacing w:val="-6"/>
          <w:cs/>
        </w:rPr>
        <w:t xml:space="preserve">มกราคม </w:t>
      </w:r>
      <w:r w:rsidRPr="008B3817">
        <w:rPr>
          <w:spacing w:val="-6"/>
        </w:rPr>
        <w:t xml:space="preserve">2564 </w:t>
      </w:r>
      <w:r w:rsidRPr="008B3817">
        <w:rPr>
          <w:rFonts w:hint="cs"/>
          <w:spacing w:val="-6"/>
          <w:cs/>
        </w:rPr>
        <w:t xml:space="preserve">คณะกรรมการมีมติอนุมัติการซื้อหุ้นสามัญของบริษัท เวนดิ้ง พลัส จำกัด จำนวน </w:t>
      </w:r>
      <w:r w:rsidRPr="008B3817">
        <w:rPr>
          <w:spacing w:val="-6"/>
        </w:rPr>
        <w:t xml:space="preserve">109,500 </w:t>
      </w:r>
      <w:r w:rsidRPr="008B3817">
        <w:rPr>
          <w:rFonts w:hint="cs"/>
          <w:spacing w:val="-6"/>
          <w:cs/>
        </w:rPr>
        <w:t>หุ้น มูลค่าที่ตราไว้หุ้นละ</w:t>
      </w:r>
      <w:r w:rsidRPr="000B5A45">
        <w:rPr>
          <w:rFonts w:hint="cs"/>
          <w:cs/>
        </w:rPr>
        <w:t xml:space="preserve"> </w:t>
      </w:r>
      <w:r w:rsidR="008B3817">
        <w:rPr>
          <w:rFonts w:hint="cs"/>
          <w:cs/>
        </w:rPr>
        <w:t xml:space="preserve">       </w:t>
      </w:r>
      <w:r w:rsidRPr="000B5A45">
        <w:t xml:space="preserve">100 </w:t>
      </w:r>
      <w:r w:rsidRPr="000B5A45">
        <w:rPr>
          <w:rFonts w:hint="cs"/>
          <w:cs/>
        </w:rPr>
        <w:t xml:space="preserve">บาท โดยเสนอซื้อในราคาหุ้นละ </w:t>
      </w:r>
      <w:r w:rsidRPr="000B5A45">
        <w:t xml:space="preserve">300 </w:t>
      </w:r>
      <w:r w:rsidRPr="000B5A45">
        <w:rPr>
          <w:rFonts w:hint="cs"/>
          <w:cs/>
        </w:rPr>
        <w:t xml:space="preserve">บาท คิดเป็นจำนวนเงิน </w:t>
      </w:r>
      <w:r w:rsidRPr="000B5A45">
        <w:t xml:space="preserve">32.85 </w:t>
      </w:r>
      <w:r w:rsidRPr="000B5A45">
        <w:rPr>
          <w:rFonts w:hint="cs"/>
          <w:cs/>
        </w:rPr>
        <w:t>ล้านบาท ทำให้บริษัทมีส่วนได้เสียในบริษัท</w:t>
      </w:r>
      <w:r w:rsidR="008B3817">
        <w:rPr>
          <w:rFonts w:hint="cs"/>
          <w:cs/>
        </w:rPr>
        <w:t>ย่อย</w:t>
      </w:r>
      <w:r w:rsidRPr="000B5A45">
        <w:rPr>
          <w:rFonts w:hint="cs"/>
          <w:cs/>
        </w:rPr>
        <w:t xml:space="preserve">ดังกล่าวร้อยละ </w:t>
      </w:r>
      <w:r w:rsidRPr="000B5A45">
        <w:t xml:space="preserve">86.12 </w:t>
      </w:r>
      <w:r w:rsidRPr="000B5A45">
        <w:rPr>
          <w:rFonts w:hint="cs"/>
          <w:cs/>
        </w:rPr>
        <w:t>ของทุนจดทะเบียนและชำระแล้ว</w:t>
      </w:r>
    </w:p>
    <w:p w14:paraId="7A1C71A9" w14:textId="73E5293B" w:rsidR="00240147" w:rsidRPr="00FC7178" w:rsidRDefault="00240147" w:rsidP="000B1E95">
      <w:pPr>
        <w:pStyle w:val="BodyText2"/>
        <w:numPr>
          <w:ilvl w:val="0"/>
          <w:numId w:val="20"/>
        </w:numPr>
        <w:ind w:left="540" w:hanging="540"/>
        <w:rPr>
          <w:b/>
          <w:bCs/>
          <w:sz w:val="20"/>
          <w:szCs w:val="20"/>
        </w:rPr>
      </w:pPr>
      <w:r w:rsidRPr="00FC7178">
        <w:rPr>
          <w:rFonts w:hint="cs"/>
          <w:b/>
          <w:bCs/>
          <w:cs/>
        </w:rPr>
        <w:lastRenderedPageBreak/>
        <w:t>เงินลงทุนในการร่วมค้า</w:t>
      </w:r>
    </w:p>
    <w:tbl>
      <w:tblPr>
        <w:tblW w:w="1413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00"/>
        <w:gridCol w:w="1890"/>
        <w:gridCol w:w="810"/>
        <w:gridCol w:w="180"/>
        <w:gridCol w:w="900"/>
        <w:gridCol w:w="180"/>
        <w:gridCol w:w="990"/>
        <w:gridCol w:w="180"/>
        <w:gridCol w:w="900"/>
        <w:gridCol w:w="180"/>
        <w:gridCol w:w="900"/>
        <w:gridCol w:w="180"/>
        <w:gridCol w:w="900"/>
        <w:gridCol w:w="180"/>
        <w:gridCol w:w="900"/>
        <w:gridCol w:w="180"/>
        <w:gridCol w:w="900"/>
        <w:gridCol w:w="180"/>
        <w:gridCol w:w="810"/>
        <w:gridCol w:w="180"/>
        <w:gridCol w:w="810"/>
      </w:tblGrid>
      <w:tr w:rsidR="0051488D" w:rsidRPr="004F6DA1" w14:paraId="4F146318" w14:textId="77777777" w:rsidTr="00F71388">
        <w:trPr>
          <w:cantSplit/>
          <w:trHeight w:val="20"/>
          <w:tblHeader/>
        </w:trPr>
        <w:tc>
          <w:tcPr>
            <w:tcW w:w="1800" w:type="dxa"/>
            <w:vAlign w:val="bottom"/>
          </w:tcPr>
          <w:p w14:paraId="79C58240" w14:textId="77777777" w:rsidR="0051488D" w:rsidRPr="004F6DA1" w:rsidRDefault="0051488D" w:rsidP="00240147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30" w:type="dxa"/>
            <w:gridSpan w:val="20"/>
            <w:vAlign w:val="bottom"/>
          </w:tcPr>
          <w:p w14:paraId="0F912A67" w14:textId="18A32991" w:rsidR="0051488D" w:rsidRPr="004F6DA1" w:rsidRDefault="0051488D" w:rsidP="0024014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</w:pPr>
            <w:r w:rsidRPr="004F6DA1">
              <w:rPr>
                <w:rFonts w:asciiTheme="majorBidi" w:hAnsiTheme="majorBidi" w:cstheme="majorBidi" w:hint="cs"/>
                <w:b w:val="0"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51488D" w:rsidRPr="004F6DA1" w14:paraId="55FF98B4" w14:textId="77777777" w:rsidTr="00F71388">
        <w:trPr>
          <w:cantSplit/>
          <w:trHeight w:val="20"/>
          <w:tblHeader/>
        </w:trPr>
        <w:tc>
          <w:tcPr>
            <w:tcW w:w="1800" w:type="dxa"/>
            <w:vAlign w:val="bottom"/>
          </w:tcPr>
          <w:p w14:paraId="2A4948B7" w14:textId="77777777" w:rsidR="0051488D" w:rsidRPr="004F6DA1" w:rsidRDefault="0051488D" w:rsidP="00240147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  <w:vAlign w:val="bottom"/>
          </w:tcPr>
          <w:p w14:paraId="58775930" w14:textId="253E9FF1" w:rsidR="0051488D" w:rsidRPr="004F6DA1" w:rsidRDefault="0051488D" w:rsidP="00240147">
            <w:pPr>
              <w:tabs>
                <w:tab w:val="clear" w:pos="227"/>
                <w:tab w:val="left" w:pos="101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F6DA1">
              <w:rPr>
                <w:rFonts w:asciiTheme="majorBidi" w:hAnsiTheme="majorBidi" w:cstheme="majorBidi" w:hint="cs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890" w:type="dxa"/>
            <w:gridSpan w:val="3"/>
            <w:vAlign w:val="bottom"/>
          </w:tcPr>
          <w:p w14:paraId="570CCED1" w14:textId="77777777" w:rsidR="0051488D" w:rsidRPr="004F6DA1" w:rsidRDefault="0051488D" w:rsidP="00240147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</w:t>
            </w:r>
          </w:p>
          <w:p w14:paraId="75A575EE" w14:textId="6E8A9F43" w:rsidR="0051488D" w:rsidRPr="004F6DA1" w:rsidRDefault="0051488D" w:rsidP="00240147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cs/>
              </w:rPr>
              <w:t>ความเป็นเจ้าของ</w:t>
            </w:r>
          </w:p>
        </w:tc>
        <w:tc>
          <w:tcPr>
            <w:tcW w:w="180" w:type="dxa"/>
            <w:vMerge w:val="restart"/>
            <w:vAlign w:val="bottom"/>
          </w:tcPr>
          <w:p w14:paraId="67AA1016" w14:textId="77777777" w:rsidR="0051488D" w:rsidRPr="004F6DA1" w:rsidRDefault="0051488D" w:rsidP="00240147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70" w:type="dxa"/>
            <w:gridSpan w:val="3"/>
            <w:vAlign w:val="bottom"/>
          </w:tcPr>
          <w:p w14:paraId="02381A1A" w14:textId="77777777" w:rsidR="0051488D" w:rsidRPr="004F6DA1" w:rsidRDefault="0051488D" w:rsidP="00240147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3D4DFF75" w14:textId="77777777" w:rsidR="0051488D" w:rsidRPr="004F6DA1" w:rsidRDefault="0051488D" w:rsidP="00240147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744E0531" w14:textId="77777777" w:rsidR="0051488D" w:rsidRPr="004F6DA1" w:rsidRDefault="0051488D" w:rsidP="0024014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702A29E6" w14:textId="77777777" w:rsidR="0051488D" w:rsidRPr="004F6DA1" w:rsidRDefault="0051488D" w:rsidP="0024014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1C965B90" w14:textId="79FD031D" w:rsidR="0051488D" w:rsidRPr="004F6DA1" w:rsidRDefault="0051488D" w:rsidP="00240147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4F6DA1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มูลค่าตามวิธีส่วนได้เสีย</w:t>
            </w:r>
          </w:p>
        </w:tc>
        <w:tc>
          <w:tcPr>
            <w:tcW w:w="180" w:type="dxa"/>
            <w:vAlign w:val="bottom"/>
          </w:tcPr>
          <w:p w14:paraId="4F43524B" w14:textId="77777777" w:rsidR="0051488D" w:rsidRPr="004F6DA1" w:rsidRDefault="0051488D" w:rsidP="0024014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0C3E850A" w14:textId="77777777" w:rsidR="00264D2C" w:rsidRDefault="0051488D" w:rsidP="00264D2C">
            <w:pPr>
              <w:pStyle w:val="acctmergecolhdg"/>
              <w:spacing w:line="240" w:lineRule="auto"/>
              <w:ind w:left="-80" w:right="-80"/>
              <w:rPr>
                <w:rFonts w:asciiTheme="majorBidi" w:hAnsiTheme="majorBidi"/>
                <w:sz w:val="26"/>
                <w:szCs w:val="26"/>
                <w:lang w:bidi="th-TH"/>
              </w:rPr>
            </w:pPr>
            <w:r w:rsidRPr="004F6DA1">
              <w:rPr>
                <w:rFonts w:asciiTheme="majorBidi" w:hAnsiTheme="majorBidi"/>
                <w:sz w:val="26"/>
                <w:szCs w:val="26"/>
                <w:cs/>
                <w:lang w:bidi="th-TH"/>
              </w:rPr>
              <w:t>เงินปันผลรับสำหรับ</w:t>
            </w:r>
          </w:p>
          <w:p w14:paraId="64B8DCD0" w14:textId="542AE275" w:rsidR="0051488D" w:rsidRPr="004F6DA1" w:rsidRDefault="0051488D" w:rsidP="00264D2C">
            <w:pPr>
              <w:pStyle w:val="acctmergecolhdg"/>
              <w:spacing w:line="240" w:lineRule="auto"/>
              <w:ind w:left="-80" w:right="-80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4F6DA1">
              <w:rPr>
                <w:rFonts w:asciiTheme="majorBidi" w:hAnsiTheme="majorBidi"/>
                <w:sz w:val="26"/>
                <w:szCs w:val="26"/>
                <w:cs/>
                <w:lang w:bidi="th-TH"/>
              </w:rPr>
              <w:t>งวด</w:t>
            </w:r>
            <w:r w:rsidRPr="004F6DA1">
              <w:rPr>
                <w:rFonts w:asciiTheme="majorBidi" w:hAnsiTheme="majorBidi" w:hint="cs"/>
                <w:sz w:val="26"/>
                <w:szCs w:val="26"/>
                <w:cs/>
                <w:lang w:bidi="th-TH"/>
              </w:rPr>
              <w:t>สาม</w:t>
            </w:r>
            <w:r w:rsidRPr="004F6DA1">
              <w:rPr>
                <w:rFonts w:asciiTheme="majorBidi" w:hAnsiTheme="majorBidi"/>
                <w:sz w:val="26"/>
                <w:szCs w:val="26"/>
                <w:cs/>
                <w:lang w:bidi="th-TH"/>
              </w:rPr>
              <w:t>เดือนสิ้นสุด</w:t>
            </w:r>
            <w:r w:rsidR="00264D2C">
              <w:rPr>
                <w:rFonts w:asciiTheme="majorBidi" w:hAnsiTheme="majorBidi" w:hint="cs"/>
                <w:sz w:val="26"/>
                <w:szCs w:val="26"/>
                <w:cs/>
                <w:lang w:bidi="th-TH"/>
              </w:rPr>
              <w:t>วั</w:t>
            </w:r>
            <w:r w:rsidRPr="004F6DA1">
              <w:rPr>
                <w:rFonts w:asciiTheme="majorBidi" w:hAnsiTheme="majorBidi"/>
                <w:sz w:val="26"/>
                <w:szCs w:val="26"/>
                <w:cs/>
                <w:lang w:bidi="th-TH"/>
              </w:rPr>
              <w:t>นที่</w:t>
            </w:r>
          </w:p>
        </w:tc>
      </w:tr>
      <w:tr w:rsidR="00C70092" w:rsidRPr="004F6DA1" w14:paraId="41A8F82D" w14:textId="77777777" w:rsidTr="00F71388">
        <w:trPr>
          <w:cantSplit/>
          <w:trHeight w:val="20"/>
          <w:tblHeader/>
        </w:trPr>
        <w:tc>
          <w:tcPr>
            <w:tcW w:w="1800" w:type="dxa"/>
          </w:tcPr>
          <w:p w14:paraId="49921A98" w14:textId="77777777" w:rsidR="00C70092" w:rsidRPr="004F6DA1" w:rsidRDefault="00C70092" w:rsidP="00C7009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890" w:type="dxa"/>
          </w:tcPr>
          <w:p w14:paraId="0513049A" w14:textId="77777777" w:rsidR="00C70092" w:rsidRPr="004F6DA1" w:rsidRDefault="00C70092" w:rsidP="00C70092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193A6901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</w:p>
          <w:p w14:paraId="506C89D9" w14:textId="36D80B68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4F6DA1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45A43115" w14:textId="588A65B4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46FBC1C1" w14:textId="7777777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D60C4EB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</w:p>
          <w:p w14:paraId="56985C16" w14:textId="70DB0521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ธันวาคม</w:t>
            </w:r>
          </w:p>
          <w:p w14:paraId="4344DBC2" w14:textId="23E1C1A5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180" w:type="dxa"/>
            <w:vMerge/>
            <w:vAlign w:val="bottom"/>
          </w:tcPr>
          <w:p w14:paraId="43AF88BA" w14:textId="7777777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5D13E92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 w:rsidR="00F71388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</w:t>
            </w:r>
          </w:p>
          <w:p w14:paraId="1F726758" w14:textId="246F1DA6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4F6DA1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401D2CF3" w14:textId="02F35F75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3A5236E7" w14:textId="7777777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52E58F7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 w:rsidR="00F71388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</w:t>
            </w:r>
          </w:p>
          <w:p w14:paraId="66D808DB" w14:textId="3CFCB166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ธันวาคม</w:t>
            </w:r>
          </w:p>
          <w:p w14:paraId="7F110079" w14:textId="08D8A8D5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4A4C29E0" w14:textId="77777777" w:rsidR="00C70092" w:rsidRPr="004F6DA1" w:rsidRDefault="00C70092" w:rsidP="00F7138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496E622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 w:rsidR="00F71388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</w:t>
            </w:r>
          </w:p>
          <w:p w14:paraId="5454C626" w14:textId="1E17DD70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4F6DA1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66EF6365" w14:textId="534284A8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08C4FE8C" w14:textId="7777777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5215CBE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 w:rsidR="00F71388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</w:t>
            </w:r>
          </w:p>
          <w:p w14:paraId="495391A1" w14:textId="7C077506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ธันวาคม</w:t>
            </w:r>
          </w:p>
          <w:p w14:paraId="08660712" w14:textId="2606ACA6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4D29F895" w14:textId="77777777" w:rsidR="00C70092" w:rsidRPr="004F6DA1" w:rsidRDefault="00C70092" w:rsidP="00F7138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7743638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 w:rsidR="00F71388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</w:t>
            </w:r>
          </w:p>
          <w:p w14:paraId="7577C8D5" w14:textId="2BEFBEB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4F6DA1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5E324B10" w14:textId="0F609BE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4A7683F9" w14:textId="7777777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486FD83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 w:rsidR="00F71388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</w:t>
            </w:r>
          </w:p>
          <w:p w14:paraId="00CF1FCE" w14:textId="3050BD9D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ธันวาคม</w:t>
            </w:r>
          </w:p>
          <w:p w14:paraId="3FB1B528" w14:textId="2503C0B5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F7FA73C" w14:textId="7777777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60E36DCA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 w:rsidR="00F71388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</w:t>
            </w:r>
          </w:p>
          <w:p w14:paraId="16813190" w14:textId="69B85D62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4F6DA1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7F3F6B41" w14:textId="75570C18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3F02A13D" w14:textId="7777777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DE1AEB1" w14:textId="77777777" w:rsidR="00E018A0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 w:rsidR="00F71388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</w:t>
            </w:r>
          </w:p>
          <w:p w14:paraId="450DDBC4" w14:textId="0FF7BB86" w:rsidR="00C70092" w:rsidRPr="004F6DA1" w:rsidRDefault="00A51FE1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62F0681E" w14:textId="3FB4CA97" w:rsidR="00C70092" w:rsidRPr="004F6DA1" w:rsidRDefault="00C70092" w:rsidP="00F7138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</w:p>
        </w:tc>
      </w:tr>
      <w:tr w:rsidR="00F71388" w:rsidRPr="004F6DA1" w14:paraId="4854B83D" w14:textId="77777777" w:rsidTr="000B1E95">
        <w:trPr>
          <w:cantSplit/>
          <w:trHeight w:val="20"/>
          <w:tblHeader/>
        </w:trPr>
        <w:tc>
          <w:tcPr>
            <w:tcW w:w="1800" w:type="dxa"/>
          </w:tcPr>
          <w:p w14:paraId="219E2AA5" w14:textId="77777777" w:rsidR="00F71388" w:rsidRPr="004F6DA1" w:rsidRDefault="00F71388" w:rsidP="0024014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890" w:type="dxa"/>
          </w:tcPr>
          <w:p w14:paraId="4BD6C020" w14:textId="77777777" w:rsidR="00F71388" w:rsidRPr="004F6DA1" w:rsidRDefault="00F71388" w:rsidP="0024014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90" w:type="dxa"/>
            <w:gridSpan w:val="3"/>
            <w:vAlign w:val="center"/>
          </w:tcPr>
          <w:p w14:paraId="03151DE9" w14:textId="655A28A2" w:rsidR="00F71388" w:rsidRPr="004F6DA1" w:rsidRDefault="00F71388" w:rsidP="0024014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  <w:t>(</w:t>
            </w:r>
            <w:r w:rsidRPr="004F6DA1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US" w:bidi="th-TH"/>
              </w:rPr>
              <w:t>ร้อยละ)</w:t>
            </w:r>
          </w:p>
        </w:tc>
        <w:tc>
          <w:tcPr>
            <w:tcW w:w="180" w:type="dxa"/>
          </w:tcPr>
          <w:p w14:paraId="5C292D57" w14:textId="77777777" w:rsidR="00F71388" w:rsidRPr="004F6DA1" w:rsidRDefault="00F71388" w:rsidP="0024014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70" w:type="dxa"/>
            <w:gridSpan w:val="15"/>
            <w:vAlign w:val="center"/>
          </w:tcPr>
          <w:p w14:paraId="701DF534" w14:textId="2861283A" w:rsidR="00F71388" w:rsidRPr="00F71388" w:rsidRDefault="00F71388" w:rsidP="0024014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 w:bidi="th-TH"/>
              </w:rPr>
            </w:pPr>
            <w:r w:rsidRPr="00F71388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  <w:t>(</w:t>
            </w:r>
            <w:r w:rsidRPr="00F71388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US" w:bidi="th-TH"/>
              </w:rPr>
              <w:t>พันบาท)</w:t>
            </w:r>
          </w:p>
        </w:tc>
      </w:tr>
      <w:tr w:rsidR="0051488D" w:rsidRPr="004F6DA1" w14:paraId="1D8A0927" w14:textId="77777777" w:rsidTr="00F71388">
        <w:trPr>
          <w:cantSplit/>
          <w:trHeight w:val="20"/>
        </w:trPr>
        <w:tc>
          <w:tcPr>
            <w:tcW w:w="1800" w:type="dxa"/>
          </w:tcPr>
          <w:p w14:paraId="4E2814B4" w14:textId="77777777" w:rsidR="004F6DA1" w:rsidRDefault="0051488D" w:rsidP="00240147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4F6DA1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บริษัท สบาย</w:t>
            </w:r>
            <w:r w:rsidRPr="004F6DA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4F6DA1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เอ็กเชนจ์ </w:t>
            </w:r>
          </w:p>
          <w:p w14:paraId="6EDF2A27" w14:textId="0DB9C1EC" w:rsidR="0051488D" w:rsidRPr="004F6DA1" w:rsidRDefault="004F6DA1" w:rsidP="00240147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="0051488D" w:rsidRPr="004F6DA1">
              <w:rPr>
                <w:rFonts w:asciiTheme="majorBidi" w:hAnsiTheme="majorBidi" w:cstheme="majorBidi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890" w:type="dxa"/>
          </w:tcPr>
          <w:p w14:paraId="12643EF3" w14:textId="77777777" w:rsidR="00FF3194" w:rsidRPr="004F6DA1" w:rsidRDefault="0051488D" w:rsidP="0024014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/>
                <w:sz w:val="26"/>
                <w:szCs w:val="26"/>
                <w:lang w:bidi="th-TH"/>
              </w:rPr>
            </w:pPr>
            <w:r w:rsidRPr="004F6DA1">
              <w:rPr>
                <w:rFonts w:asciiTheme="majorBidi" w:hAnsiTheme="majorBidi"/>
                <w:sz w:val="26"/>
                <w:szCs w:val="26"/>
                <w:cs/>
                <w:lang w:bidi="th-TH"/>
              </w:rPr>
              <w:t>บริการทางการเงิน</w:t>
            </w:r>
          </w:p>
          <w:p w14:paraId="0261064B" w14:textId="74D7B5BE" w:rsidR="0051488D" w:rsidRPr="004F6DA1" w:rsidRDefault="0051488D" w:rsidP="0024014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6DA1">
              <w:rPr>
                <w:rFonts w:asciiTheme="majorBidi" w:hAnsiTheme="majorBidi"/>
                <w:sz w:val="26"/>
                <w:szCs w:val="26"/>
                <w:cs/>
                <w:lang w:bidi="th-TH"/>
              </w:rPr>
              <w:t>และแต้มสิทธิประโยชน์</w:t>
            </w:r>
          </w:p>
        </w:tc>
        <w:tc>
          <w:tcPr>
            <w:tcW w:w="810" w:type="dxa"/>
          </w:tcPr>
          <w:p w14:paraId="377C29C0" w14:textId="77777777" w:rsidR="000874ED" w:rsidRPr="004F6DA1" w:rsidRDefault="000874ED" w:rsidP="0024014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5F3B22EB" w14:textId="34556A92" w:rsidR="0051488D" w:rsidRPr="004F6DA1" w:rsidRDefault="0051488D" w:rsidP="00CC5484">
            <w:pPr>
              <w:pStyle w:val="acctfourfigures"/>
              <w:tabs>
                <w:tab w:val="clear" w:pos="765"/>
              </w:tabs>
              <w:spacing w:line="240" w:lineRule="auto"/>
              <w:ind w:left="-79" w:right="-26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49.99</w:t>
            </w:r>
          </w:p>
        </w:tc>
        <w:tc>
          <w:tcPr>
            <w:tcW w:w="180" w:type="dxa"/>
          </w:tcPr>
          <w:p w14:paraId="7AB769A3" w14:textId="77777777" w:rsidR="0051488D" w:rsidRPr="004F6DA1" w:rsidRDefault="0051488D" w:rsidP="0024014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900" w:type="dxa"/>
          </w:tcPr>
          <w:p w14:paraId="7669FFDF" w14:textId="77777777" w:rsidR="000874ED" w:rsidRPr="004F6DA1" w:rsidRDefault="000874ED" w:rsidP="0024014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  <w:p w14:paraId="695C8201" w14:textId="315A75E8" w:rsidR="0051488D" w:rsidRPr="004F6DA1" w:rsidRDefault="0051488D" w:rsidP="0024014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CF460DE" w14:textId="77777777" w:rsidR="0051488D" w:rsidRPr="004F6DA1" w:rsidRDefault="0051488D" w:rsidP="0024014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990" w:type="dxa"/>
          </w:tcPr>
          <w:p w14:paraId="5A8F62E1" w14:textId="77777777" w:rsidR="000874ED" w:rsidRPr="004F6DA1" w:rsidRDefault="000874ED" w:rsidP="0072172A">
            <w:pPr>
              <w:pStyle w:val="acctfourfigures"/>
              <w:tabs>
                <w:tab w:val="clear" w:pos="765"/>
              </w:tabs>
              <w:spacing w:line="240" w:lineRule="auto"/>
              <w:ind w:left="-250" w:right="-10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6634EBD4" w14:textId="13090585" w:rsidR="0051488D" w:rsidRPr="004F6DA1" w:rsidRDefault="00384378" w:rsidP="0072172A">
            <w:pPr>
              <w:pStyle w:val="acctfourfigures"/>
              <w:tabs>
                <w:tab w:val="clear" w:pos="765"/>
              </w:tabs>
              <w:spacing w:line="240" w:lineRule="auto"/>
              <w:ind w:left="-250" w:right="-1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</w:tcPr>
          <w:p w14:paraId="17481349" w14:textId="77777777" w:rsidR="0051488D" w:rsidRPr="004F6DA1" w:rsidRDefault="0051488D" w:rsidP="00240147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E681962" w14:textId="77777777" w:rsidR="000874ED" w:rsidRPr="004F6DA1" w:rsidRDefault="000874ED" w:rsidP="00391CC2">
            <w:pPr>
              <w:pStyle w:val="acctfourfigures"/>
              <w:tabs>
                <w:tab w:val="clear" w:pos="765"/>
              </w:tabs>
              <w:spacing w:line="240" w:lineRule="auto"/>
              <w:ind w:left="-520" w:right="260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4318A73E" w14:textId="0740DCED" w:rsidR="0051488D" w:rsidRPr="004F6DA1" w:rsidRDefault="0051488D" w:rsidP="00391CC2">
            <w:pPr>
              <w:pStyle w:val="acctfourfigures"/>
              <w:tabs>
                <w:tab w:val="clear" w:pos="765"/>
              </w:tabs>
              <w:spacing w:line="240" w:lineRule="auto"/>
              <w:ind w:left="-520" w:right="260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4F6DA1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23D4D98E" w14:textId="77777777" w:rsidR="0051488D" w:rsidRPr="004F6DA1" w:rsidRDefault="0051488D" w:rsidP="00240147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7D24C906" w14:textId="77777777" w:rsidR="000874ED" w:rsidRPr="00CC5484" w:rsidRDefault="000874ED" w:rsidP="0072172A">
            <w:pPr>
              <w:pStyle w:val="acctfourfigures"/>
              <w:tabs>
                <w:tab w:val="clear" w:pos="765"/>
                <w:tab w:val="decimal" w:pos="560"/>
              </w:tabs>
              <w:spacing w:line="240" w:lineRule="auto"/>
              <w:ind w:left="-250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37AAE2DF" w14:textId="49D14A86" w:rsidR="0051488D" w:rsidRPr="00CC5484" w:rsidRDefault="0051488D" w:rsidP="0072172A">
            <w:pPr>
              <w:pStyle w:val="acctfourfigures"/>
              <w:tabs>
                <w:tab w:val="clear" w:pos="765"/>
                <w:tab w:val="decimal" w:pos="560"/>
              </w:tabs>
              <w:spacing w:line="240" w:lineRule="auto"/>
              <w:ind w:left="-250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CC548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1</w:t>
            </w:r>
            <w:r w:rsidRPr="00CC5484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CC548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2</w:t>
            </w:r>
            <w:r w:rsidRPr="00CC5484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50</w:t>
            </w:r>
          </w:p>
        </w:tc>
        <w:tc>
          <w:tcPr>
            <w:tcW w:w="180" w:type="dxa"/>
          </w:tcPr>
          <w:p w14:paraId="31CE4706" w14:textId="77777777" w:rsidR="0051488D" w:rsidRPr="00CC5484" w:rsidRDefault="0051488D" w:rsidP="0024014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2C20C12A" w14:textId="77777777" w:rsidR="000874ED" w:rsidRPr="00CC5484" w:rsidRDefault="000874ED" w:rsidP="0072172A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51878BFE" w14:textId="5AA2A1A9" w:rsidR="0051488D" w:rsidRPr="00CC5484" w:rsidRDefault="0051488D" w:rsidP="00F71388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CC5484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58126ECE" w14:textId="77777777" w:rsidR="0051488D" w:rsidRPr="00CC5484" w:rsidRDefault="0051488D" w:rsidP="0024014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18171487" w14:textId="77777777" w:rsidR="000874ED" w:rsidRPr="00CC5484" w:rsidRDefault="000874ED" w:rsidP="0072172A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5631C561" w14:textId="142A5E05" w:rsidR="0051488D" w:rsidRPr="00CC5484" w:rsidRDefault="00A03A7C" w:rsidP="00A03A7C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CC548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1,250</w:t>
            </w:r>
          </w:p>
        </w:tc>
        <w:tc>
          <w:tcPr>
            <w:tcW w:w="180" w:type="dxa"/>
          </w:tcPr>
          <w:p w14:paraId="4E6DED55" w14:textId="77777777" w:rsidR="0051488D" w:rsidRPr="00CC5484" w:rsidRDefault="0051488D" w:rsidP="0024014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3D41BC77" w14:textId="77777777" w:rsidR="000874ED" w:rsidRPr="00CC5484" w:rsidRDefault="000874ED" w:rsidP="0072172A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6A36C093" w14:textId="487B4CE5" w:rsidR="0051488D" w:rsidRPr="00CC5484" w:rsidRDefault="0051488D" w:rsidP="00A03A7C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CC5484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5186BA6B" w14:textId="77777777" w:rsidR="0051488D" w:rsidRPr="00CC5484" w:rsidRDefault="0051488D" w:rsidP="00240147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689A6792" w14:textId="77777777" w:rsidR="000874ED" w:rsidRPr="00CC5484" w:rsidRDefault="000874ED" w:rsidP="0072172A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170" w:right="-79" w:firstLine="91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38AA6DBE" w14:textId="5ED8B29E" w:rsidR="0051488D" w:rsidRPr="00CC5484" w:rsidRDefault="00A51FE1" w:rsidP="00A51FE1">
            <w:pPr>
              <w:pStyle w:val="acctfourfigures"/>
              <w:tabs>
                <w:tab w:val="clear" w:pos="765"/>
                <w:tab w:val="decimal" w:pos="370"/>
              </w:tabs>
              <w:spacing w:line="240" w:lineRule="auto"/>
              <w:ind w:left="-170" w:right="-79" w:firstLine="91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CC548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D40E7D0" w14:textId="77777777" w:rsidR="0051488D" w:rsidRPr="00CC5484" w:rsidRDefault="0051488D" w:rsidP="0024014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18856534" w14:textId="77777777" w:rsidR="000874ED" w:rsidRPr="00CC5484" w:rsidRDefault="000874ED" w:rsidP="0072172A">
            <w:pPr>
              <w:pStyle w:val="acctfourfigures"/>
              <w:tabs>
                <w:tab w:val="clear" w:pos="765"/>
                <w:tab w:val="decimal" w:pos="37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3E0A15F1" w14:textId="0684322C" w:rsidR="0051488D" w:rsidRPr="00CC5484" w:rsidRDefault="0051488D" w:rsidP="0072172A">
            <w:pPr>
              <w:pStyle w:val="acctfourfigures"/>
              <w:tabs>
                <w:tab w:val="clear" w:pos="765"/>
                <w:tab w:val="decimal" w:pos="37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CC5484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</w:tr>
    </w:tbl>
    <w:p w14:paraId="4D128EE5" w14:textId="77777777" w:rsidR="00E06B06" w:rsidRPr="000B1E95" w:rsidRDefault="00E06B06" w:rsidP="00CF6D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color w:val="FF0000"/>
          <w:sz w:val="20"/>
          <w:szCs w:val="20"/>
        </w:rPr>
      </w:pPr>
    </w:p>
    <w:tbl>
      <w:tblPr>
        <w:tblpPr w:leftFromText="180" w:rightFromText="180" w:vertAnchor="text" w:horzAnchor="margin" w:tblpX="450" w:tblpY="43"/>
        <w:tblW w:w="146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692"/>
        <w:gridCol w:w="180"/>
        <w:gridCol w:w="658"/>
        <w:gridCol w:w="180"/>
        <w:gridCol w:w="862"/>
        <w:gridCol w:w="265"/>
        <w:gridCol w:w="692"/>
        <w:gridCol w:w="180"/>
        <w:gridCol w:w="777"/>
        <w:gridCol w:w="180"/>
        <w:gridCol w:w="777"/>
        <w:gridCol w:w="180"/>
        <w:gridCol w:w="692"/>
        <w:gridCol w:w="180"/>
        <w:gridCol w:w="692"/>
        <w:gridCol w:w="180"/>
        <w:gridCol w:w="777"/>
        <w:gridCol w:w="180"/>
        <w:gridCol w:w="777"/>
        <w:gridCol w:w="180"/>
        <w:gridCol w:w="799"/>
        <w:gridCol w:w="180"/>
        <w:gridCol w:w="810"/>
      </w:tblGrid>
      <w:tr w:rsidR="00F71388" w:rsidRPr="00881753" w14:paraId="42995B3A" w14:textId="77777777" w:rsidTr="00355705">
        <w:trPr>
          <w:cantSplit/>
          <w:tblHeader/>
        </w:trPr>
        <w:tc>
          <w:tcPr>
            <w:tcW w:w="1800" w:type="dxa"/>
          </w:tcPr>
          <w:p w14:paraId="27395449" w14:textId="77777777" w:rsidR="00F71388" w:rsidRPr="00881753" w:rsidRDefault="00F71388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70" w:type="dxa"/>
            <w:gridSpan w:val="24"/>
          </w:tcPr>
          <w:p w14:paraId="7BB0A43B" w14:textId="4F51B1A7" w:rsidR="00F71388" w:rsidRPr="00881753" w:rsidRDefault="00F71388" w:rsidP="008742B4">
            <w:pPr>
              <w:pStyle w:val="acctfourfigures"/>
              <w:tabs>
                <w:tab w:val="clear" w:pos="765"/>
              </w:tabs>
              <w:spacing w:line="240" w:lineRule="auto"/>
              <w:ind w:left="-96" w:righ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881753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8742B4" w:rsidRPr="00881753" w14:paraId="7E30422C" w14:textId="77777777" w:rsidTr="00355705">
        <w:trPr>
          <w:cantSplit/>
          <w:tblHeader/>
        </w:trPr>
        <w:tc>
          <w:tcPr>
            <w:tcW w:w="1800" w:type="dxa"/>
          </w:tcPr>
          <w:p w14:paraId="3E021B9F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0" w:type="dxa"/>
          </w:tcPr>
          <w:p w14:paraId="08541162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7EA16484" w14:textId="1C2B85F7" w:rsidR="00F71388" w:rsidRPr="00881753" w:rsidRDefault="00F71388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530" w:type="dxa"/>
            <w:gridSpan w:val="3"/>
            <w:vAlign w:val="center"/>
          </w:tcPr>
          <w:p w14:paraId="71EA6BD0" w14:textId="7EC24A18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สัดส่วน</w:t>
            </w:r>
          </w:p>
          <w:p w14:paraId="49370E96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ความเป็นเจ้าของ</w:t>
            </w:r>
          </w:p>
        </w:tc>
        <w:tc>
          <w:tcPr>
            <w:tcW w:w="180" w:type="dxa"/>
          </w:tcPr>
          <w:p w14:paraId="60376C6D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19" w:type="dxa"/>
            <w:gridSpan w:val="3"/>
          </w:tcPr>
          <w:p w14:paraId="49478CEE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58F65F8D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7EBC7CEF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734" w:type="dxa"/>
            <w:gridSpan w:val="3"/>
          </w:tcPr>
          <w:p w14:paraId="2011DF6D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68B52326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08125EBF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564" w:type="dxa"/>
            <w:gridSpan w:val="3"/>
          </w:tcPr>
          <w:p w14:paraId="43C9751E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229ECE6D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4161ECDC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734" w:type="dxa"/>
            <w:gridSpan w:val="3"/>
          </w:tcPr>
          <w:p w14:paraId="64C895C7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7E26D5AC" w14:textId="6AC4771E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ราคาทุน</w:t>
            </w:r>
            <w:r w:rsidR="00FC7178" w:rsidRPr="00881753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  <w:r w:rsidR="00FC7178"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</w:t>
            </w: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</w:tcPr>
          <w:p w14:paraId="32E01448" w14:textId="77777777" w:rsidR="008742B4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789" w:type="dxa"/>
            <w:gridSpan w:val="3"/>
          </w:tcPr>
          <w:p w14:paraId="3F076515" w14:textId="77777777" w:rsidR="00264D2C" w:rsidRPr="00881753" w:rsidRDefault="008742B4" w:rsidP="008742B4">
            <w:pPr>
              <w:pStyle w:val="acctfourfigures"/>
              <w:tabs>
                <w:tab w:val="clear" w:pos="765"/>
              </w:tabs>
              <w:spacing w:line="240" w:lineRule="auto"/>
              <w:ind w:left="-96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เงินปันผลรับสำหรับ</w:t>
            </w:r>
          </w:p>
          <w:p w14:paraId="5976DE1A" w14:textId="593E3ADF" w:rsidR="008742B4" w:rsidRPr="00881753" w:rsidRDefault="008742B4" w:rsidP="00264D2C">
            <w:pPr>
              <w:pStyle w:val="acctfourfigures"/>
              <w:tabs>
                <w:tab w:val="clear" w:pos="765"/>
              </w:tabs>
              <w:spacing w:line="240" w:lineRule="auto"/>
              <w:ind w:left="-96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งวด</w:t>
            </w:r>
            <w:r w:rsidR="00264D2C"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สาม</w:t>
            </w: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เดือนสิ้นสุดวันที่</w:t>
            </w:r>
          </w:p>
        </w:tc>
      </w:tr>
      <w:tr w:rsidR="00E018A0" w:rsidRPr="00881753" w14:paraId="72AE32F6" w14:textId="77777777" w:rsidTr="00355705">
        <w:trPr>
          <w:cantSplit/>
          <w:trHeight w:val="795"/>
          <w:tblHeader/>
        </w:trPr>
        <w:tc>
          <w:tcPr>
            <w:tcW w:w="1800" w:type="dxa"/>
          </w:tcPr>
          <w:p w14:paraId="1C678082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0" w:type="dxa"/>
          </w:tcPr>
          <w:p w14:paraId="00349EF1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692" w:type="dxa"/>
            <w:vAlign w:val="bottom"/>
          </w:tcPr>
          <w:p w14:paraId="5CDBBAC1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49B9ABB4" w14:textId="74986F7A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72FD063C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58" w:type="dxa"/>
            <w:vAlign w:val="bottom"/>
          </w:tcPr>
          <w:p w14:paraId="7AA0A626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ธันวาคม</w:t>
            </w:r>
          </w:p>
          <w:p w14:paraId="41B9BD15" w14:textId="0012FD1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180" w:type="dxa"/>
            <w:vAlign w:val="bottom"/>
          </w:tcPr>
          <w:p w14:paraId="0D9794D7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  <w:vAlign w:val="bottom"/>
          </w:tcPr>
          <w:p w14:paraId="61C3140E" w14:textId="77777777" w:rsidR="00E018A0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</w:p>
          <w:p w14:paraId="09F49E5E" w14:textId="5B8A3FEB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0B35B727" w14:textId="086C1FBE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265" w:type="dxa"/>
            <w:vAlign w:val="bottom"/>
          </w:tcPr>
          <w:p w14:paraId="26C00BBE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2" w:type="dxa"/>
            <w:vAlign w:val="bottom"/>
          </w:tcPr>
          <w:p w14:paraId="308F30D2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31 </w:t>
            </w: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ธันวาคม</w:t>
            </w:r>
          </w:p>
          <w:p w14:paraId="0050B5FE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881753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3362929D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77" w:type="dxa"/>
            <w:vAlign w:val="bottom"/>
          </w:tcPr>
          <w:p w14:paraId="5B61F4CE" w14:textId="77777777" w:rsidR="00E018A0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</w:p>
          <w:p w14:paraId="01581FF2" w14:textId="13E53654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679F537F" w14:textId="2CCE3F1D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66531BC8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77" w:type="dxa"/>
            <w:vAlign w:val="bottom"/>
          </w:tcPr>
          <w:p w14:paraId="1D5DB009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31 </w:t>
            </w:r>
            <w:r w:rsidRPr="00881753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ธันวาคม</w:t>
            </w:r>
          </w:p>
          <w:p w14:paraId="2E36FDB9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881753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0EB05B61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2" w:type="dxa"/>
            <w:vAlign w:val="bottom"/>
          </w:tcPr>
          <w:p w14:paraId="73B999D3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1EAE626B" w14:textId="324F2432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230275F8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2" w:type="dxa"/>
            <w:vAlign w:val="bottom"/>
          </w:tcPr>
          <w:p w14:paraId="30746F6E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31 </w:t>
            </w:r>
            <w:r w:rsidRPr="00881753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ธันวาคม</w:t>
            </w:r>
          </w:p>
          <w:p w14:paraId="7DE39B9C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881753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FD5A8E8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77" w:type="dxa"/>
            <w:vAlign w:val="bottom"/>
          </w:tcPr>
          <w:p w14:paraId="1384F49C" w14:textId="77777777" w:rsidR="00E018A0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</w:p>
          <w:p w14:paraId="2DC2B2FC" w14:textId="57F956D4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62BDA239" w14:textId="21593568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20054BA9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777" w:type="dxa"/>
            <w:vAlign w:val="bottom"/>
          </w:tcPr>
          <w:p w14:paraId="06345BE7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31 </w:t>
            </w:r>
            <w:r w:rsidRPr="00881753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881753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ธันวาคม</w:t>
            </w:r>
          </w:p>
          <w:p w14:paraId="21B667AA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881753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DB3A7D1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9" w:type="dxa"/>
            <w:vAlign w:val="bottom"/>
          </w:tcPr>
          <w:p w14:paraId="5BC9C329" w14:textId="77777777" w:rsidR="00E018A0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</w:p>
          <w:p w14:paraId="667C6C75" w14:textId="6EA8C63B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2039EC92" w14:textId="4E59C082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69356964" w14:textId="77777777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AB92A34" w14:textId="77777777" w:rsidR="00E018A0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31 </w:t>
            </w:r>
          </w:p>
          <w:p w14:paraId="5136E8DD" w14:textId="6650F44D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</w:p>
          <w:p w14:paraId="76EF8C36" w14:textId="063287A4" w:rsidR="00E018A0" w:rsidRPr="00881753" w:rsidRDefault="00E018A0" w:rsidP="00E018A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</w:p>
        </w:tc>
      </w:tr>
      <w:tr w:rsidR="00881753" w:rsidRPr="00881753" w14:paraId="0086E81A" w14:textId="77777777" w:rsidTr="00355705">
        <w:trPr>
          <w:cantSplit/>
        </w:trPr>
        <w:tc>
          <w:tcPr>
            <w:tcW w:w="1800" w:type="dxa"/>
          </w:tcPr>
          <w:p w14:paraId="2BD9C554" w14:textId="77777777" w:rsidR="00881753" w:rsidRPr="00881753" w:rsidRDefault="00881753" w:rsidP="00881753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0" w:type="dxa"/>
          </w:tcPr>
          <w:p w14:paraId="5C73F344" w14:textId="77777777" w:rsidR="00881753" w:rsidRPr="00881753" w:rsidRDefault="00881753" w:rsidP="0088175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530" w:type="dxa"/>
            <w:gridSpan w:val="3"/>
            <w:vAlign w:val="center"/>
          </w:tcPr>
          <w:p w14:paraId="3B767442" w14:textId="1A806554" w:rsidR="00881753" w:rsidRPr="00881753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4F6DA1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  <w:t>(</w:t>
            </w:r>
            <w:r w:rsidRPr="004F6DA1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US" w:bidi="th-TH"/>
              </w:rPr>
              <w:t>ร้อยละ)</w:t>
            </w:r>
          </w:p>
        </w:tc>
        <w:tc>
          <w:tcPr>
            <w:tcW w:w="180" w:type="dxa"/>
          </w:tcPr>
          <w:p w14:paraId="4A56DD9F" w14:textId="77777777" w:rsidR="00881753" w:rsidRPr="00881753" w:rsidRDefault="00881753" w:rsidP="00881753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60" w:type="dxa"/>
            <w:gridSpan w:val="19"/>
            <w:vAlign w:val="center"/>
          </w:tcPr>
          <w:p w14:paraId="1172E9FA" w14:textId="01E0E3FD" w:rsidR="00881753" w:rsidRPr="00881753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41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F71388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  <w:t>(</w:t>
            </w:r>
            <w:r w:rsidRPr="00F71388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US" w:bidi="th-TH"/>
              </w:rPr>
              <w:t>พันบาท)</w:t>
            </w:r>
          </w:p>
        </w:tc>
      </w:tr>
      <w:tr w:rsidR="00881753" w:rsidRPr="00355705" w14:paraId="3F1B8D81" w14:textId="77777777" w:rsidTr="00355705">
        <w:trPr>
          <w:cantSplit/>
        </w:trPr>
        <w:tc>
          <w:tcPr>
            <w:tcW w:w="1800" w:type="dxa"/>
          </w:tcPr>
          <w:p w14:paraId="501C938E" w14:textId="77777777" w:rsidR="00881753" w:rsidRPr="00881753" w:rsidRDefault="00881753" w:rsidP="00881753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</w:rPr>
              <w:t>บริษัท สบาย</w:t>
            </w:r>
            <w:r w:rsidRPr="0088175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เอ็กเชนจ์ </w:t>
            </w:r>
          </w:p>
          <w:p w14:paraId="0B1678B4" w14:textId="7355825A" w:rsidR="00881753" w:rsidRPr="00881753" w:rsidRDefault="00881753" w:rsidP="00881753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81753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881753">
              <w:rPr>
                <w:rFonts w:asciiTheme="majorBidi" w:hAnsiTheme="majorBidi" w:cstheme="majorBidi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800" w:type="dxa"/>
          </w:tcPr>
          <w:p w14:paraId="6C24FCF2" w14:textId="77777777" w:rsidR="00881753" w:rsidRPr="00881753" w:rsidRDefault="00881753" w:rsidP="0088175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/>
                <w:sz w:val="26"/>
                <w:szCs w:val="26"/>
                <w:cs/>
                <w:lang w:bidi="th-TH"/>
              </w:rPr>
              <w:t>บริการทางการเงิน</w:t>
            </w:r>
          </w:p>
          <w:p w14:paraId="1E897BEF" w14:textId="6208B105" w:rsidR="00881753" w:rsidRPr="00881753" w:rsidRDefault="00881753" w:rsidP="00881753">
            <w:pPr>
              <w:pStyle w:val="acctfourfigures"/>
              <w:tabs>
                <w:tab w:val="clear" w:pos="765"/>
                <w:tab w:val="decimal" w:pos="533"/>
              </w:tabs>
              <w:spacing w:line="240" w:lineRule="auto"/>
              <w:ind w:left="-79" w:right="-79"/>
              <w:jc w:val="center"/>
              <w:rPr>
                <w:rFonts w:asciiTheme="majorBidi" w:hAnsiTheme="majorBidi"/>
                <w:sz w:val="26"/>
                <w:szCs w:val="26"/>
                <w:lang w:bidi="th-TH"/>
              </w:rPr>
            </w:pPr>
            <w:r w:rsidRPr="00881753">
              <w:rPr>
                <w:rFonts w:asciiTheme="majorBidi" w:hAnsiTheme="majorBidi"/>
                <w:sz w:val="26"/>
                <w:szCs w:val="26"/>
                <w:cs/>
                <w:lang w:bidi="th-TH"/>
              </w:rPr>
              <w:t>และแต้มสิทธิประโยชน์</w:t>
            </w:r>
          </w:p>
        </w:tc>
        <w:tc>
          <w:tcPr>
            <w:tcW w:w="692" w:type="dxa"/>
          </w:tcPr>
          <w:p w14:paraId="0EC4DFED" w14:textId="77777777" w:rsidR="00881753" w:rsidRDefault="00881753" w:rsidP="00881753">
            <w:pPr>
              <w:pStyle w:val="acctfourfigures"/>
              <w:tabs>
                <w:tab w:val="clear" w:pos="765"/>
                <w:tab w:val="decimal" w:pos="533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  <w:p w14:paraId="782136A0" w14:textId="7402FCB3" w:rsidR="00881753" w:rsidRPr="00881753" w:rsidRDefault="00881753" w:rsidP="00881753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49.99</w:t>
            </w:r>
          </w:p>
        </w:tc>
        <w:tc>
          <w:tcPr>
            <w:tcW w:w="180" w:type="dxa"/>
          </w:tcPr>
          <w:p w14:paraId="2D39A2E5" w14:textId="77777777" w:rsidR="00881753" w:rsidRPr="00881753" w:rsidRDefault="00881753" w:rsidP="00881753">
            <w:pPr>
              <w:pStyle w:val="acctfourfigures"/>
              <w:tabs>
                <w:tab w:val="clear" w:pos="765"/>
                <w:tab w:val="decimal" w:pos="461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658" w:type="dxa"/>
          </w:tcPr>
          <w:p w14:paraId="05048835" w14:textId="77777777" w:rsidR="00881753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  <w:p w14:paraId="172AEDF5" w14:textId="19E9FEF2" w:rsidR="00E018A0" w:rsidRPr="00881753" w:rsidRDefault="00E018A0" w:rsidP="00E018A0">
            <w:pPr>
              <w:pStyle w:val="acctfourfigures"/>
              <w:tabs>
                <w:tab w:val="clear" w:pos="765"/>
                <w:tab w:val="decimal" w:pos="400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64F77D69" w14:textId="77777777" w:rsidR="00881753" w:rsidRPr="00881753" w:rsidRDefault="00881753" w:rsidP="00881753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62" w:type="dxa"/>
          </w:tcPr>
          <w:p w14:paraId="506CD8D6" w14:textId="77777777" w:rsidR="00881753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059301D6" w14:textId="19B90DE1" w:rsidR="00E018A0" w:rsidRPr="00881753" w:rsidRDefault="00384378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</w:t>
            </w:r>
            <w:r w:rsidR="00E018A0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50</w:t>
            </w:r>
            <w:r w:rsidR="00E018A0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0</w:t>
            </w:r>
          </w:p>
        </w:tc>
        <w:tc>
          <w:tcPr>
            <w:tcW w:w="265" w:type="dxa"/>
          </w:tcPr>
          <w:p w14:paraId="73BA164D" w14:textId="77777777" w:rsidR="00881753" w:rsidRPr="00881753" w:rsidRDefault="00881753" w:rsidP="0088175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2" w:type="dxa"/>
          </w:tcPr>
          <w:p w14:paraId="48867A9F" w14:textId="77777777" w:rsidR="00881753" w:rsidRDefault="00881753" w:rsidP="00881753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44F68494" w14:textId="6A1AFEC6" w:rsidR="00E018A0" w:rsidRPr="00881753" w:rsidRDefault="00E018A0" w:rsidP="00E018A0">
            <w:pPr>
              <w:pStyle w:val="acctfourfigures"/>
              <w:tabs>
                <w:tab w:val="clear" w:pos="765"/>
                <w:tab w:val="decimal" w:pos="40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048FE4D" w14:textId="77777777" w:rsidR="00881753" w:rsidRPr="00881753" w:rsidRDefault="00881753" w:rsidP="0088175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14:paraId="673B947F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4B50B653" w14:textId="5FFCAD39" w:rsidR="00E018A0" w:rsidRPr="00355705" w:rsidRDefault="00E018A0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355705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1,250</w:t>
            </w:r>
          </w:p>
        </w:tc>
        <w:tc>
          <w:tcPr>
            <w:tcW w:w="180" w:type="dxa"/>
          </w:tcPr>
          <w:p w14:paraId="726F6CA2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503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14:paraId="1AD355EC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37A784EE" w14:textId="3893FE33" w:rsidR="00E018A0" w:rsidRPr="00355705" w:rsidRDefault="00E018A0" w:rsidP="00E018A0">
            <w:pPr>
              <w:pStyle w:val="acctfourfigures"/>
              <w:tabs>
                <w:tab w:val="clear" w:pos="765"/>
                <w:tab w:val="decimal" w:pos="400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355705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30A35E87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503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bottom w:val="double" w:sz="4" w:space="0" w:color="auto"/>
            </w:tcBorders>
          </w:tcPr>
          <w:p w14:paraId="7AC3E314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388"/>
              </w:tabs>
              <w:spacing w:line="240" w:lineRule="auto"/>
              <w:ind w:left="-79" w:right="-3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066E2023" w14:textId="47EB757E" w:rsidR="00E018A0" w:rsidRPr="00355705" w:rsidRDefault="00E018A0" w:rsidP="00E018A0">
            <w:pPr>
              <w:pStyle w:val="acctfourfigures"/>
              <w:tabs>
                <w:tab w:val="clear" w:pos="765"/>
                <w:tab w:val="decimal" w:pos="388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355705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9D38FF1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503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692" w:type="dxa"/>
            <w:tcBorders>
              <w:bottom w:val="double" w:sz="4" w:space="0" w:color="auto"/>
            </w:tcBorders>
          </w:tcPr>
          <w:p w14:paraId="46258841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388"/>
              </w:tabs>
              <w:spacing w:line="240" w:lineRule="auto"/>
              <w:ind w:left="-79" w:right="-35"/>
              <w:jc w:val="right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  <w:p w14:paraId="5445F75A" w14:textId="28E90D17" w:rsidR="00E018A0" w:rsidRPr="00355705" w:rsidRDefault="00E018A0" w:rsidP="00E018A0">
            <w:pPr>
              <w:pStyle w:val="acctfourfigures"/>
              <w:tabs>
                <w:tab w:val="clear" w:pos="765"/>
                <w:tab w:val="decimal" w:pos="388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705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1B2F19A1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503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14:paraId="62DC99BC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  <w:p w14:paraId="78F6F879" w14:textId="0EA5CEF2" w:rsidR="00E018A0" w:rsidRPr="00355705" w:rsidRDefault="00E018A0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705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1,250</w:t>
            </w:r>
          </w:p>
        </w:tc>
        <w:tc>
          <w:tcPr>
            <w:tcW w:w="180" w:type="dxa"/>
          </w:tcPr>
          <w:p w14:paraId="35A722A2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503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14:paraId="5D32F739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  <w:p w14:paraId="67E8713F" w14:textId="07431B0E" w:rsidR="00E018A0" w:rsidRPr="00355705" w:rsidRDefault="00E018A0" w:rsidP="00E018A0">
            <w:pPr>
              <w:pStyle w:val="acctfourfigures"/>
              <w:tabs>
                <w:tab w:val="clear" w:pos="765"/>
                <w:tab w:val="decimal" w:pos="388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705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5B4D7A44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9" w:type="dxa"/>
            <w:tcBorders>
              <w:bottom w:val="double" w:sz="4" w:space="0" w:color="auto"/>
            </w:tcBorders>
          </w:tcPr>
          <w:p w14:paraId="655FC4FC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4658709F" w14:textId="2614D85B" w:rsidR="00355705" w:rsidRPr="00355705" w:rsidRDefault="00355705" w:rsidP="00355705">
            <w:pPr>
              <w:pStyle w:val="acctfourfigures"/>
              <w:tabs>
                <w:tab w:val="clear" w:pos="765"/>
                <w:tab w:val="decimal" w:pos="388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355705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9E56F82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5234826F" w14:textId="77777777" w:rsidR="00881753" w:rsidRPr="00355705" w:rsidRDefault="00881753" w:rsidP="00881753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4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  <w:p w14:paraId="01F3AFB6" w14:textId="437CCD64" w:rsidR="00355705" w:rsidRPr="00355705" w:rsidRDefault="00355705" w:rsidP="00355705">
            <w:pPr>
              <w:pStyle w:val="acctfourfigures"/>
              <w:tabs>
                <w:tab w:val="clear" w:pos="765"/>
                <w:tab w:val="decimal" w:pos="388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355705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</w:tr>
    </w:tbl>
    <w:p w14:paraId="679405DA" w14:textId="77777777" w:rsidR="000B1E95" w:rsidRPr="000B1E95" w:rsidRDefault="000B1E95" w:rsidP="00CF6D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color w:val="FF0000"/>
          <w:sz w:val="20"/>
          <w:szCs w:val="20"/>
        </w:rPr>
      </w:pPr>
    </w:p>
    <w:p w14:paraId="19329231" w14:textId="14FCD840" w:rsidR="00FC7178" w:rsidRPr="00881753" w:rsidRDefault="000B1E95" w:rsidP="0093239B">
      <w:pPr>
        <w:pStyle w:val="BodyText2"/>
        <w:tabs>
          <w:tab w:val="left" w:pos="630"/>
        </w:tabs>
        <w:ind w:left="540" w:right="663"/>
        <w:rPr>
          <w:cs/>
          <w:lang w:val="en-US"/>
        </w:rPr>
        <w:sectPr w:rsidR="00FC7178" w:rsidRPr="00881753" w:rsidSect="00706CF5">
          <w:pgSz w:w="16834" w:h="11909" w:orient="landscape" w:code="9"/>
          <w:pgMar w:top="1152" w:right="691" w:bottom="1152" w:left="1170" w:header="720" w:footer="720" w:gutter="0"/>
          <w:cols w:space="720"/>
          <w:docGrid w:linePitch="245"/>
        </w:sectPr>
      </w:pPr>
      <w:r w:rsidRPr="00881753">
        <w:rPr>
          <w:rFonts w:hint="cs"/>
          <w:cs/>
        </w:rPr>
        <w:t xml:space="preserve">ในการประชุมคณะกรรมการบริษัทเมื่อวันที่ </w:t>
      </w:r>
      <w:r w:rsidRPr="00881753">
        <w:t xml:space="preserve">8 </w:t>
      </w:r>
      <w:r w:rsidRPr="00881753">
        <w:rPr>
          <w:rFonts w:hint="cs"/>
          <w:cs/>
        </w:rPr>
        <w:t xml:space="preserve">มกราคม </w:t>
      </w:r>
      <w:r w:rsidRPr="00881753">
        <w:t xml:space="preserve">2564 </w:t>
      </w:r>
      <w:r w:rsidRPr="00881753">
        <w:rPr>
          <w:rFonts w:hint="cs"/>
          <w:cs/>
        </w:rPr>
        <w:t>คณะกรรมการมีมติอนุมัติเข้าร่วมลงทุนในบริษัท สบาย เอ็กเชนจ์ จำกัด  ซึ่งเป็นบริษัทที่จัดตั้งในประเทศไท</w:t>
      </w:r>
      <w:r w:rsidR="00881753" w:rsidRPr="00881753">
        <w:rPr>
          <w:rFonts w:hint="cs"/>
          <w:cs/>
        </w:rPr>
        <w:t xml:space="preserve">ย จำนวน </w:t>
      </w:r>
      <w:r w:rsidR="00881753" w:rsidRPr="00881753">
        <w:rPr>
          <w:lang w:val="en-US"/>
        </w:rPr>
        <w:t xml:space="preserve">249,999 </w:t>
      </w:r>
      <w:r w:rsidR="00881753" w:rsidRPr="00881753">
        <w:rPr>
          <w:rFonts w:hint="cs"/>
          <w:cs/>
          <w:lang w:val="en-US"/>
        </w:rPr>
        <w:t>หุ้น</w:t>
      </w:r>
      <w:r w:rsidR="00881753" w:rsidRPr="00881753">
        <w:rPr>
          <w:rFonts w:hint="cs"/>
          <w:cs/>
        </w:rPr>
        <w:t xml:space="preserve"> โดยมีการชำระเริ่มแร</w:t>
      </w:r>
      <w:r w:rsidR="00D41778">
        <w:rPr>
          <w:rFonts w:hint="cs"/>
          <w:cs/>
        </w:rPr>
        <w:t>ก</w:t>
      </w:r>
      <w:r w:rsidR="00881753" w:rsidRPr="00881753">
        <w:rPr>
          <w:rFonts w:hint="cs"/>
          <w:cs/>
        </w:rPr>
        <w:t xml:space="preserve">ร้อยละ </w:t>
      </w:r>
      <w:r w:rsidR="00881753" w:rsidRPr="00881753">
        <w:rPr>
          <w:lang w:val="en-US"/>
        </w:rPr>
        <w:t xml:space="preserve">50 </w:t>
      </w:r>
      <w:r w:rsidR="00881753" w:rsidRPr="00881753">
        <w:rPr>
          <w:rFonts w:hint="cs"/>
          <w:cs/>
          <w:lang w:val="en-US"/>
        </w:rPr>
        <w:t xml:space="preserve">คิดเป็นจำนวนเงิน </w:t>
      </w:r>
      <w:r w:rsidR="00881753" w:rsidRPr="00881753">
        <w:rPr>
          <w:lang w:val="en-US"/>
        </w:rPr>
        <w:t xml:space="preserve">1.25 </w:t>
      </w:r>
      <w:r w:rsidR="00881753" w:rsidRPr="00881753">
        <w:rPr>
          <w:rFonts w:hint="cs"/>
          <w:cs/>
          <w:lang w:val="en-US"/>
        </w:rPr>
        <w:t>ล้านบาท</w:t>
      </w:r>
    </w:p>
    <w:p w14:paraId="2A347D09" w14:textId="7FB8D82A" w:rsidR="00725821" w:rsidRDefault="00725821" w:rsidP="00F6504E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1B3D10">
        <w:rPr>
          <w:rFonts w:hint="cs"/>
          <w:b/>
          <w:bCs/>
          <w:cs/>
        </w:rPr>
        <w:lastRenderedPageBreak/>
        <w:t>ส่วนปรับปรุง</w:t>
      </w:r>
      <w:r w:rsidRPr="001B3D10">
        <w:rPr>
          <w:b/>
          <w:bCs/>
          <w:cs/>
        </w:rPr>
        <w:t>อาคาร</w:t>
      </w:r>
      <w:r w:rsidRPr="001B3D10">
        <w:rPr>
          <w:rFonts w:hint="cs"/>
          <w:b/>
          <w:bCs/>
          <w:cs/>
        </w:rPr>
        <w:t>เช่าและอุปกรณ์</w:t>
      </w:r>
    </w:p>
    <w:p w14:paraId="7149C614" w14:textId="77777777" w:rsidR="00B137FC" w:rsidRDefault="00B137FC" w:rsidP="00B137FC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="Angsana New"/>
          <w:b/>
          <w:bCs/>
          <w:sz w:val="30"/>
          <w:szCs w:val="30"/>
          <w:lang w:bidi="th-TH"/>
        </w:rPr>
      </w:pPr>
    </w:p>
    <w:p w14:paraId="4D0F7D74" w14:textId="223CBE7F" w:rsidR="00B137FC" w:rsidRPr="00BC3672" w:rsidRDefault="00B137FC" w:rsidP="00366F0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b/>
          <w:sz w:val="30"/>
          <w:szCs w:val="30"/>
        </w:rPr>
      </w:pPr>
      <w:r w:rsidRPr="00BC3672">
        <w:rPr>
          <w:rFonts w:ascii="Angsana New" w:hAnsi="Angsana New"/>
          <w:b/>
          <w:sz w:val="30"/>
          <w:szCs w:val="30"/>
          <w:cs/>
        </w:rPr>
        <w:t>ก</w:t>
      </w:r>
      <w:r w:rsidRPr="00BC3672">
        <w:rPr>
          <w:rFonts w:ascii="Angsana New" w:hAnsi="Angsana New"/>
          <w:sz w:val="30"/>
          <w:szCs w:val="30"/>
          <w:cs/>
        </w:rPr>
        <w:t>ารซื้อ จำหน่าย และโอน</w:t>
      </w:r>
      <w:r w:rsidRPr="00BC3672">
        <w:rPr>
          <w:rFonts w:ascii="Angsana New" w:hAnsi="Angsana New" w:hint="cs"/>
          <w:sz w:val="30"/>
          <w:szCs w:val="30"/>
          <w:cs/>
        </w:rPr>
        <w:t>ส่วนปรับปรุงอาคารเช่า</w:t>
      </w:r>
      <w:r w:rsidRPr="00BC3672">
        <w:rPr>
          <w:rFonts w:ascii="Angsana New" w:hAnsi="Angsana New"/>
          <w:sz w:val="30"/>
          <w:szCs w:val="30"/>
          <w:cs/>
        </w:rPr>
        <w:t>และอุปกรณ์ระหว่างงวด</w:t>
      </w:r>
      <w:r w:rsidR="006E63D2">
        <w:rPr>
          <w:rFonts w:ascii="Angsana New" w:hAnsi="Angsana New" w:hint="cs"/>
          <w:sz w:val="30"/>
          <w:szCs w:val="30"/>
          <w:cs/>
        </w:rPr>
        <w:t>สาม</w:t>
      </w:r>
      <w:r w:rsidRPr="00BC3672">
        <w:rPr>
          <w:rFonts w:ascii="Angsana New" w:hAnsi="Angsana New"/>
          <w:sz w:val="30"/>
          <w:szCs w:val="30"/>
          <w:cs/>
        </w:rPr>
        <w:t>เดือนสิ้นสุดวันที่</w:t>
      </w:r>
      <w:r w:rsidR="00034628">
        <w:rPr>
          <w:rFonts w:ascii="Angsana New" w:hAnsi="Angsana New"/>
          <w:sz w:val="30"/>
          <w:szCs w:val="30"/>
        </w:rPr>
        <w:t xml:space="preserve"> 31 </w:t>
      </w:r>
      <w:r w:rsidR="006E63D2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214E7">
        <w:rPr>
          <w:rFonts w:ascii="Angsana New" w:hAnsi="Angsana New"/>
          <w:sz w:val="30"/>
          <w:szCs w:val="30"/>
        </w:rPr>
        <w:t>256</w:t>
      </w:r>
      <w:r w:rsidR="00EC5FCE">
        <w:rPr>
          <w:rFonts w:ascii="Angsana New" w:hAnsi="Angsana New"/>
          <w:sz w:val="30"/>
          <w:szCs w:val="30"/>
        </w:rPr>
        <w:t>4</w:t>
      </w:r>
      <w:r w:rsidRPr="00BC3672">
        <w:rPr>
          <w:rFonts w:ascii="Angsana New" w:hAnsi="Angsana New" w:hint="cs"/>
          <w:sz w:val="30"/>
          <w:szCs w:val="30"/>
          <w:cs/>
        </w:rPr>
        <w:t xml:space="preserve"> </w:t>
      </w:r>
      <w:r w:rsidR="00034628">
        <w:rPr>
          <w:rFonts w:ascii="Angsana New" w:hAnsi="Angsana New"/>
          <w:sz w:val="30"/>
          <w:szCs w:val="30"/>
        </w:rPr>
        <w:t xml:space="preserve">      </w:t>
      </w:r>
      <w:r w:rsidRPr="00BC3672">
        <w:rPr>
          <w:rFonts w:ascii="Angsana New" w:hAnsi="Angsana New"/>
          <w:sz w:val="30"/>
          <w:szCs w:val="30"/>
          <w:cs/>
        </w:rPr>
        <w:t>มีดังนี้</w:t>
      </w:r>
    </w:p>
    <w:p w14:paraId="664C98D7" w14:textId="77777777" w:rsidR="00B137FC" w:rsidRPr="003248D9" w:rsidRDefault="00B137FC" w:rsidP="00F02B01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/>
          <w:b/>
          <w:bCs/>
          <w:sz w:val="30"/>
          <w:szCs w:val="30"/>
          <w:lang w:val="en-US"/>
        </w:rPr>
      </w:pPr>
    </w:p>
    <w:tbl>
      <w:tblPr>
        <w:tblpPr w:leftFromText="180" w:rightFromText="180" w:vertAnchor="text" w:horzAnchor="margin" w:tblpX="342" w:tblpY="38"/>
        <w:tblW w:w="9360" w:type="dxa"/>
        <w:tblLayout w:type="fixed"/>
        <w:tblLook w:val="01E0" w:firstRow="1" w:lastRow="1" w:firstColumn="1" w:lastColumn="1" w:noHBand="0" w:noVBand="0"/>
      </w:tblPr>
      <w:tblGrid>
        <w:gridCol w:w="4043"/>
        <w:gridCol w:w="1173"/>
        <w:gridCol w:w="268"/>
        <w:gridCol w:w="1080"/>
        <w:gridCol w:w="270"/>
        <w:gridCol w:w="1170"/>
        <w:gridCol w:w="270"/>
        <w:gridCol w:w="1086"/>
      </w:tblGrid>
      <w:tr w:rsidR="00B137FC" w:rsidRPr="004C72C2" w14:paraId="68626E46" w14:textId="77777777" w:rsidTr="001F021F">
        <w:trPr>
          <w:trHeight w:val="178"/>
          <w:tblHeader/>
        </w:trPr>
        <w:tc>
          <w:tcPr>
            <w:tcW w:w="2160" w:type="pct"/>
          </w:tcPr>
          <w:p w14:paraId="239057CF" w14:textId="77777777" w:rsidR="00B137FC" w:rsidRDefault="00B137FC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7" w:type="pct"/>
            <w:gridSpan w:val="3"/>
            <w:vAlign w:val="bottom"/>
          </w:tcPr>
          <w:p w14:paraId="738562A8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72C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  <w:vAlign w:val="bottom"/>
          </w:tcPr>
          <w:p w14:paraId="5F26CBA7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9" w:type="pct"/>
            <w:gridSpan w:val="3"/>
            <w:vAlign w:val="bottom"/>
          </w:tcPr>
          <w:p w14:paraId="6E5FB2FC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C72C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137FC" w:rsidRPr="004C72C2" w14:paraId="10FC9820" w14:textId="77777777" w:rsidTr="001F021F">
        <w:trPr>
          <w:trHeight w:val="1109"/>
          <w:tblHeader/>
        </w:trPr>
        <w:tc>
          <w:tcPr>
            <w:tcW w:w="2160" w:type="pct"/>
          </w:tcPr>
          <w:p w14:paraId="232D4FAB" w14:textId="77777777" w:rsidR="00B137FC" w:rsidRPr="004C72C2" w:rsidRDefault="00B137FC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C561D9A" w14:textId="77777777" w:rsidR="00B137FC" w:rsidRPr="004C72C2" w:rsidRDefault="00B137FC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EBA658D" w14:textId="77777777" w:rsidR="00B137FC" w:rsidRPr="004C72C2" w:rsidRDefault="00B137FC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  <w:vAlign w:val="bottom"/>
          </w:tcPr>
          <w:p w14:paraId="3FD6AC70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9A212D7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4C72C2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Pr="004C72C2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3" w:type="pct"/>
          </w:tcPr>
          <w:p w14:paraId="49B986E4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6D78A8ED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48F56C9B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  <w:r w:rsidRPr="004C72C2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44" w:type="pct"/>
          </w:tcPr>
          <w:p w14:paraId="0A544E5A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5" w:type="pct"/>
            <w:vAlign w:val="bottom"/>
          </w:tcPr>
          <w:p w14:paraId="5F4E9694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64F39B55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4C72C2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Pr="004C72C2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" w:type="pct"/>
          </w:tcPr>
          <w:p w14:paraId="709AF779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</w:tcPr>
          <w:p w14:paraId="0414D6DF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2E83CA82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  <w:r w:rsidRPr="004C72C2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B137FC" w:rsidRPr="004C72C2" w14:paraId="7707B330" w14:textId="77777777" w:rsidTr="001F021F">
        <w:trPr>
          <w:tblHeader/>
        </w:trPr>
        <w:tc>
          <w:tcPr>
            <w:tcW w:w="2160" w:type="pct"/>
          </w:tcPr>
          <w:p w14:paraId="4564AE42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782"/>
              </w:tabs>
              <w:spacing w:after="0"/>
              <w:ind w:left="70" w:right="-131" w:firstLine="12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40" w:type="pct"/>
            <w:gridSpan w:val="7"/>
          </w:tcPr>
          <w:p w14:paraId="427E0161" w14:textId="77777777" w:rsidR="00B137FC" w:rsidRPr="004C72C2" w:rsidRDefault="00B137FC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1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C72C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4C72C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4C72C2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7E74E4" w:rsidRPr="004C72C2" w14:paraId="2455B6AC" w14:textId="77777777" w:rsidTr="001F021F">
        <w:trPr>
          <w:tblHeader/>
        </w:trPr>
        <w:tc>
          <w:tcPr>
            <w:tcW w:w="2160" w:type="pct"/>
          </w:tcPr>
          <w:p w14:paraId="7D72272E" w14:textId="77777777" w:rsidR="007E74E4" w:rsidRPr="004C72C2" w:rsidRDefault="007E74E4" w:rsidP="007E74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C72C2">
              <w:rPr>
                <w:rFonts w:ascii="Angsana New" w:hAnsi="Angsana New" w:hint="cs"/>
                <w:sz w:val="30"/>
                <w:szCs w:val="30"/>
                <w:cs/>
              </w:rPr>
              <w:t>เครื่องจำหน่ายอาหารและเครื่องดื่มอัตโนมัติ</w:t>
            </w:r>
          </w:p>
        </w:tc>
        <w:tc>
          <w:tcPr>
            <w:tcW w:w="627" w:type="pct"/>
            <w:vAlign w:val="bottom"/>
          </w:tcPr>
          <w:p w14:paraId="1F55FB89" w14:textId="361F442C" w:rsidR="007E74E4" w:rsidRPr="004C72C2" w:rsidRDefault="00C1188E" w:rsidP="007E74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3,707</w:t>
            </w:r>
          </w:p>
        </w:tc>
        <w:tc>
          <w:tcPr>
            <w:tcW w:w="143" w:type="pct"/>
          </w:tcPr>
          <w:p w14:paraId="409F78EE" w14:textId="77777777" w:rsidR="007E74E4" w:rsidRPr="004C72C2" w:rsidRDefault="007E74E4" w:rsidP="007E74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40EF2B36" w14:textId="0D973517" w:rsidR="007E74E4" w:rsidRPr="004C72C2" w:rsidRDefault="00EA5711" w:rsidP="007E74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="00C1188E" w:rsidRPr="004C72C2">
              <w:rPr>
                <w:rFonts w:ascii="Angsana New" w:hAnsi="Angsana New"/>
                <w:sz w:val="30"/>
                <w:szCs w:val="30"/>
              </w:rPr>
              <w:t>(111)</w:t>
            </w:r>
          </w:p>
        </w:tc>
        <w:tc>
          <w:tcPr>
            <w:tcW w:w="144" w:type="pct"/>
          </w:tcPr>
          <w:p w14:paraId="32598DE9" w14:textId="77777777" w:rsidR="007E74E4" w:rsidRPr="004C72C2" w:rsidRDefault="007E74E4" w:rsidP="007E74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</w:tcPr>
          <w:p w14:paraId="30A5EE93" w14:textId="2780EC26" w:rsidR="007E74E4" w:rsidRPr="004C72C2" w:rsidRDefault="00C1188E" w:rsidP="007E74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2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68BE4974" w14:textId="77777777" w:rsidR="007E74E4" w:rsidRPr="004C72C2" w:rsidRDefault="007E74E4" w:rsidP="007E74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vAlign w:val="bottom"/>
          </w:tcPr>
          <w:p w14:paraId="6714CEFD" w14:textId="3FB13A5B" w:rsidR="007E74E4" w:rsidRPr="004C72C2" w:rsidRDefault="00C1188E" w:rsidP="007E74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1188E" w:rsidRPr="004C72C2" w14:paraId="7BDEB6EE" w14:textId="77777777" w:rsidTr="00C1188E">
        <w:trPr>
          <w:tblHeader/>
        </w:trPr>
        <w:tc>
          <w:tcPr>
            <w:tcW w:w="2160" w:type="pct"/>
          </w:tcPr>
          <w:p w14:paraId="074DBA81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เครื่องรับชำระเงินอัตโนมัติ</w:t>
            </w:r>
          </w:p>
        </w:tc>
        <w:tc>
          <w:tcPr>
            <w:tcW w:w="627" w:type="pct"/>
            <w:vAlign w:val="bottom"/>
          </w:tcPr>
          <w:p w14:paraId="4BF8AE6B" w14:textId="6934BEF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6,280</w:t>
            </w:r>
          </w:p>
        </w:tc>
        <w:tc>
          <w:tcPr>
            <w:tcW w:w="143" w:type="pct"/>
          </w:tcPr>
          <w:p w14:paraId="1E482A9F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5197D0E1" w14:textId="5217572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8352DA4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3B24C79E" w14:textId="211BD9E0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6,280</w:t>
            </w:r>
          </w:p>
        </w:tc>
        <w:tc>
          <w:tcPr>
            <w:tcW w:w="144" w:type="pct"/>
          </w:tcPr>
          <w:p w14:paraId="0D0AC67A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vAlign w:val="bottom"/>
          </w:tcPr>
          <w:p w14:paraId="716CF422" w14:textId="7412DCDB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1188E" w:rsidRPr="004C72C2" w14:paraId="56197B47" w14:textId="77777777" w:rsidTr="00C1188E">
        <w:trPr>
          <w:tblHeader/>
        </w:trPr>
        <w:tc>
          <w:tcPr>
            <w:tcW w:w="2160" w:type="pct"/>
          </w:tcPr>
          <w:p w14:paraId="2A1CCEF5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0" w:right="-131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627" w:type="pct"/>
            <w:vAlign w:val="bottom"/>
          </w:tcPr>
          <w:p w14:paraId="2E3C68A5" w14:textId="67A3E4D5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2,097</w:t>
            </w:r>
          </w:p>
        </w:tc>
        <w:tc>
          <w:tcPr>
            <w:tcW w:w="143" w:type="pct"/>
          </w:tcPr>
          <w:p w14:paraId="5E873B09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04F0B1D9" w14:textId="4AE4128F" w:rsidR="00C1188E" w:rsidRPr="004C72C2" w:rsidRDefault="00EA5711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C1188E" w:rsidRPr="004C72C2">
              <w:rPr>
                <w:rFonts w:ascii="Angsana New" w:hAnsi="Angsana New"/>
                <w:sz w:val="30"/>
                <w:szCs w:val="30"/>
              </w:rPr>
              <w:t>(15)</w:t>
            </w:r>
          </w:p>
        </w:tc>
        <w:tc>
          <w:tcPr>
            <w:tcW w:w="144" w:type="pct"/>
          </w:tcPr>
          <w:p w14:paraId="20E382B0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53195DE6" w14:textId="5510391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1,201</w:t>
            </w:r>
          </w:p>
        </w:tc>
        <w:tc>
          <w:tcPr>
            <w:tcW w:w="144" w:type="pct"/>
          </w:tcPr>
          <w:p w14:paraId="0F3410BB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vAlign w:val="bottom"/>
          </w:tcPr>
          <w:p w14:paraId="5B72970C" w14:textId="12AFC4A8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1188E" w:rsidRPr="004C72C2" w14:paraId="1AE59906" w14:textId="77777777" w:rsidTr="00C1188E">
        <w:trPr>
          <w:tblHeader/>
        </w:trPr>
        <w:tc>
          <w:tcPr>
            <w:tcW w:w="2160" w:type="pct"/>
          </w:tcPr>
          <w:p w14:paraId="2A9B3D6B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เครื่อง</w:t>
            </w:r>
            <w:r w:rsidRPr="004C72C2">
              <w:rPr>
                <w:rFonts w:ascii="Angsana New" w:hAnsi="Angsana New" w:hint="cs"/>
                <w:sz w:val="30"/>
                <w:szCs w:val="30"/>
                <w:cs/>
              </w:rPr>
              <w:t>มือเครื่องใช้</w:t>
            </w:r>
          </w:p>
        </w:tc>
        <w:tc>
          <w:tcPr>
            <w:tcW w:w="627" w:type="pct"/>
            <w:vAlign w:val="bottom"/>
          </w:tcPr>
          <w:p w14:paraId="208FF78F" w14:textId="4EBDFE0D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6,996</w:t>
            </w:r>
          </w:p>
        </w:tc>
        <w:tc>
          <w:tcPr>
            <w:tcW w:w="143" w:type="pct"/>
          </w:tcPr>
          <w:p w14:paraId="4E18D994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2A5FD82F" w14:textId="32D05E99" w:rsidR="00C1188E" w:rsidRPr="004C72C2" w:rsidRDefault="00EA5711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="00C1188E" w:rsidRPr="004C72C2">
              <w:rPr>
                <w:rFonts w:ascii="Angsana New" w:hAnsi="Angsana New"/>
                <w:sz w:val="30"/>
                <w:szCs w:val="30"/>
              </w:rPr>
              <w:t>(103)</w:t>
            </w:r>
          </w:p>
        </w:tc>
        <w:tc>
          <w:tcPr>
            <w:tcW w:w="144" w:type="pct"/>
          </w:tcPr>
          <w:p w14:paraId="39F55F9D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1561CA07" w14:textId="5DC0E5FD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372</w:t>
            </w:r>
          </w:p>
        </w:tc>
        <w:tc>
          <w:tcPr>
            <w:tcW w:w="144" w:type="pct"/>
          </w:tcPr>
          <w:p w14:paraId="639026AA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vAlign w:val="bottom"/>
          </w:tcPr>
          <w:p w14:paraId="2C282379" w14:textId="7C1827AF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1188E" w:rsidRPr="004C72C2" w14:paraId="2380847F" w14:textId="77777777" w:rsidTr="00C1188E">
        <w:trPr>
          <w:tblHeader/>
        </w:trPr>
        <w:tc>
          <w:tcPr>
            <w:tcW w:w="2160" w:type="pct"/>
          </w:tcPr>
          <w:p w14:paraId="752C3A44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4C72C2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ส่วนปรับปรุงอาคารเช่า</w:t>
            </w:r>
          </w:p>
        </w:tc>
        <w:tc>
          <w:tcPr>
            <w:tcW w:w="627" w:type="pct"/>
            <w:vAlign w:val="bottom"/>
          </w:tcPr>
          <w:p w14:paraId="3CC440A8" w14:textId="680C28E5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285</w:t>
            </w:r>
          </w:p>
        </w:tc>
        <w:tc>
          <w:tcPr>
            <w:tcW w:w="143" w:type="pct"/>
          </w:tcPr>
          <w:p w14:paraId="4FF153E8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782CD42E" w14:textId="386DD5E7" w:rsidR="00C1188E" w:rsidRPr="004C72C2" w:rsidRDefault="00EA5711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C72C2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="00C1188E" w:rsidRPr="004C72C2">
              <w:rPr>
                <w:rFonts w:ascii="Angsana New" w:hAnsi="Angsana New"/>
                <w:sz w:val="30"/>
                <w:szCs w:val="30"/>
              </w:rPr>
              <w:t>(319)</w:t>
            </w:r>
          </w:p>
        </w:tc>
        <w:tc>
          <w:tcPr>
            <w:tcW w:w="144" w:type="pct"/>
          </w:tcPr>
          <w:p w14:paraId="6AD4CDF0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00ED5951" w14:textId="4C43F127" w:rsidR="00C1188E" w:rsidRPr="004C72C2" w:rsidRDefault="00C1188E" w:rsidP="00A167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2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2C8825E9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vAlign w:val="bottom"/>
          </w:tcPr>
          <w:p w14:paraId="7E2318EF" w14:textId="45B76FCA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1188E" w:rsidRPr="004C72C2" w14:paraId="77E3EB06" w14:textId="77777777" w:rsidTr="00C1188E">
        <w:trPr>
          <w:tblHeader/>
        </w:trPr>
        <w:tc>
          <w:tcPr>
            <w:tcW w:w="2160" w:type="pct"/>
          </w:tcPr>
          <w:p w14:paraId="1467BB28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0" w:right="-131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627" w:type="pct"/>
            <w:vAlign w:val="bottom"/>
          </w:tcPr>
          <w:p w14:paraId="6A8397CA" w14:textId="04040DC4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43" w:type="pct"/>
          </w:tcPr>
          <w:p w14:paraId="55630B4E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53B590E4" w14:textId="795DA13E" w:rsidR="00C1188E" w:rsidRPr="004C72C2" w:rsidRDefault="00EA5711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="00C1188E" w:rsidRPr="004C72C2">
              <w:rPr>
                <w:rFonts w:ascii="Angsana New" w:hAnsi="Angsana New"/>
                <w:sz w:val="30"/>
                <w:szCs w:val="30"/>
              </w:rPr>
              <w:t>(8)</w:t>
            </w:r>
          </w:p>
        </w:tc>
        <w:tc>
          <w:tcPr>
            <w:tcW w:w="144" w:type="pct"/>
          </w:tcPr>
          <w:p w14:paraId="778467B2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157" w:right="-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vAlign w:val="bottom"/>
          </w:tcPr>
          <w:p w14:paraId="2D8B14F2" w14:textId="658741A1" w:rsidR="00C1188E" w:rsidRPr="004C72C2" w:rsidRDefault="00C1188E" w:rsidP="00A167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57" w:right="-2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14:paraId="4BAF565D" w14:textId="77777777" w:rsidR="00C1188E" w:rsidRPr="004C72C2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vAlign w:val="bottom"/>
          </w:tcPr>
          <w:p w14:paraId="20910E72" w14:textId="3C627F38" w:rsidR="00C1188E" w:rsidRPr="00922BA1" w:rsidRDefault="00C1188E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2BA1">
              <w:rPr>
                <w:rFonts w:ascii="Angsana New" w:hAnsi="Angsana New"/>
                <w:sz w:val="30"/>
                <w:szCs w:val="30"/>
              </w:rPr>
              <w:t>(8)</w:t>
            </w:r>
          </w:p>
        </w:tc>
      </w:tr>
      <w:tr w:rsidR="005A4F21" w:rsidRPr="004C72C2" w14:paraId="33B1AF53" w14:textId="77777777" w:rsidTr="001F021F">
        <w:trPr>
          <w:tblHeader/>
        </w:trPr>
        <w:tc>
          <w:tcPr>
            <w:tcW w:w="2160" w:type="pct"/>
          </w:tcPr>
          <w:p w14:paraId="7DBC4D8C" w14:textId="77777777" w:rsidR="005A4F21" w:rsidRPr="004C72C2" w:rsidRDefault="005A4F21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0" w:right="-131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3BF7E42D" w14:textId="2FC03662" w:rsidR="005A4F21" w:rsidRPr="004C72C2" w:rsidRDefault="00C1188E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59,472</w:t>
            </w:r>
          </w:p>
        </w:tc>
        <w:tc>
          <w:tcPr>
            <w:tcW w:w="143" w:type="pct"/>
          </w:tcPr>
          <w:p w14:paraId="2FF976FA" w14:textId="77777777" w:rsidR="005A4F21" w:rsidRPr="004C72C2" w:rsidRDefault="005A4F21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10562C7D" w14:textId="0719EC85" w:rsidR="005A4F21" w:rsidRPr="004C72C2" w:rsidRDefault="00EA5711" w:rsidP="00EA57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5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="00C1188E" w:rsidRPr="004C72C2">
              <w:rPr>
                <w:rFonts w:ascii="Angsana New" w:hAnsi="Angsana New"/>
                <w:sz w:val="30"/>
                <w:szCs w:val="30"/>
              </w:rPr>
              <w:t>(38,159)</w:t>
            </w:r>
          </w:p>
        </w:tc>
        <w:tc>
          <w:tcPr>
            <w:tcW w:w="144" w:type="pct"/>
          </w:tcPr>
          <w:p w14:paraId="54F57ED1" w14:textId="77777777" w:rsidR="005A4F21" w:rsidRPr="004C72C2" w:rsidRDefault="005A4F21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157"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690EF5BC" w14:textId="211FD497" w:rsidR="005A4F21" w:rsidRPr="004C72C2" w:rsidRDefault="00C1188E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72C2">
              <w:rPr>
                <w:rFonts w:ascii="Angsana New" w:hAnsi="Angsana New"/>
                <w:sz w:val="30"/>
                <w:szCs w:val="30"/>
              </w:rPr>
              <w:t>24,162</w:t>
            </w:r>
          </w:p>
        </w:tc>
        <w:tc>
          <w:tcPr>
            <w:tcW w:w="144" w:type="pct"/>
          </w:tcPr>
          <w:p w14:paraId="7DF61704" w14:textId="77777777" w:rsidR="005A4F21" w:rsidRPr="004C72C2" w:rsidRDefault="005A4F21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64DDFFF8" w14:textId="157BD2D5" w:rsidR="005A4F21" w:rsidRPr="00922BA1" w:rsidRDefault="00C1188E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right="-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22BA1">
              <w:rPr>
                <w:rFonts w:ascii="Angsana New" w:hAnsi="Angsana New"/>
                <w:sz w:val="30"/>
                <w:szCs w:val="30"/>
              </w:rPr>
              <w:t>(33,657)</w:t>
            </w:r>
          </w:p>
        </w:tc>
      </w:tr>
      <w:tr w:rsidR="005A4F21" w:rsidRPr="00DB0525" w14:paraId="35FB114A" w14:textId="77777777" w:rsidTr="001F021F">
        <w:trPr>
          <w:tblHeader/>
        </w:trPr>
        <w:tc>
          <w:tcPr>
            <w:tcW w:w="2160" w:type="pct"/>
          </w:tcPr>
          <w:p w14:paraId="429FE203" w14:textId="77777777" w:rsidR="005A4F21" w:rsidRPr="004C72C2" w:rsidRDefault="005A4F21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0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C72C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AE6549" w14:textId="569A7EA9" w:rsidR="005A4F21" w:rsidRPr="004C72C2" w:rsidRDefault="00C1188E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72C2">
              <w:rPr>
                <w:rFonts w:ascii="Angsana New" w:hAnsi="Angsana New"/>
                <w:b/>
                <w:bCs/>
                <w:sz w:val="30"/>
                <w:szCs w:val="30"/>
              </w:rPr>
              <w:t>78,935</w:t>
            </w:r>
          </w:p>
        </w:tc>
        <w:tc>
          <w:tcPr>
            <w:tcW w:w="143" w:type="pct"/>
          </w:tcPr>
          <w:p w14:paraId="5F704CFA" w14:textId="77777777" w:rsidR="005A4F21" w:rsidRPr="004C72C2" w:rsidRDefault="005A4F21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</w:tcPr>
          <w:p w14:paraId="7245FA25" w14:textId="0085C91C" w:rsidR="005A4F21" w:rsidRPr="004C72C2" w:rsidRDefault="00C1188E" w:rsidP="00EA57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C72C2">
              <w:rPr>
                <w:rFonts w:ascii="Angsana New" w:hAnsi="Angsana New"/>
                <w:b/>
                <w:bCs/>
                <w:sz w:val="30"/>
                <w:szCs w:val="30"/>
              </w:rPr>
              <w:t>(38,715)</w:t>
            </w:r>
          </w:p>
        </w:tc>
        <w:tc>
          <w:tcPr>
            <w:tcW w:w="144" w:type="pct"/>
          </w:tcPr>
          <w:p w14:paraId="019A49CB" w14:textId="77777777" w:rsidR="005A4F21" w:rsidRPr="004C72C2" w:rsidRDefault="005A4F21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0D970A" w14:textId="5930C98E" w:rsidR="005A4F21" w:rsidRPr="004C72C2" w:rsidRDefault="00C1188E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72C2">
              <w:rPr>
                <w:rFonts w:ascii="Angsana New" w:hAnsi="Angsana New"/>
                <w:b/>
                <w:bCs/>
                <w:sz w:val="30"/>
                <w:szCs w:val="30"/>
              </w:rPr>
              <w:t>32,015</w:t>
            </w:r>
          </w:p>
        </w:tc>
        <w:tc>
          <w:tcPr>
            <w:tcW w:w="144" w:type="pct"/>
          </w:tcPr>
          <w:p w14:paraId="7F680723" w14:textId="77777777" w:rsidR="005A4F21" w:rsidRPr="004C72C2" w:rsidRDefault="005A4F21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14:paraId="54E6D15F" w14:textId="046C9011" w:rsidR="005A4F21" w:rsidRPr="002A6DD2" w:rsidRDefault="00C1188E" w:rsidP="005A4F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72C2">
              <w:rPr>
                <w:rFonts w:ascii="Angsana New" w:hAnsi="Angsana New"/>
                <w:b/>
                <w:bCs/>
                <w:sz w:val="30"/>
                <w:szCs w:val="30"/>
              </w:rPr>
              <w:t>(33,665)</w:t>
            </w:r>
          </w:p>
        </w:tc>
      </w:tr>
    </w:tbl>
    <w:p w14:paraId="7324BAEA" w14:textId="77777777" w:rsidR="00484F8C" w:rsidRDefault="00484F8C" w:rsidP="00FA0863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="Angsana New"/>
          <w:b/>
          <w:bCs/>
          <w:sz w:val="30"/>
          <w:szCs w:val="30"/>
        </w:rPr>
      </w:pPr>
    </w:p>
    <w:p w14:paraId="1DF723CA" w14:textId="77777777" w:rsidR="002A26C4" w:rsidRPr="00BF6C2D" w:rsidRDefault="002A26C4" w:rsidP="00795667">
      <w:pPr>
        <w:spacing w:line="240" w:lineRule="auto"/>
        <w:rPr>
          <w:color w:val="FF0000"/>
          <w:sz w:val="2"/>
          <w:szCs w:val="2"/>
        </w:rPr>
      </w:pPr>
    </w:p>
    <w:p w14:paraId="4A943EC3" w14:textId="3EE541E6" w:rsidR="00FD5A00" w:rsidRDefault="00F44682" w:rsidP="00F6504E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7929E5">
        <w:rPr>
          <w:b/>
          <w:bCs/>
          <w:cs/>
        </w:rPr>
        <w:t>หนี้สินที่มีภาระดอกเบี้ย</w:t>
      </w:r>
    </w:p>
    <w:p w14:paraId="6BEC3D3E" w14:textId="77777777" w:rsidR="00F6504E" w:rsidRPr="00D21A20" w:rsidRDefault="00F6504E" w:rsidP="00A917EC">
      <w:pPr>
        <w:ind w:left="540"/>
        <w:rPr>
          <w:rFonts w:ascii="Angsana New" w:hAnsi="Angsana New"/>
          <w:sz w:val="30"/>
          <w:szCs w:val="30"/>
        </w:rPr>
      </w:pPr>
    </w:p>
    <w:p w14:paraId="4F696E2B" w14:textId="2C88C608" w:rsidR="00A917EC" w:rsidRPr="007929E5" w:rsidRDefault="00A917EC" w:rsidP="00A917EC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7929E5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</w:t>
      </w:r>
      <w:r w:rsidR="00484F8C">
        <w:rPr>
          <w:rFonts w:ascii="Angsana New" w:hAnsi="Angsana New" w:hint="cs"/>
          <w:b/>
          <w:bCs/>
          <w:i/>
          <w:iCs/>
          <w:sz w:val="30"/>
          <w:szCs w:val="30"/>
          <w:cs/>
        </w:rPr>
        <w:t>ระยะสั้น</w:t>
      </w:r>
      <w:r w:rsidRPr="007929E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จากสถาบันการเงิน</w:t>
      </w:r>
    </w:p>
    <w:p w14:paraId="1AB44642" w14:textId="77777777" w:rsidR="00A917EC" w:rsidRPr="007929E5" w:rsidRDefault="00A917EC" w:rsidP="00A917EC">
      <w:pPr>
        <w:ind w:left="540"/>
        <w:rPr>
          <w:rFonts w:asciiTheme="minorHAnsi" w:hAnsiTheme="minorHAnsi" w:cstheme="minorHAnsi"/>
          <w:sz w:val="30"/>
          <w:szCs w:val="30"/>
        </w:rPr>
      </w:pPr>
    </w:p>
    <w:p w14:paraId="688CD539" w14:textId="43764553" w:rsidR="00484F8C" w:rsidRDefault="00484F8C" w:rsidP="00484F8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54655">
        <w:rPr>
          <w:rFonts w:ascii="Angsana New" w:hAnsi="Angsana New"/>
          <w:sz w:val="30"/>
          <w:szCs w:val="30"/>
          <w:cs/>
        </w:rPr>
        <w:t>เมื่อวันที่</w:t>
      </w:r>
      <w:r w:rsidRPr="00E54655">
        <w:rPr>
          <w:rFonts w:ascii="Angsana New" w:hAnsi="Angsana New" w:hint="cs"/>
          <w:sz w:val="30"/>
          <w:szCs w:val="30"/>
          <w:cs/>
        </w:rPr>
        <w:t xml:space="preserve"> </w:t>
      </w:r>
      <w:r w:rsidRPr="00E54655">
        <w:rPr>
          <w:rFonts w:ascii="Angsana New" w:hAnsi="Angsana New"/>
          <w:sz w:val="30"/>
          <w:szCs w:val="30"/>
        </w:rPr>
        <w:t xml:space="preserve">10 </w:t>
      </w:r>
      <w:r w:rsidRPr="00E54655">
        <w:rPr>
          <w:rFonts w:ascii="Angsana New" w:hAnsi="Angsana New"/>
          <w:sz w:val="30"/>
          <w:szCs w:val="30"/>
          <w:cs/>
        </w:rPr>
        <w:t>กันยายน</w:t>
      </w:r>
      <w:r w:rsidRPr="00E54655">
        <w:rPr>
          <w:rFonts w:ascii="Angsana New" w:hAnsi="Angsana New"/>
          <w:sz w:val="30"/>
          <w:szCs w:val="30"/>
        </w:rPr>
        <w:t xml:space="preserve"> 2563 </w:t>
      </w:r>
      <w:r w:rsidRPr="00E54655">
        <w:rPr>
          <w:rFonts w:ascii="Angsana New" w:hAnsi="Angsana New"/>
          <w:sz w:val="30"/>
          <w:szCs w:val="30"/>
          <w:cs/>
        </w:rPr>
        <w:t>บริษัทได้ทำสัญญากู้ยืมเงินกับสถาบันในประเทศแห่งหนึ่งในวงเงิน</w:t>
      </w:r>
      <w:r w:rsidRPr="00E54655">
        <w:rPr>
          <w:rFonts w:ascii="Angsana New" w:hAnsi="Angsana New"/>
          <w:sz w:val="30"/>
          <w:szCs w:val="30"/>
        </w:rPr>
        <w:t xml:space="preserve"> 250 </w:t>
      </w:r>
      <w:r w:rsidRPr="00E54655">
        <w:rPr>
          <w:rFonts w:ascii="Angsana New" w:hAnsi="Angsana New"/>
          <w:sz w:val="30"/>
          <w:szCs w:val="30"/>
          <w:cs/>
        </w:rPr>
        <w:t xml:space="preserve">ล้านบาท โดยมีอัตราดอกเบี้ยเท่ากับ </w:t>
      </w:r>
      <w:r w:rsidRPr="00E54655">
        <w:rPr>
          <w:rFonts w:ascii="Angsana New" w:hAnsi="Angsana New"/>
          <w:sz w:val="30"/>
          <w:szCs w:val="30"/>
        </w:rPr>
        <w:t xml:space="preserve">MLR </w:t>
      </w:r>
      <w:r w:rsidRPr="00E54655">
        <w:rPr>
          <w:rFonts w:ascii="Angsana New" w:hAnsi="Angsana New"/>
          <w:sz w:val="30"/>
          <w:szCs w:val="30"/>
          <w:cs/>
        </w:rPr>
        <w:t>ลบด้วยร้อยละ</w:t>
      </w:r>
      <w:r w:rsidRPr="00E54655">
        <w:rPr>
          <w:rFonts w:ascii="Angsana New" w:hAnsi="Angsana New"/>
          <w:sz w:val="30"/>
          <w:szCs w:val="30"/>
        </w:rPr>
        <w:t xml:space="preserve"> 2.0 </w:t>
      </w:r>
      <w:r w:rsidRPr="00E54655">
        <w:rPr>
          <w:rFonts w:ascii="Angsana New" w:hAnsi="Angsana New"/>
          <w:sz w:val="30"/>
          <w:szCs w:val="30"/>
          <w:cs/>
        </w:rPr>
        <w:t>ต่อปี และสามารถทยอยชำระคืนทุกวันสุดท้ายของเดือนนับตั้งแต่วันที่กู้</w:t>
      </w:r>
      <w:r w:rsidRPr="00E54655">
        <w:rPr>
          <w:rFonts w:ascii="Angsana New" w:hAnsi="Angsana New"/>
          <w:sz w:val="30"/>
          <w:szCs w:val="30"/>
        </w:rPr>
        <w:t xml:space="preserve"> </w:t>
      </w:r>
      <w:r w:rsidRPr="00E54655">
        <w:rPr>
          <w:rFonts w:ascii="Angsana New" w:hAnsi="Angsana New"/>
          <w:sz w:val="30"/>
          <w:szCs w:val="30"/>
          <w:cs/>
        </w:rPr>
        <w:t>เงินกู้ยืมดังกล่าวค้ำประกันโดย</w:t>
      </w:r>
      <w:r>
        <w:rPr>
          <w:rFonts w:ascii="Angsana New" w:hAnsi="Angsana New" w:hint="cs"/>
          <w:sz w:val="30"/>
          <w:szCs w:val="30"/>
          <w:cs/>
        </w:rPr>
        <w:t xml:space="preserve">เงินฝากสถาบันการเงินจำนวน </w:t>
      </w:r>
      <w:r>
        <w:rPr>
          <w:rFonts w:ascii="Angsana New" w:hAnsi="Angsana New"/>
          <w:sz w:val="30"/>
          <w:szCs w:val="30"/>
        </w:rPr>
        <w:t xml:space="preserve">200 </w:t>
      </w:r>
      <w:r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E54655">
        <w:rPr>
          <w:rFonts w:ascii="Angsana New" w:hAnsi="Angsana New"/>
          <w:sz w:val="30"/>
          <w:szCs w:val="30"/>
          <w:cs/>
        </w:rPr>
        <w:t>ที่ดิน พร้อมสิ่งปลูกสร้างอื่นๆบนที่ดินของกรรมการบริษัท หุ้นสามัญของ</w:t>
      </w:r>
      <w:r w:rsidRPr="00B20EB5">
        <w:rPr>
          <w:rFonts w:ascii="Angsana New" w:hAnsi="Angsana New"/>
          <w:sz w:val="30"/>
          <w:szCs w:val="30"/>
          <w:cs/>
        </w:rPr>
        <w:t xml:space="preserve">กรรมการบริษัท และกรรมการบริษัท </w:t>
      </w:r>
      <w:r w:rsidRPr="00B20EB5">
        <w:rPr>
          <w:rFonts w:ascii="Angsana New" w:hAnsi="Angsana New" w:hint="cs"/>
          <w:sz w:val="30"/>
          <w:szCs w:val="30"/>
          <w:cs/>
        </w:rPr>
        <w:t>และเมื่อ</w:t>
      </w:r>
      <w:r w:rsidRPr="00B20EB5">
        <w:rPr>
          <w:rFonts w:ascii="Angsana New" w:hAnsi="Angsana New"/>
          <w:sz w:val="30"/>
          <w:szCs w:val="30"/>
          <w:cs/>
        </w:rPr>
        <w:t>วันที่</w:t>
      </w:r>
      <w:r w:rsidRPr="00B20EB5">
        <w:rPr>
          <w:rFonts w:ascii="Angsana New" w:hAnsi="Angsana New"/>
          <w:sz w:val="30"/>
          <w:szCs w:val="30"/>
        </w:rPr>
        <w:t xml:space="preserve"> 22 </w:t>
      </w:r>
      <w:r w:rsidRPr="00B20EB5">
        <w:rPr>
          <w:rFonts w:ascii="Angsana New" w:hAnsi="Angsana New" w:hint="cs"/>
          <w:sz w:val="30"/>
          <w:szCs w:val="30"/>
          <w:cs/>
        </w:rPr>
        <w:t>ธันวาคม</w:t>
      </w:r>
      <w:r w:rsidRPr="00B20EB5">
        <w:rPr>
          <w:rFonts w:ascii="Angsana New" w:hAnsi="Angsana New"/>
          <w:sz w:val="30"/>
          <w:szCs w:val="30"/>
        </w:rPr>
        <w:t xml:space="preserve"> 2563 </w:t>
      </w:r>
      <w:r w:rsidRPr="00B20EB5">
        <w:rPr>
          <w:rFonts w:ascii="Angsana New" w:hAnsi="Angsana New"/>
          <w:sz w:val="30"/>
          <w:szCs w:val="30"/>
          <w:cs/>
        </w:rPr>
        <w:t>บริษัท</w:t>
      </w:r>
      <w:r w:rsidRPr="00B20EB5">
        <w:rPr>
          <w:rFonts w:ascii="Angsana New" w:hAnsi="Angsana New" w:hint="cs"/>
          <w:sz w:val="30"/>
          <w:szCs w:val="30"/>
          <w:cs/>
        </w:rPr>
        <w:t xml:space="preserve">ได้ทำสัญญาลดวงเงินโดยคงเหลือวงเงินจำนวน </w:t>
      </w:r>
      <w:r w:rsidRPr="00B20EB5">
        <w:rPr>
          <w:rFonts w:ascii="Angsana New" w:hAnsi="Angsana New"/>
          <w:sz w:val="30"/>
          <w:szCs w:val="30"/>
        </w:rPr>
        <w:t xml:space="preserve">200 </w:t>
      </w:r>
      <w:r w:rsidRPr="00B20EB5">
        <w:rPr>
          <w:rFonts w:ascii="Angsana New" w:hAnsi="Angsana New" w:hint="cs"/>
          <w:sz w:val="30"/>
          <w:szCs w:val="30"/>
          <w:cs/>
        </w:rPr>
        <w:t>ล้านบาท และเปลี่ยนแปลงอัตราดอกเบี้ยเป็</w:t>
      </w:r>
      <w:r>
        <w:rPr>
          <w:rFonts w:ascii="Angsana New" w:hAnsi="Angsana New" w:hint="cs"/>
          <w:sz w:val="30"/>
          <w:szCs w:val="30"/>
          <w:cs/>
        </w:rPr>
        <w:t>นอัตราดอกเบี้ยเงินฝากออมทรัพย์</w:t>
      </w:r>
      <w:r w:rsidRPr="00B20EB5">
        <w:rPr>
          <w:rFonts w:ascii="Angsana New" w:hAnsi="Angsana New" w:hint="cs"/>
          <w:sz w:val="30"/>
          <w:szCs w:val="30"/>
          <w:cs/>
        </w:rPr>
        <w:t xml:space="preserve">บวกด้วยร้อยละ </w:t>
      </w:r>
      <w:r w:rsidRPr="00B20EB5">
        <w:rPr>
          <w:rFonts w:ascii="Angsana New" w:hAnsi="Angsana New"/>
          <w:sz w:val="30"/>
          <w:szCs w:val="30"/>
        </w:rPr>
        <w:t xml:space="preserve">0.8 </w:t>
      </w:r>
      <w:r w:rsidRPr="00B20EB5">
        <w:rPr>
          <w:rFonts w:ascii="Angsana New" w:hAnsi="Angsana New" w:hint="cs"/>
          <w:sz w:val="30"/>
          <w:szCs w:val="30"/>
          <w:cs/>
        </w:rPr>
        <w:t>ต่อปี</w:t>
      </w:r>
      <w:r w:rsidR="00CA471E">
        <w:rPr>
          <w:rFonts w:ascii="Angsana New" w:hAnsi="Angsana New"/>
          <w:sz w:val="30"/>
          <w:szCs w:val="30"/>
        </w:rPr>
        <w:t xml:space="preserve"> </w:t>
      </w:r>
      <w:r w:rsidR="000E145E">
        <w:rPr>
          <w:rFonts w:ascii="Angsana New" w:hAnsi="Angsana New" w:hint="cs"/>
          <w:sz w:val="30"/>
          <w:szCs w:val="30"/>
          <w:cs/>
        </w:rPr>
        <w:t>ในระหว่าง</w:t>
      </w:r>
      <w:r w:rsidR="00CA471E">
        <w:rPr>
          <w:rFonts w:ascii="Angsana New" w:hAnsi="Angsana New" w:hint="cs"/>
          <w:sz w:val="30"/>
          <w:szCs w:val="30"/>
          <w:cs/>
        </w:rPr>
        <w:t xml:space="preserve">งวดสามเดือนสิ้นสุดวันที่ </w:t>
      </w:r>
      <w:r w:rsidR="00CA471E">
        <w:rPr>
          <w:rFonts w:ascii="Angsana New" w:hAnsi="Angsana New"/>
          <w:sz w:val="30"/>
          <w:szCs w:val="30"/>
        </w:rPr>
        <w:t xml:space="preserve">31 </w:t>
      </w:r>
      <w:r w:rsidR="00CA471E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CA471E">
        <w:rPr>
          <w:rFonts w:ascii="Angsana New" w:hAnsi="Angsana New"/>
          <w:sz w:val="30"/>
          <w:szCs w:val="30"/>
        </w:rPr>
        <w:t xml:space="preserve">2564 </w:t>
      </w:r>
      <w:r w:rsidR="000E145E">
        <w:rPr>
          <w:rFonts w:ascii="Angsana New" w:hAnsi="Angsana New" w:hint="cs"/>
          <w:sz w:val="30"/>
          <w:szCs w:val="30"/>
          <w:cs/>
        </w:rPr>
        <w:t>บริษัทจ่ายชำระเ</w:t>
      </w:r>
      <w:r w:rsidRPr="00B20EB5">
        <w:rPr>
          <w:rFonts w:ascii="Angsana New" w:hAnsi="Angsana New" w:hint="cs"/>
          <w:sz w:val="30"/>
          <w:szCs w:val="30"/>
          <w:cs/>
        </w:rPr>
        <w:t>งินกู้ยืม</w:t>
      </w:r>
      <w:r w:rsidRPr="00B20EB5">
        <w:rPr>
          <w:rFonts w:ascii="Angsana New" w:hAnsi="Angsana New"/>
          <w:sz w:val="30"/>
          <w:szCs w:val="30"/>
          <w:cs/>
        </w:rPr>
        <w:t>ระย</w:t>
      </w:r>
      <w:r w:rsidRPr="00B20EB5">
        <w:rPr>
          <w:rFonts w:ascii="Angsana New" w:hAnsi="Angsana New" w:hint="cs"/>
          <w:sz w:val="30"/>
          <w:szCs w:val="30"/>
          <w:cs/>
        </w:rPr>
        <w:t>ะสั้นดังกล่าว</w:t>
      </w:r>
      <w:r w:rsidR="00CA471E">
        <w:rPr>
          <w:rFonts w:ascii="Angsana New" w:hAnsi="Angsana New" w:hint="cs"/>
          <w:sz w:val="30"/>
          <w:szCs w:val="30"/>
          <w:cs/>
        </w:rPr>
        <w:t>ทั้งจำนวน</w:t>
      </w:r>
      <w:r w:rsidR="000E145E">
        <w:rPr>
          <w:rFonts w:ascii="Angsana New" w:hAnsi="Angsana New" w:hint="cs"/>
          <w:sz w:val="30"/>
          <w:szCs w:val="30"/>
          <w:cs/>
        </w:rPr>
        <w:t>แล้ว</w:t>
      </w:r>
    </w:p>
    <w:p w14:paraId="4FF284D8" w14:textId="3BD3E85C" w:rsidR="000E145E" w:rsidRDefault="000E145E" w:rsidP="000E14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161E95">
        <w:rPr>
          <w:rFonts w:ascii="Angsana New" w:hAnsi="Angsana New" w:hint="cs"/>
          <w:spacing w:val="-8"/>
          <w:sz w:val="30"/>
          <w:szCs w:val="30"/>
          <w:cs/>
        </w:rPr>
        <w:lastRenderedPageBreak/>
        <w:t>เมื่อวันที่</w:t>
      </w:r>
      <w:r w:rsidR="00CA471E" w:rsidRPr="00161E95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161E95">
        <w:rPr>
          <w:rFonts w:ascii="Angsana New" w:hAnsi="Angsana New"/>
          <w:spacing w:val="-8"/>
          <w:sz w:val="30"/>
          <w:szCs w:val="30"/>
        </w:rPr>
        <w:t xml:space="preserve">22 </w:t>
      </w:r>
      <w:r w:rsidR="00132EB4" w:rsidRPr="00161E95">
        <w:rPr>
          <w:rFonts w:ascii="Angsana New" w:hAnsi="Angsana New" w:hint="cs"/>
          <w:spacing w:val="-8"/>
          <w:sz w:val="30"/>
          <w:szCs w:val="30"/>
          <w:cs/>
        </w:rPr>
        <w:t>มีนาคม</w:t>
      </w:r>
      <w:r w:rsidRPr="00161E95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161E95">
        <w:rPr>
          <w:rFonts w:ascii="Angsana New" w:hAnsi="Angsana New" w:hint="cs"/>
          <w:spacing w:val="-8"/>
          <w:sz w:val="30"/>
          <w:szCs w:val="30"/>
        </w:rPr>
        <w:t>256</w:t>
      </w:r>
      <w:r w:rsidR="00132EB4" w:rsidRPr="00161E95">
        <w:rPr>
          <w:rFonts w:ascii="Angsana New" w:hAnsi="Angsana New"/>
          <w:spacing w:val="-8"/>
          <w:sz w:val="30"/>
          <w:szCs w:val="30"/>
        </w:rPr>
        <w:t>4</w:t>
      </w:r>
      <w:r w:rsidRPr="00161E95">
        <w:rPr>
          <w:rFonts w:ascii="Angsana New" w:hAnsi="Angsana New" w:hint="cs"/>
          <w:spacing w:val="-8"/>
          <w:sz w:val="30"/>
          <w:szCs w:val="30"/>
        </w:rPr>
        <w:t xml:space="preserve"> </w:t>
      </w:r>
      <w:r w:rsidRPr="00161E95">
        <w:rPr>
          <w:rFonts w:ascii="Angsana New" w:hAnsi="Angsana New" w:hint="cs"/>
          <w:spacing w:val="-8"/>
          <w:sz w:val="30"/>
          <w:szCs w:val="30"/>
          <w:cs/>
        </w:rPr>
        <w:t>บริษัทได้ทำสัญญากู้ยืมเงินระยะสั้นเป็นตั๋วสัญญาใช้เงินกับสถาบันการเงินในประเทศแห่งหนึ่ง</w:t>
      </w:r>
      <w:r w:rsidRPr="00161E95">
        <w:rPr>
          <w:rFonts w:ascii="Angsana New" w:hAnsi="Angsana New" w:hint="cs"/>
          <w:spacing w:val="-6"/>
          <w:sz w:val="30"/>
          <w:szCs w:val="30"/>
          <w:cs/>
        </w:rPr>
        <w:t xml:space="preserve"> จำนวน </w:t>
      </w:r>
      <w:r w:rsidR="00132EB4" w:rsidRPr="00161E95">
        <w:rPr>
          <w:rFonts w:ascii="Angsana New" w:hAnsi="Angsana New"/>
          <w:spacing w:val="-6"/>
          <w:sz w:val="30"/>
          <w:szCs w:val="30"/>
        </w:rPr>
        <w:t>200</w:t>
      </w:r>
      <w:r w:rsidRPr="00161E95">
        <w:rPr>
          <w:rFonts w:ascii="Angsana New" w:hAnsi="Angsana New" w:hint="cs"/>
          <w:spacing w:val="-6"/>
          <w:sz w:val="30"/>
          <w:szCs w:val="30"/>
        </w:rPr>
        <w:t xml:space="preserve"> </w:t>
      </w:r>
      <w:r w:rsidRPr="00161E95">
        <w:rPr>
          <w:rFonts w:ascii="Angsana New" w:hAnsi="Angsana New" w:hint="cs"/>
          <w:spacing w:val="-6"/>
          <w:sz w:val="30"/>
          <w:szCs w:val="30"/>
          <w:cs/>
        </w:rPr>
        <w:t>ล้านบาท ตั๋วสัญญาใช้เงินดังกล่าวมีอัตราดอกเบี้ย</w:t>
      </w:r>
      <w:r w:rsidR="00132EB4" w:rsidRPr="00161E95">
        <w:rPr>
          <w:rFonts w:ascii="Angsana New" w:hAnsi="Angsana New" w:hint="cs"/>
          <w:spacing w:val="-6"/>
          <w:sz w:val="30"/>
          <w:szCs w:val="30"/>
          <w:cs/>
        </w:rPr>
        <w:t>เงินฝากออมทรัพย์บวกด้วย</w:t>
      </w:r>
      <w:r w:rsidRPr="00161E95">
        <w:rPr>
          <w:rFonts w:ascii="Angsana New" w:hAnsi="Angsana New" w:hint="cs"/>
          <w:spacing w:val="-6"/>
          <w:sz w:val="30"/>
          <w:szCs w:val="30"/>
          <w:cs/>
        </w:rPr>
        <w:t xml:space="preserve">ร้อยละ </w:t>
      </w:r>
      <w:r w:rsidR="00132EB4" w:rsidRPr="00161E95">
        <w:rPr>
          <w:rFonts w:ascii="Angsana New" w:hAnsi="Angsana New"/>
          <w:spacing w:val="-6"/>
          <w:sz w:val="30"/>
          <w:szCs w:val="30"/>
        </w:rPr>
        <w:t>0.8</w:t>
      </w:r>
      <w:r w:rsidRPr="00161E95">
        <w:rPr>
          <w:rFonts w:ascii="Angsana New" w:hAnsi="Angsana New" w:hint="cs"/>
          <w:spacing w:val="-6"/>
          <w:sz w:val="30"/>
          <w:szCs w:val="30"/>
        </w:rPr>
        <w:t xml:space="preserve"> </w:t>
      </w:r>
      <w:r w:rsidRPr="00161E95">
        <w:rPr>
          <w:rFonts w:ascii="Angsana New" w:hAnsi="Angsana New" w:hint="cs"/>
          <w:spacing w:val="-6"/>
          <w:sz w:val="30"/>
          <w:szCs w:val="30"/>
          <w:cs/>
        </w:rPr>
        <w:t>ต่อปี</w:t>
      </w:r>
      <w:r w:rsidR="008D7BB7" w:rsidRPr="00161E95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161E95">
        <w:rPr>
          <w:rFonts w:ascii="Angsana New" w:hAnsi="Angsana New"/>
          <w:spacing w:val="-6"/>
          <w:sz w:val="30"/>
          <w:szCs w:val="30"/>
          <w:cs/>
        </w:rPr>
        <w:t>โดยมีกำหนดชำระดอกเบี้ยในวันทำการสุดท้ายของทุกเดือนและมีกำหนดชำระคืนในเดือน</w:t>
      </w:r>
      <w:r w:rsidR="00132EB4" w:rsidRPr="00161E95">
        <w:rPr>
          <w:rFonts w:ascii="Angsana New" w:hAnsi="Angsana New" w:hint="cs"/>
          <w:spacing w:val="-6"/>
          <w:sz w:val="30"/>
          <w:szCs w:val="30"/>
          <w:cs/>
        </w:rPr>
        <w:t>มิถุนายน</w:t>
      </w:r>
      <w:r w:rsidRPr="00161E95">
        <w:rPr>
          <w:rFonts w:ascii="Angsana New" w:hAnsi="Angsana New"/>
          <w:spacing w:val="-6"/>
          <w:sz w:val="30"/>
          <w:szCs w:val="30"/>
        </w:rPr>
        <w:t xml:space="preserve"> 2564</w:t>
      </w:r>
      <w:r w:rsidR="00EE0E01">
        <w:rPr>
          <w:rFonts w:ascii="Angsana New" w:hAnsi="Angsana New"/>
          <w:spacing w:val="-6"/>
          <w:sz w:val="30"/>
          <w:szCs w:val="30"/>
        </w:rPr>
        <w:t xml:space="preserve"> </w:t>
      </w:r>
      <w:r w:rsidR="00EE0E01" w:rsidRPr="00EE0E01">
        <w:rPr>
          <w:rFonts w:ascii="Angsana New" w:hAnsi="Angsana New"/>
          <w:spacing w:val="-6"/>
          <w:sz w:val="30"/>
          <w:szCs w:val="30"/>
          <w:cs/>
        </w:rPr>
        <w:t xml:space="preserve">เงินกู้ยืมดังกล่าวค้ำประกันโดยเงินฝากสถาบันการเงินจำนวน </w:t>
      </w:r>
      <w:r w:rsidR="00EE0E01" w:rsidRPr="00EE0E01">
        <w:rPr>
          <w:rFonts w:ascii="Angsana New" w:hAnsi="Angsana New"/>
          <w:spacing w:val="-6"/>
          <w:sz w:val="30"/>
          <w:szCs w:val="30"/>
        </w:rPr>
        <w:t xml:space="preserve">200 </w:t>
      </w:r>
      <w:r w:rsidR="00EE0E01" w:rsidRPr="00EE0E01">
        <w:rPr>
          <w:rFonts w:ascii="Angsana New" w:hAnsi="Angsana New"/>
          <w:spacing w:val="-6"/>
          <w:sz w:val="30"/>
          <w:szCs w:val="30"/>
          <w:cs/>
        </w:rPr>
        <w:t>ล้านบาท</w:t>
      </w:r>
    </w:p>
    <w:p w14:paraId="1BECEEA1" w14:textId="2CCE9710" w:rsidR="00A55CCC" w:rsidRPr="00A55CCC" w:rsidRDefault="00A55CCC" w:rsidP="00A55CCC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0C860A2C" w14:textId="74B0E3A7" w:rsidR="00A55CCC" w:rsidRPr="00E54655" w:rsidRDefault="00A55CCC" w:rsidP="000E14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CA471E">
        <w:rPr>
          <w:rFonts w:ascii="Angsana New" w:hAnsi="Angsana New"/>
          <w:spacing w:val="-8"/>
          <w:sz w:val="30"/>
          <w:szCs w:val="30"/>
          <w:cs/>
        </w:rPr>
        <w:t xml:space="preserve">เมื่อวันที่ </w:t>
      </w:r>
      <w:r w:rsidRPr="00CA471E">
        <w:rPr>
          <w:rFonts w:ascii="Angsana New" w:hAnsi="Angsana New"/>
          <w:spacing w:val="-8"/>
          <w:sz w:val="30"/>
          <w:szCs w:val="30"/>
        </w:rPr>
        <w:t xml:space="preserve">29 </w:t>
      </w:r>
      <w:r w:rsidRPr="00CA471E">
        <w:rPr>
          <w:rFonts w:ascii="Angsana New" w:hAnsi="Angsana New"/>
          <w:spacing w:val="-8"/>
          <w:sz w:val="30"/>
          <w:szCs w:val="30"/>
          <w:cs/>
        </w:rPr>
        <w:t xml:space="preserve">มีนาคม </w:t>
      </w:r>
      <w:r w:rsidRPr="00CA471E">
        <w:rPr>
          <w:rFonts w:ascii="Angsana New" w:hAnsi="Angsana New"/>
          <w:spacing w:val="-8"/>
          <w:sz w:val="30"/>
          <w:szCs w:val="30"/>
        </w:rPr>
        <w:t xml:space="preserve">2564 </w:t>
      </w:r>
      <w:r w:rsidRPr="00CA471E">
        <w:rPr>
          <w:rFonts w:ascii="Angsana New" w:hAnsi="Angsana New"/>
          <w:spacing w:val="-8"/>
          <w:sz w:val="30"/>
          <w:szCs w:val="30"/>
          <w:cs/>
        </w:rPr>
        <w:t>บริษัทได้ทำสัญญากู้ยืมเงินระยะสั้นเป็นตั๋วสัญญาใช้เงินกับสถาบันการเงินในประเทศแห่งหนึ่ง</w:t>
      </w:r>
      <w:r w:rsidRPr="00A55CCC">
        <w:rPr>
          <w:rFonts w:ascii="Angsana New" w:hAnsi="Angsana New"/>
          <w:spacing w:val="-6"/>
          <w:sz w:val="30"/>
          <w:szCs w:val="30"/>
          <w:cs/>
        </w:rPr>
        <w:t xml:space="preserve"> จำนวน </w:t>
      </w:r>
      <w:r w:rsidRPr="00A55CCC">
        <w:rPr>
          <w:rFonts w:ascii="Angsana New" w:hAnsi="Angsana New"/>
          <w:spacing w:val="-6"/>
          <w:sz w:val="30"/>
          <w:szCs w:val="30"/>
        </w:rPr>
        <w:t xml:space="preserve">3 </w:t>
      </w:r>
      <w:r w:rsidRPr="00A55CCC">
        <w:rPr>
          <w:rFonts w:ascii="Angsana New" w:hAnsi="Angsana New"/>
          <w:spacing w:val="-6"/>
          <w:sz w:val="30"/>
          <w:szCs w:val="30"/>
          <w:cs/>
        </w:rPr>
        <w:t xml:space="preserve">ล้านบาท ตั๋วสัญญาใช้เงินดังกล่าวมีอัตราดอกเบี้ย </w:t>
      </w:r>
      <w:r w:rsidRPr="00A55CCC">
        <w:rPr>
          <w:rFonts w:ascii="Angsana New" w:hAnsi="Angsana New"/>
          <w:spacing w:val="-6"/>
          <w:sz w:val="30"/>
          <w:szCs w:val="30"/>
        </w:rPr>
        <w:t xml:space="preserve">MOR </w:t>
      </w:r>
      <w:r w:rsidRPr="00A55CCC">
        <w:rPr>
          <w:rFonts w:ascii="Angsana New" w:hAnsi="Angsana New"/>
          <w:spacing w:val="-6"/>
          <w:sz w:val="30"/>
          <w:szCs w:val="30"/>
          <w:cs/>
        </w:rPr>
        <w:t xml:space="preserve">ลบด้วยร้อยละ </w:t>
      </w:r>
      <w:r w:rsidRPr="00A55CCC">
        <w:rPr>
          <w:rFonts w:ascii="Angsana New" w:hAnsi="Angsana New"/>
          <w:spacing w:val="-6"/>
          <w:sz w:val="30"/>
          <w:szCs w:val="30"/>
        </w:rPr>
        <w:t>1</w:t>
      </w:r>
      <w:r w:rsidR="00CA471E">
        <w:rPr>
          <w:rFonts w:ascii="Angsana New" w:hAnsi="Angsana New" w:hint="cs"/>
          <w:spacing w:val="-6"/>
          <w:sz w:val="30"/>
          <w:szCs w:val="30"/>
          <w:cs/>
        </w:rPr>
        <w:t xml:space="preserve"> ต่อปี</w:t>
      </w:r>
      <w:r w:rsidRPr="00A55CCC">
        <w:rPr>
          <w:rFonts w:ascii="Angsana New" w:hAnsi="Angsana New"/>
          <w:spacing w:val="-6"/>
          <w:sz w:val="30"/>
          <w:szCs w:val="30"/>
        </w:rPr>
        <w:t xml:space="preserve"> </w:t>
      </w:r>
      <w:r w:rsidRPr="00A55CCC">
        <w:rPr>
          <w:rFonts w:ascii="Angsana New" w:hAnsi="Angsana New"/>
          <w:spacing w:val="-6"/>
          <w:sz w:val="30"/>
          <w:szCs w:val="30"/>
          <w:cs/>
        </w:rPr>
        <w:t xml:space="preserve">โดยมีกำหนดชำระคืนในเดือนเมษายน </w:t>
      </w:r>
      <w:r w:rsidRPr="00A55CCC">
        <w:rPr>
          <w:rFonts w:ascii="Angsana New" w:hAnsi="Angsana New"/>
          <w:spacing w:val="-6"/>
          <w:sz w:val="30"/>
          <w:szCs w:val="30"/>
        </w:rPr>
        <w:t>2564</w:t>
      </w:r>
    </w:p>
    <w:p w14:paraId="28E5B958" w14:textId="3DB5C632" w:rsidR="00484F8C" w:rsidRDefault="00484F8C" w:rsidP="00484F8C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100423C3" w14:textId="7ACE691E" w:rsidR="00484F8C" w:rsidRPr="009A6822" w:rsidRDefault="00484F8C" w:rsidP="00484F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E54655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54655">
        <w:rPr>
          <w:rFonts w:ascii="Angsana New" w:hAnsi="Angsana New" w:hint="cs"/>
          <w:sz w:val="30"/>
          <w:szCs w:val="30"/>
        </w:rPr>
        <w:t xml:space="preserve"> </w:t>
      </w:r>
      <w:r w:rsidRPr="00E54655">
        <w:rPr>
          <w:rFonts w:ascii="Angsana New" w:hAnsi="Angsana New"/>
          <w:sz w:val="30"/>
          <w:szCs w:val="30"/>
        </w:rPr>
        <w:t xml:space="preserve">22 </w:t>
      </w:r>
      <w:r w:rsidRPr="00E54655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E54655">
        <w:rPr>
          <w:rFonts w:ascii="Angsana New" w:hAnsi="Angsana New" w:hint="cs"/>
          <w:sz w:val="30"/>
          <w:szCs w:val="30"/>
        </w:rPr>
        <w:t xml:space="preserve">2563 </w:t>
      </w:r>
      <w:r w:rsidRPr="00E54655">
        <w:rPr>
          <w:rFonts w:ascii="Angsana New" w:hAnsi="Angsana New" w:hint="cs"/>
          <w:sz w:val="30"/>
          <w:szCs w:val="30"/>
          <w:cs/>
        </w:rPr>
        <w:t>บริษัทย่อยแห่งหนึ่งได้ทำสัญญากู้ยืมเงินระยะสั้นเป็นตั๋วสัญญาใช้เงินกับสถาบันการเงิน</w:t>
      </w:r>
      <w:r w:rsidRPr="00E54655">
        <w:rPr>
          <w:rFonts w:ascii="Angsana New" w:hAnsi="Angsana New"/>
          <w:sz w:val="30"/>
          <w:szCs w:val="30"/>
        </w:rPr>
        <w:t xml:space="preserve">    </w:t>
      </w:r>
      <w:r w:rsidRPr="00E54655">
        <w:rPr>
          <w:rFonts w:ascii="Angsana New" w:hAnsi="Angsana New" w:hint="cs"/>
          <w:spacing w:val="-6"/>
          <w:sz w:val="30"/>
          <w:szCs w:val="30"/>
          <w:cs/>
        </w:rPr>
        <w:t xml:space="preserve">ในประเทศแห่งหนึ่ง จำนวน </w:t>
      </w:r>
      <w:r w:rsidRPr="00E54655">
        <w:rPr>
          <w:rFonts w:ascii="Angsana New" w:hAnsi="Angsana New" w:hint="cs"/>
          <w:spacing w:val="-6"/>
          <w:sz w:val="30"/>
          <w:szCs w:val="30"/>
        </w:rPr>
        <w:t xml:space="preserve">5 </w:t>
      </w:r>
      <w:r w:rsidRPr="00E54655">
        <w:rPr>
          <w:rFonts w:ascii="Angsana New" w:hAnsi="Angsana New" w:hint="cs"/>
          <w:spacing w:val="-6"/>
          <w:sz w:val="30"/>
          <w:szCs w:val="30"/>
          <w:cs/>
        </w:rPr>
        <w:t xml:space="preserve">ล้านบาท ตั๋วสัญญาใช้เงินดังกล่าวมีอัตราดอกเบี้ยร้อยละ </w:t>
      </w:r>
      <w:r w:rsidRPr="00E54655">
        <w:rPr>
          <w:rFonts w:ascii="Angsana New" w:hAnsi="Angsana New" w:hint="cs"/>
          <w:spacing w:val="-6"/>
          <w:sz w:val="30"/>
          <w:szCs w:val="30"/>
        </w:rPr>
        <w:t xml:space="preserve">2 </w:t>
      </w:r>
      <w:r w:rsidRPr="00E54655">
        <w:rPr>
          <w:rFonts w:ascii="Angsana New" w:hAnsi="Angsana New" w:hint="cs"/>
          <w:spacing w:val="-6"/>
          <w:sz w:val="30"/>
          <w:szCs w:val="30"/>
          <w:cs/>
        </w:rPr>
        <w:t xml:space="preserve">ต่อปี </w:t>
      </w:r>
      <w:r w:rsidRPr="00E54655">
        <w:rPr>
          <w:rFonts w:ascii="Angsana New" w:hAnsi="Angsana New"/>
          <w:spacing w:val="-6"/>
          <w:sz w:val="30"/>
          <w:szCs w:val="30"/>
          <w:cs/>
        </w:rPr>
        <w:t>โดยมีกำหนดชำระดอกเบี้ยในวันทำการสุดท้ายของทุกเดือน</w:t>
      </w:r>
      <w:r w:rsidR="00494AA2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494AA2">
        <w:rPr>
          <w:rFonts w:ascii="Angsana New" w:hAnsi="Angsana New" w:hint="cs"/>
          <w:sz w:val="30"/>
          <w:szCs w:val="30"/>
          <w:cs/>
        </w:rPr>
        <w:t>ในระหว่าง</w:t>
      </w:r>
      <w:r w:rsidR="001D5904">
        <w:rPr>
          <w:rFonts w:ascii="Angsana New" w:hAnsi="Angsana New" w:hint="cs"/>
          <w:sz w:val="30"/>
          <w:szCs w:val="30"/>
          <w:cs/>
        </w:rPr>
        <w:t xml:space="preserve">งวดสามเดือนสิ้นสุดวันที่ </w:t>
      </w:r>
      <w:r w:rsidR="001D5904">
        <w:rPr>
          <w:rFonts w:ascii="Angsana New" w:hAnsi="Angsana New"/>
          <w:sz w:val="30"/>
          <w:szCs w:val="30"/>
        </w:rPr>
        <w:t xml:space="preserve">31 </w:t>
      </w:r>
      <w:r w:rsidR="001D5904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494AA2">
        <w:rPr>
          <w:rFonts w:ascii="Angsana New" w:hAnsi="Angsana New"/>
          <w:sz w:val="30"/>
          <w:szCs w:val="30"/>
        </w:rPr>
        <w:t>2564</w:t>
      </w:r>
      <w:r w:rsidR="00494AA2">
        <w:rPr>
          <w:rFonts w:ascii="Angsana New" w:hAnsi="Angsana New" w:hint="cs"/>
          <w:sz w:val="30"/>
          <w:szCs w:val="30"/>
          <w:cs/>
        </w:rPr>
        <w:t xml:space="preserve"> </w:t>
      </w:r>
      <w:r w:rsidR="00494AA2" w:rsidRPr="009A6822">
        <w:rPr>
          <w:rFonts w:ascii="Angsana New" w:hAnsi="Angsana New" w:hint="cs"/>
          <w:sz w:val="30"/>
          <w:szCs w:val="30"/>
          <w:cs/>
        </w:rPr>
        <w:t>บริษัท</w:t>
      </w:r>
      <w:r w:rsidR="004D5213" w:rsidRPr="009A6822">
        <w:rPr>
          <w:rFonts w:ascii="Angsana New" w:hAnsi="Angsana New" w:hint="cs"/>
          <w:sz w:val="30"/>
          <w:szCs w:val="30"/>
          <w:cs/>
        </w:rPr>
        <w:t>ย่อย</w:t>
      </w:r>
      <w:r w:rsidR="00494AA2" w:rsidRPr="009A6822">
        <w:rPr>
          <w:rFonts w:ascii="Angsana New" w:hAnsi="Angsana New" w:hint="cs"/>
          <w:sz w:val="30"/>
          <w:szCs w:val="30"/>
          <w:cs/>
        </w:rPr>
        <w:t>จ่ายชำระเงินกู้ยืม</w:t>
      </w:r>
      <w:r w:rsidR="00494AA2" w:rsidRPr="009A6822">
        <w:rPr>
          <w:rFonts w:ascii="Angsana New" w:hAnsi="Angsana New"/>
          <w:sz w:val="30"/>
          <w:szCs w:val="30"/>
          <w:cs/>
        </w:rPr>
        <w:t>ระย</w:t>
      </w:r>
      <w:r w:rsidR="00494AA2" w:rsidRPr="009A6822">
        <w:rPr>
          <w:rFonts w:ascii="Angsana New" w:hAnsi="Angsana New" w:hint="cs"/>
          <w:sz w:val="30"/>
          <w:szCs w:val="30"/>
          <w:cs/>
        </w:rPr>
        <w:t>ะสั้นดังกล่าว</w:t>
      </w:r>
      <w:r w:rsidR="001D5904" w:rsidRPr="009A6822">
        <w:rPr>
          <w:rFonts w:ascii="Angsana New" w:hAnsi="Angsana New" w:hint="cs"/>
          <w:sz w:val="30"/>
          <w:szCs w:val="30"/>
          <w:cs/>
        </w:rPr>
        <w:t>ทั้งจำนวน</w:t>
      </w:r>
      <w:r w:rsidR="00494AA2" w:rsidRPr="009A6822">
        <w:rPr>
          <w:rFonts w:ascii="Angsana New" w:hAnsi="Angsana New" w:hint="cs"/>
          <w:sz w:val="30"/>
          <w:szCs w:val="30"/>
          <w:cs/>
        </w:rPr>
        <w:t>แล้ว</w:t>
      </w:r>
    </w:p>
    <w:p w14:paraId="09DCAB90" w14:textId="77777777" w:rsidR="00484F8C" w:rsidRPr="009A6822" w:rsidRDefault="00484F8C" w:rsidP="00484F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4C0CCA09" w14:textId="1135B7B9" w:rsidR="000B480F" w:rsidRDefault="00484F8C" w:rsidP="000B4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A6822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A6822">
        <w:rPr>
          <w:rFonts w:ascii="Angsana New" w:hAnsi="Angsana New"/>
          <w:sz w:val="30"/>
          <w:szCs w:val="30"/>
        </w:rPr>
        <w:t xml:space="preserve">20  </w:t>
      </w:r>
      <w:r w:rsidRPr="009A6822">
        <w:rPr>
          <w:rFonts w:ascii="Angsana New" w:hAnsi="Angsana New" w:hint="cs"/>
          <w:sz w:val="30"/>
          <w:szCs w:val="30"/>
          <w:cs/>
        </w:rPr>
        <w:t>พฤศจิกายน</w:t>
      </w:r>
      <w:r w:rsidRPr="009A6822">
        <w:rPr>
          <w:rFonts w:ascii="Angsana New" w:hAnsi="Angsana New"/>
          <w:sz w:val="30"/>
          <w:szCs w:val="30"/>
          <w:cs/>
        </w:rPr>
        <w:t xml:space="preserve"> </w:t>
      </w:r>
      <w:r w:rsidRPr="009A6822">
        <w:rPr>
          <w:rFonts w:ascii="Angsana New" w:hAnsi="Angsana New"/>
          <w:sz w:val="30"/>
          <w:szCs w:val="30"/>
        </w:rPr>
        <w:t xml:space="preserve">2563 </w:t>
      </w:r>
      <w:r w:rsidRPr="009A6822">
        <w:rPr>
          <w:rFonts w:ascii="Angsana New" w:hAnsi="Angsana New"/>
          <w:sz w:val="30"/>
          <w:szCs w:val="30"/>
          <w:cs/>
        </w:rPr>
        <w:t xml:space="preserve">บริษัทย่อยแห่งหนึ่งได้ทำสัญญากู้ยืมเงินระยะสั้นเป็นตั๋วสัญญาใช้เงินกับสถาบันการเงินในประเทศแห่งหนึ่ง จำนวน </w:t>
      </w:r>
      <w:r w:rsidRPr="009A6822">
        <w:rPr>
          <w:rFonts w:ascii="Angsana New" w:hAnsi="Angsana New"/>
          <w:sz w:val="30"/>
          <w:szCs w:val="30"/>
        </w:rPr>
        <w:t xml:space="preserve">20 </w:t>
      </w:r>
      <w:r w:rsidRPr="009A6822">
        <w:rPr>
          <w:rFonts w:ascii="Angsana New" w:hAnsi="Angsana New"/>
          <w:sz w:val="30"/>
          <w:szCs w:val="30"/>
          <w:cs/>
        </w:rPr>
        <w:t xml:space="preserve">ล้านบาท ตั๋วสัญญาใช้เงินดังกล่าวมีอัตราดอกเบี้ยเงินฝากออมทรัพย์บวกด้วยร้อยละ </w:t>
      </w:r>
      <w:r w:rsidRPr="009A6822">
        <w:rPr>
          <w:rFonts w:ascii="Angsana New" w:hAnsi="Angsana New"/>
          <w:spacing w:val="-6"/>
          <w:sz w:val="30"/>
          <w:szCs w:val="30"/>
        </w:rPr>
        <w:t xml:space="preserve">0.75 </w:t>
      </w:r>
      <w:r w:rsidRPr="009A6822">
        <w:rPr>
          <w:rFonts w:ascii="Angsana New" w:hAnsi="Angsana New"/>
          <w:spacing w:val="-6"/>
          <w:sz w:val="30"/>
          <w:szCs w:val="30"/>
          <w:cs/>
        </w:rPr>
        <w:t xml:space="preserve">ต่อปี </w:t>
      </w:r>
      <w:r w:rsidRPr="009A6822">
        <w:rPr>
          <w:rFonts w:ascii="Angsana New" w:hAnsi="Angsana New" w:hint="cs"/>
          <w:spacing w:val="-6"/>
          <w:sz w:val="30"/>
          <w:szCs w:val="30"/>
          <w:cs/>
        </w:rPr>
        <w:t xml:space="preserve">เงินกู้ยืมดังกล่าวค้ำประกันโดยเงินฝากสถาบันการเงินจำนวน </w:t>
      </w:r>
      <w:r w:rsidRPr="009A6822">
        <w:rPr>
          <w:rFonts w:ascii="Angsana New" w:hAnsi="Angsana New"/>
          <w:spacing w:val="-6"/>
          <w:sz w:val="30"/>
          <w:szCs w:val="30"/>
        </w:rPr>
        <w:t xml:space="preserve">20 </w:t>
      </w:r>
      <w:r w:rsidRPr="009A6822">
        <w:rPr>
          <w:rFonts w:ascii="Angsana New" w:hAnsi="Angsana New" w:hint="cs"/>
          <w:spacing w:val="-6"/>
          <w:sz w:val="30"/>
          <w:szCs w:val="30"/>
          <w:cs/>
        </w:rPr>
        <w:t xml:space="preserve">ล้านบาท </w:t>
      </w:r>
      <w:r w:rsidRPr="009A6822">
        <w:rPr>
          <w:rFonts w:ascii="Angsana New" w:hAnsi="Angsana New"/>
          <w:spacing w:val="-6"/>
          <w:sz w:val="30"/>
          <w:szCs w:val="30"/>
          <w:cs/>
        </w:rPr>
        <w:t>โดยมีกำหนดชำระดอกเบี้ยในวันทำการสุดท้ายของทุกเดือน</w:t>
      </w:r>
      <w:r w:rsidR="000B480F" w:rsidRPr="009A6822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0B480F" w:rsidRPr="009A6822">
        <w:rPr>
          <w:rFonts w:ascii="Angsana New" w:hAnsi="Angsana New" w:hint="cs"/>
          <w:sz w:val="30"/>
          <w:szCs w:val="30"/>
          <w:cs/>
        </w:rPr>
        <w:t>ในระหว่าง</w:t>
      </w:r>
      <w:r w:rsidR="001D5904" w:rsidRPr="009A6822">
        <w:rPr>
          <w:rFonts w:ascii="Angsana New" w:hAnsi="Angsana New" w:hint="cs"/>
          <w:sz w:val="30"/>
          <w:szCs w:val="30"/>
          <w:cs/>
        </w:rPr>
        <w:t xml:space="preserve">งวดสามเดือนสิ้นสุดวันที่ </w:t>
      </w:r>
      <w:r w:rsidR="001D5904" w:rsidRPr="009A6822">
        <w:rPr>
          <w:rFonts w:ascii="Angsana New" w:hAnsi="Angsana New"/>
          <w:sz w:val="30"/>
          <w:szCs w:val="30"/>
        </w:rPr>
        <w:t xml:space="preserve">31 </w:t>
      </w:r>
      <w:r w:rsidR="001D5904" w:rsidRPr="009A6822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1D5904" w:rsidRPr="009A6822">
        <w:rPr>
          <w:rFonts w:ascii="Angsana New" w:hAnsi="Angsana New"/>
          <w:sz w:val="30"/>
          <w:szCs w:val="30"/>
        </w:rPr>
        <w:t>2564</w:t>
      </w:r>
      <w:r w:rsidR="000B480F" w:rsidRPr="009A6822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="00F97DA0" w:rsidRPr="009A6822">
        <w:rPr>
          <w:rFonts w:ascii="Angsana New" w:hAnsi="Angsana New" w:hint="cs"/>
          <w:sz w:val="30"/>
          <w:szCs w:val="30"/>
          <w:cs/>
        </w:rPr>
        <w:t>ย่อย</w:t>
      </w:r>
      <w:r w:rsidR="000B480F" w:rsidRPr="009A6822">
        <w:rPr>
          <w:rFonts w:ascii="Angsana New" w:hAnsi="Angsana New" w:hint="cs"/>
          <w:sz w:val="30"/>
          <w:szCs w:val="30"/>
          <w:cs/>
        </w:rPr>
        <w:t>จ่</w:t>
      </w:r>
      <w:r w:rsidR="000B480F">
        <w:rPr>
          <w:rFonts w:ascii="Angsana New" w:hAnsi="Angsana New" w:hint="cs"/>
          <w:sz w:val="30"/>
          <w:szCs w:val="30"/>
          <w:cs/>
        </w:rPr>
        <w:t>ายชำระเ</w:t>
      </w:r>
      <w:r w:rsidR="000B480F" w:rsidRPr="00B20EB5">
        <w:rPr>
          <w:rFonts w:ascii="Angsana New" w:hAnsi="Angsana New" w:hint="cs"/>
          <w:sz w:val="30"/>
          <w:szCs w:val="30"/>
          <w:cs/>
        </w:rPr>
        <w:t>งินกู้ยืม</w:t>
      </w:r>
      <w:r w:rsidR="000B480F" w:rsidRPr="00B20EB5">
        <w:rPr>
          <w:rFonts w:ascii="Angsana New" w:hAnsi="Angsana New"/>
          <w:sz w:val="30"/>
          <w:szCs w:val="30"/>
          <w:cs/>
        </w:rPr>
        <w:t>ระย</w:t>
      </w:r>
      <w:r w:rsidR="000B480F" w:rsidRPr="00B20EB5">
        <w:rPr>
          <w:rFonts w:ascii="Angsana New" w:hAnsi="Angsana New" w:hint="cs"/>
          <w:sz w:val="30"/>
          <w:szCs w:val="30"/>
          <w:cs/>
        </w:rPr>
        <w:t>ะสั้นดังกล่าว</w:t>
      </w:r>
      <w:r w:rsidR="001D5904">
        <w:rPr>
          <w:rFonts w:ascii="Angsana New" w:hAnsi="Angsana New" w:hint="cs"/>
          <w:sz w:val="30"/>
          <w:szCs w:val="30"/>
          <w:cs/>
        </w:rPr>
        <w:t>ทั้งจำนวน</w:t>
      </w:r>
      <w:r w:rsidR="000B480F">
        <w:rPr>
          <w:rFonts w:ascii="Angsana New" w:hAnsi="Angsana New" w:hint="cs"/>
          <w:sz w:val="30"/>
          <w:szCs w:val="30"/>
          <w:cs/>
        </w:rPr>
        <w:t>แล้ว</w:t>
      </w:r>
    </w:p>
    <w:p w14:paraId="2D172B52" w14:textId="77777777" w:rsidR="00CA471E" w:rsidRPr="001D5904" w:rsidRDefault="00CA471E" w:rsidP="000B4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24"/>
          <w:szCs w:val="24"/>
          <w:cs/>
        </w:rPr>
      </w:pPr>
    </w:p>
    <w:p w14:paraId="71AE5DDE" w14:textId="32F80DA3" w:rsidR="00484F8C" w:rsidRPr="00E54655" w:rsidRDefault="000B480F" w:rsidP="00484F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B480F">
        <w:rPr>
          <w:rFonts w:ascii="Angsana New" w:hAnsi="Angsana New"/>
          <w:sz w:val="30"/>
          <w:szCs w:val="30"/>
          <w:cs/>
        </w:rPr>
        <w:t>เมื่อวันที่</w:t>
      </w:r>
      <w:r w:rsidR="001D5904">
        <w:rPr>
          <w:rFonts w:ascii="Angsana New" w:hAnsi="Angsana New" w:hint="cs"/>
          <w:sz w:val="30"/>
          <w:szCs w:val="30"/>
          <w:cs/>
        </w:rPr>
        <w:t xml:space="preserve"> </w:t>
      </w:r>
      <w:r w:rsidR="001D5904">
        <w:rPr>
          <w:rFonts w:ascii="Angsana New" w:hAnsi="Angsana New"/>
          <w:sz w:val="30"/>
          <w:szCs w:val="30"/>
        </w:rPr>
        <w:t>17</w:t>
      </w:r>
      <w:r w:rsidRPr="000B480F">
        <w:rPr>
          <w:rFonts w:ascii="Angsana New" w:hAnsi="Angsana New"/>
          <w:sz w:val="30"/>
          <w:szCs w:val="30"/>
          <w:cs/>
        </w:rPr>
        <w:t xml:space="preserve"> กุมภาพันธ์</w:t>
      </w:r>
      <w:r w:rsidR="001D5904">
        <w:rPr>
          <w:rFonts w:ascii="Angsana New" w:hAnsi="Angsana New"/>
          <w:sz w:val="30"/>
          <w:szCs w:val="30"/>
        </w:rPr>
        <w:t xml:space="preserve"> 2564</w:t>
      </w:r>
      <w:r w:rsidRPr="000B480F">
        <w:rPr>
          <w:rFonts w:ascii="Angsana New" w:hAnsi="Angsana New"/>
          <w:sz w:val="30"/>
          <w:szCs w:val="30"/>
          <w:cs/>
        </w:rPr>
        <w:t xml:space="preserve"> บริษัทย่อยแห่งหนึ่งได้ทำสัญญากู้ยืมเงินระยะสั้นเป็นตั๋วสัญญาใช้เงินกับสถาบันการเงินในประเทศแห่งหนึ่ง จำนวน</w:t>
      </w:r>
      <w:r w:rsidR="001D5904">
        <w:rPr>
          <w:rFonts w:ascii="Angsana New" w:hAnsi="Angsana New"/>
          <w:sz w:val="30"/>
          <w:szCs w:val="30"/>
        </w:rPr>
        <w:t xml:space="preserve"> 20</w:t>
      </w:r>
      <w:r w:rsidRPr="000B480F">
        <w:rPr>
          <w:rFonts w:ascii="Angsana New" w:hAnsi="Angsana New"/>
          <w:sz w:val="30"/>
          <w:szCs w:val="30"/>
          <w:cs/>
        </w:rPr>
        <w:t xml:space="preserve"> ล้านบาท ตั๋วสัญญาใช้เงินดังกล่าวมีอัตราดอกเบี้ยเงินฝากออมทรัพย์บวกด้วยร้อยละ</w:t>
      </w:r>
      <w:r w:rsidR="001D5904">
        <w:rPr>
          <w:rFonts w:ascii="Angsana New" w:hAnsi="Angsana New"/>
          <w:sz w:val="30"/>
          <w:szCs w:val="30"/>
        </w:rPr>
        <w:t xml:space="preserve"> 0.75</w:t>
      </w:r>
      <w:r w:rsidRPr="000B480F">
        <w:rPr>
          <w:rFonts w:ascii="Angsana New" w:hAnsi="Angsana New"/>
          <w:sz w:val="30"/>
          <w:szCs w:val="30"/>
          <w:cs/>
        </w:rPr>
        <w:t xml:space="preserve"> ต่อปี โดยมีกำหนดชำระดอกเบี้ยในวันทำการสุดท้ายของทุกเดือน</w:t>
      </w:r>
      <w:r w:rsidR="0018424D">
        <w:rPr>
          <w:rFonts w:ascii="Angsana New" w:hAnsi="Angsana New"/>
          <w:sz w:val="30"/>
          <w:szCs w:val="30"/>
        </w:rPr>
        <w:t xml:space="preserve"> </w:t>
      </w:r>
      <w:r w:rsidRPr="000B480F">
        <w:rPr>
          <w:rFonts w:ascii="Angsana New" w:hAnsi="Angsana New"/>
          <w:sz w:val="30"/>
          <w:szCs w:val="30"/>
          <w:cs/>
        </w:rPr>
        <w:t>และมีกำหนดชำระคืนในเดือนพฤษภาคม</w:t>
      </w:r>
      <w:r w:rsidR="001D5904">
        <w:rPr>
          <w:rFonts w:ascii="Angsana New" w:hAnsi="Angsana New"/>
          <w:sz w:val="30"/>
          <w:szCs w:val="30"/>
        </w:rPr>
        <w:t xml:space="preserve"> 2564</w:t>
      </w:r>
    </w:p>
    <w:p w14:paraId="15CA11A7" w14:textId="477FAE53" w:rsidR="00A917EC" w:rsidRDefault="00A917EC" w:rsidP="00A917EC">
      <w:pPr>
        <w:pStyle w:val="BodyText2"/>
        <w:ind w:left="540"/>
        <w:rPr>
          <w:rFonts w:asciiTheme="majorBidi" w:hAnsiTheme="majorBidi" w:cstheme="majorBidi"/>
          <w:sz w:val="24"/>
          <w:szCs w:val="24"/>
          <w:lang w:val="en-US"/>
        </w:rPr>
      </w:pPr>
    </w:p>
    <w:p w14:paraId="084F8B29" w14:textId="01A41E93" w:rsidR="0018424D" w:rsidRPr="0018424D" w:rsidRDefault="0018424D" w:rsidP="00184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8424D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18424D">
        <w:rPr>
          <w:rFonts w:ascii="Angsana New" w:hAnsi="Angsana New"/>
          <w:sz w:val="30"/>
          <w:szCs w:val="30"/>
        </w:rPr>
        <w:t xml:space="preserve">5 </w:t>
      </w:r>
      <w:r w:rsidRPr="0018424D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18424D">
        <w:rPr>
          <w:rFonts w:ascii="Angsana New" w:hAnsi="Angsana New"/>
          <w:sz w:val="30"/>
          <w:szCs w:val="30"/>
        </w:rPr>
        <w:t xml:space="preserve">2564 </w:t>
      </w:r>
      <w:r w:rsidRPr="0018424D">
        <w:rPr>
          <w:rFonts w:ascii="Angsana New" w:hAnsi="Angsana New" w:hint="cs"/>
          <w:sz w:val="30"/>
          <w:szCs w:val="30"/>
          <w:cs/>
        </w:rPr>
        <w:t xml:space="preserve">บริษัทย่อยแห่งหนึ่งได้ทำสัญญากู้ยืมเงินระยะสั้นเป็นตั๋วสัญญาใช้เงินกับสถาบันการเงินในประเทศแห่งหนึ่ง จำนวน </w:t>
      </w:r>
      <w:r w:rsidRPr="0018424D">
        <w:rPr>
          <w:rFonts w:ascii="Angsana New" w:hAnsi="Angsana New"/>
          <w:sz w:val="30"/>
          <w:szCs w:val="30"/>
        </w:rPr>
        <w:t xml:space="preserve">5 </w:t>
      </w:r>
      <w:r w:rsidRPr="0018424D">
        <w:rPr>
          <w:rFonts w:ascii="Angsana New" w:hAnsi="Angsana New" w:hint="cs"/>
          <w:sz w:val="30"/>
          <w:szCs w:val="30"/>
          <w:cs/>
        </w:rPr>
        <w:t xml:space="preserve">ล้านบาท ตั๋วสัญญาใช้เงินดังกล่าวมีอัตราดอกเบี้ยร้อยละ </w:t>
      </w:r>
      <w:r w:rsidRPr="0018424D">
        <w:rPr>
          <w:rFonts w:ascii="Angsana New" w:hAnsi="Angsana New"/>
          <w:sz w:val="30"/>
          <w:szCs w:val="30"/>
        </w:rPr>
        <w:t xml:space="preserve">2 </w:t>
      </w:r>
      <w:r w:rsidRPr="0018424D">
        <w:rPr>
          <w:rFonts w:ascii="Angsana New" w:hAnsi="Angsana New" w:hint="cs"/>
          <w:sz w:val="30"/>
          <w:szCs w:val="30"/>
          <w:cs/>
        </w:rPr>
        <w:t xml:space="preserve">ต่อปี โดยมีกำหนดชำระดอกเบี้ยในวันทำการสุดท้ายของทุกเดือน และมีกำหนดชำระคืนในเดือนสิงหาคม </w:t>
      </w:r>
      <w:r w:rsidRPr="0018424D">
        <w:rPr>
          <w:rFonts w:ascii="Angsana New" w:hAnsi="Angsana New"/>
          <w:sz w:val="30"/>
          <w:szCs w:val="30"/>
        </w:rPr>
        <w:t>2564</w:t>
      </w:r>
    </w:p>
    <w:p w14:paraId="313C3303" w14:textId="77777777" w:rsidR="0018424D" w:rsidRPr="00081D6E" w:rsidRDefault="0018424D" w:rsidP="00A917EC">
      <w:pPr>
        <w:pStyle w:val="BodyText2"/>
        <w:ind w:left="540"/>
        <w:rPr>
          <w:rFonts w:asciiTheme="majorBidi" w:hAnsiTheme="majorBidi" w:cstheme="majorBidi"/>
          <w:sz w:val="24"/>
          <w:szCs w:val="24"/>
          <w:lang w:val="en-US"/>
        </w:rPr>
      </w:pPr>
    </w:p>
    <w:p w14:paraId="735ED0F7" w14:textId="7CCA8A9B" w:rsidR="00081D6E" w:rsidRDefault="00081D6E" w:rsidP="009A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70437E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70437E">
        <w:rPr>
          <w:rFonts w:asciiTheme="minorHAnsi" w:hAnsiTheme="minorHAnsi" w:cstheme="minorHAnsi"/>
          <w:spacing w:val="-6"/>
          <w:sz w:val="30"/>
          <w:szCs w:val="30"/>
        </w:rPr>
        <w:t xml:space="preserve">2564 </w:t>
      </w:r>
      <w:r w:rsidRPr="0070437E">
        <w:rPr>
          <w:rFonts w:ascii="Angsana New" w:hAnsi="Angsana New" w:hint="cs"/>
          <w:sz w:val="30"/>
          <w:szCs w:val="30"/>
          <w:cs/>
        </w:rPr>
        <w:t>บริษัทย่อยแห่งหนึ่งได้ทำสัญญากู้ยืมเงินระยะสั้นเป็นตั๋วสัญญาใช้เงินกับสถาบันการเงิน</w:t>
      </w:r>
      <w:r w:rsidRPr="0070437E">
        <w:rPr>
          <w:rFonts w:ascii="Angsana New" w:hAnsi="Angsana New"/>
          <w:sz w:val="30"/>
          <w:szCs w:val="30"/>
        </w:rPr>
        <w:t xml:space="preserve">               </w:t>
      </w:r>
      <w:r w:rsidRPr="0070437E">
        <w:rPr>
          <w:rFonts w:ascii="Angsana New" w:hAnsi="Angsana New" w:hint="cs"/>
          <w:sz w:val="30"/>
          <w:szCs w:val="30"/>
          <w:cs/>
        </w:rPr>
        <w:t>ในประเทศแห่งหนึ่ง จำนวน</w:t>
      </w:r>
      <w:r w:rsidRPr="0070437E">
        <w:rPr>
          <w:rFonts w:ascii="Angsana New" w:hAnsi="Angsana New"/>
          <w:sz w:val="30"/>
          <w:szCs w:val="30"/>
        </w:rPr>
        <w:t xml:space="preserve"> 239.97</w:t>
      </w:r>
      <w:r w:rsidRPr="0070437E">
        <w:rPr>
          <w:rFonts w:ascii="Angsana New" w:hAnsi="Angsana New" w:hint="cs"/>
          <w:sz w:val="30"/>
          <w:szCs w:val="30"/>
          <w:cs/>
        </w:rPr>
        <w:t xml:space="preserve"> ล้านบาท ตั๋วสัญญาใช้เงินดังกล่าวมีอัตราดอกเบี้ย</w:t>
      </w:r>
      <w:r w:rsidRPr="0070437E">
        <w:rPr>
          <w:rFonts w:ascii="Angsana New" w:hAnsi="Angsana New" w:hint="cs"/>
          <w:sz w:val="30"/>
          <w:szCs w:val="30"/>
        </w:rPr>
        <w:t xml:space="preserve"> MOR</w:t>
      </w:r>
      <w:r w:rsidRPr="0070437E">
        <w:rPr>
          <w:rFonts w:ascii="Angsana New" w:hAnsi="Angsana New" w:hint="cs"/>
          <w:sz w:val="30"/>
          <w:szCs w:val="30"/>
          <w:cs/>
        </w:rPr>
        <w:t xml:space="preserve"> ลบด้วยร้อยละ </w:t>
      </w:r>
      <w:r w:rsidRPr="0070437E">
        <w:rPr>
          <w:rFonts w:ascii="Angsana New" w:hAnsi="Angsana New" w:hint="cs"/>
          <w:sz w:val="30"/>
          <w:szCs w:val="30"/>
        </w:rPr>
        <w:t>1</w:t>
      </w:r>
      <w:r w:rsidRPr="0070437E">
        <w:rPr>
          <w:rFonts w:ascii="Angsana New" w:hAnsi="Angsana New"/>
          <w:sz w:val="30"/>
          <w:szCs w:val="30"/>
        </w:rPr>
        <w:t xml:space="preserve">-1.50 </w:t>
      </w:r>
      <w:r w:rsidRPr="0070437E">
        <w:rPr>
          <w:rFonts w:ascii="Angsana New" w:hAnsi="Angsana New"/>
          <w:sz w:val="30"/>
          <w:szCs w:val="30"/>
        </w:rPr>
        <w:br/>
      </w:r>
      <w:r w:rsidRPr="0070437E">
        <w:rPr>
          <w:rFonts w:ascii="Angsana New" w:hAnsi="Angsana New" w:hint="cs"/>
          <w:sz w:val="30"/>
          <w:szCs w:val="30"/>
          <w:cs/>
        </w:rPr>
        <w:t xml:space="preserve">ต่อปี ณ วันที่ </w:t>
      </w:r>
      <w:r w:rsidRPr="0070437E">
        <w:rPr>
          <w:rFonts w:ascii="Angsana New" w:hAnsi="Angsana New"/>
          <w:sz w:val="30"/>
          <w:szCs w:val="30"/>
        </w:rPr>
        <w:t xml:space="preserve">31 </w:t>
      </w:r>
      <w:r w:rsidRPr="0070437E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70437E">
        <w:rPr>
          <w:rFonts w:ascii="Angsana New" w:hAnsi="Angsana New"/>
          <w:sz w:val="30"/>
          <w:szCs w:val="30"/>
        </w:rPr>
        <w:t xml:space="preserve">2564 </w:t>
      </w:r>
      <w:r w:rsidRPr="0070437E">
        <w:rPr>
          <w:rFonts w:ascii="Angsana New" w:hAnsi="Angsana New" w:hint="cs"/>
          <w:sz w:val="30"/>
          <w:szCs w:val="30"/>
          <w:cs/>
        </w:rPr>
        <w:t>ตั๋วสัญญาใช้เงิน</w:t>
      </w:r>
      <w:r w:rsidRPr="0070437E">
        <w:rPr>
          <w:rFonts w:ascii="Angsana New" w:hAnsi="Angsana New"/>
          <w:sz w:val="30"/>
          <w:szCs w:val="30"/>
          <w:cs/>
        </w:rPr>
        <w:t xml:space="preserve">ดังกล่าวมียอดคงเหลือ </w:t>
      </w:r>
      <w:r w:rsidRPr="0070437E">
        <w:rPr>
          <w:rFonts w:ascii="Angsana New" w:hAnsi="Angsana New"/>
          <w:sz w:val="30"/>
          <w:szCs w:val="30"/>
        </w:rPr>
        <w:t xml:space="preserve">18.89 </w:t>
      </w:r>
      <w:r w:rsidRPr="0070437E">
        <w:rPr>
          <w:rFonts w:ascii="Angsana New" w:hAnsi="Angsana New"/>
          <w:sz w:val="30"/>
          <w:szCs w:val="30"/>
          <w:cs/>
        </w:rPr>
        <w:t>ล้านบาท</w:t>
      </w:r>
      <w:r w:rsidRPr="0070437E">
        <w:rPr>
          <w:rFonts w:ascii="Angsana New" w:hAnsi="Angsana New" w:hint="cs"/>
          <w:sz w:val="30"/>
          <w:szCs w:val="30"/>
          <w:cs/>
        </w:rPr>
        <w:t xml:space="preserve"> โดยมีกำหนดชำระคืนในเดือนเมษายน </w:t>
      </w:r>
      <w:r w:rsidRPr="0070437E">
        <w:rPr>
          <w:rFonts w:ascii="Angsana New" w:hAnsi="Angsana New"/>
          <w:sz w:val="30"/>
          <w:szCs w:val="30"/>
        </w:rPr>
        <w:t>2564</w:t>
      </w:r>
    </w:p>
    <w:p w14:paraId="5F37B314" w14:textId="31C13F36" w:rsidR="00AD104C" w:rsidRDefault="00AD104C" w:rsidP="00AD104C">
      <w:pPr>
        <w:pStyle w:val="BodyText2"/>
        <w:ind w:left="540"/>
        <w:rPr>
          <w:rFonts w:asciiTheme="minorHAnsi" w:hAnsiTheme="minorHAnsi" w:cstheme="minorHAnsi"/>
          <w:b/>
          <w:bCs/>
          <w:i/>
          <w:iCs/>
          <w:spacing w:val="-2"/>
        </w:rPr>
      </w:pPr>
      <w:r w:rsidRPr="007929E5">
        <w:rPr>
          <w:rFonts w:asciiTheme="minorHAnsi" w:hAnsiTheme="minorHAnsi" w:cstheme="minorHAnsi"/>
          <w:b/>
          <w:bCs/>
          <w:i/>
          <w:iCs/>
          <w:spacing w:val="-2"/>
          <w:cs/>
        </w:rPr>
        <w:lastRenderedPageBreak/>
        <w:t>เงินกู้ยืมระยะยาวจากสถาบันการเงิน</w:t>
      </w:r>
    </w:p>
    <w:p w14:paraId="5DA2D91A" w14:textId="77777777" w:rsidR="00CA471E" w:rsidRPr="002428DB" w:rsidRDefault="00CA471E" w:rsidP="00AD104C">
      <w:pPr>
        <w:pStyle w:val="BodyText2"/>
        <w:ind w:left="540"/>
        <w:rPr>
          <w:rFonts w:asciiTheme="majorBidi" w:hAnsiTheme="majorBidi" w:cstheme="majorBidi"/>
          <w:spacing w:val="-2"/>
          <w:sz w:val="24"/>
          <w:szCs w:val="24"/>
          <w:cs/>
          <w:lang w:val="en-US"/>
        </w:rPr>
      </w:pPr>
    </w:p>
    <w:p w14:paraId="69DF18C5" w14:textId="39C7C47E" w:rsidR="00484F8C" w:rsidRDefault="00484F8C" w:rsidP="009A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E54655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54655">
        <w:rPr>
          <w:rFonts w:ascii="Angsana New" w:hAnsi="Angsana New" w:hint="cs"/>
          <w:sz w:val="30"/>
          <w:szCs w:val="30"/>
        </w:rPr>
        <w:t>5</w:t>
      </w:r>
      <w:r w:rsidRPr="00E54655">
        <w:rPr>
          <w:rFonts w:ascii="Angsana New" w:hAnsi="Angsana New" w:hint="cs"/>
          <w:sz w:val="30"/>
          <w:szCs w:val="30"/>
          <w:cs/>
        </w:rPr>
        <w:t xml:space="preserve"> กันยายน</w:t>
      </w:r>
      <w:r w:rsidRPr="00E54655">
        <w:rPr>
          <w:rFonts w:ascii="Angsana New" w:hAnsi="Angsana New" w:hint="cs"/>
          <w:sz w:val="30"/>
          <w:szCs w:val="30"/>
        </w:rPr>
        <w:t xml:space="preserve"> 2562 </w:t>
      </w:r>
      <w:r w:rsidRPr="00E54655">
        <w:rPr>
          <w:rFonts w:ascii="Angsana New" w:hAnsi="Angsana New" w:hint="cs"/>
          <w:sz w:val="30"/>
          <w:szCs w:val="30"/>
          <w:cs/>
        </w:rPr>
        <w:t xml:space="preserve">บริษัทได้ทำสัญญากู้ยืมเงินกับสถาบันในประเทศแห่งหนึ่งในวงเงินรวม </w:t>
      </w:r>
      <w:r w:rsidRPr="00E54655">
        <w:rPr>
          <w:rFonts w:ascii="Angsana New" w:hAnsi="Angsana New" w:hint="cs"/>
          <w:sz w:val="30"/>
          <w:szCs w:val="30"/>
        </w:rPr>
        <w:t xml:space="preserve">296 </w:t>
      </w:r>
      <w:r w:rsidRPr="00E54655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โดยมีอัตราดอกเบี้ยเท่ากับ </w:t>
      </w:r>
      <w:r w:rsidRPr="00E54655">
        <w:rPr>
          <w:rFonts w:ascii="Angsana New" w:hAnsi="Angsana New" w:hint="cs"/>
          <w:sz w:val="30"/>
          <w:szCs w:val="30"/>
        </w:rPr>
        <w:t xml:space="preserve">MLR </w:t>
      </w:r>
      <w:r w:rsidRPr="00E54655">
        <w:rPr>
          <w:rFonts w:ascii="Angsana New" w:hAnsi="Angsana New" w:hint="cs"/>
          <w:sz w:val="30"/>
          <w:szCs w:val="30"/>
          <w:cs/>
        </w:rPr>
        <w:t xml:space="preserve">ลบด้วยร้อยละ </w:t>
      </w:r>
      <w:r w:rsidRPr="00E54655">
        <w:rPr>
          <w:rFonts w:ascii="Angsana New" w:hAnsi="Angsana New"/>
          <w:sz w:val="30"/>
          <w:szCs w:val="30"/>
        </w:rPr>
        <w:t>1</w:t>
      </w:r>
      <w:r w:rsidRPr="00E54655">
        <w:rPr>
          <w:rFonts w:ascii="Angsana New" w:hAnsi="Angsana New" w:hint="cs"/>
          <w:sz w:val="30"/>
          <w:szCs w:val="30"/>
          <w:cs/>
        </w:rPr>
        <w:t>.</w:t>
      </w:r>
      <w:r w:rsidRPr="00E54655">
        <w:rPr>
          <w:rFonts w:ascii="Angsana New" w:hAnsi="Angsana New"/>
          <w:sz w:val="30"/>
          <w:szCs w:val="30"/>
        </w:rPr>
        <w:t>80</w:t>
      </w:r>
      <w:r w:rsidRPr="00E54655">
        <w:rPr>
          <w:rFonts w:ascii="Angsana New" w:hAnsi="Angsana New" w:hint="cs"/>
          <w:sz w:val="30"/>
          <w:szCs w:val="30"/>
          <w:cs/>
        </w:rPr>
        <w:t xml:space="preserve"> ต่อปี และสามารถทยอยชำระคืนทุกวันสุดท้ายของเดือนนับตั้งแต่วันที่กู้ ภายใต้สัญญาเงินกู้ยืมดังกล่าว บริษัทต้องปฏิบัติตามเงื่อนไขบางประการเกี่ยวกับการรักษาอัตราส่วนทางการเงินและเงื่อนไขอื่นตามที่ระบุไว้ในสัญญา เงินกู้ยืมดังกล่าวค้ำประกันโดย บริษัท เวนดิ้ง พลัส จำกัด</w:t>
      </w:r>
      <w:r w:rsidR="002479B8">
        <w:rPr>
          <w:rFonts w:ascii="Angsana New" w:hAnsi="Angsana New" w:hint="cs"/>
          <w:sz w:val="30"/>
          <w:szCs w:val="30"/>
          <w:cs/>
        </w:rPr>
        <w:t xml:space="preserve"> </w:t>
      </w:r>
      <w:r w:rsidRPr="00E54655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E54655">
        <w:rPr>
          <w:rFonts w:ascii="Angsana New" w:hAnsi="Angsana New"/>
          <w:sz w:val="30"/>
          <w:szCs w:val="30"/>
        </w:rPr>
        <w:t xml:space="preserve">31 </w:t>
      </w:r>
      <w:r w:rsidR="000B480F">
        <w:rPr>
          <w:rFonts w:ascii="Angsana New" w:hAnsi="Angsana New" w:hint="cs"/>
          <w:sz w:val="30"/>
          <w:szCs w:val="30"/>
          <w:cs/>
        </w:rPr>
        <w:t>มีนาคม</w:t>
      </w:r>
      <w:r w:rsidRPr="00E54655">
        <w:rPr>
          <w:rFonts w:ascii="Angsana New" w:hAnsi="Angsana New" w:hint="cs"/>
          <w:sz w:val="30"/>
          <w:szCs w:val="30"/>
          <w:cs/>
        </w:rPr>
        <w:t xml:space="preserve"> </w:t>
      </w:r>
      <w:r w:rsidRPr="00E54655">
        <w:rPr>
          <w:rFonts w:ascii="Angsana New" w:hAnsi="Angsana New" w:hint="cs"/>
          <w:sz w:val="30"/>
          <w:szCs w:val="30"/>
        </w:rPr>
        <w:t>256</w:t>
      </w:r>
      <w:r w:rsidR="000B480F">
        <w:rPr>
          <w:rFonts w:ascii="Angsana New" w:hAnsi="Angsana New"/>
          <w:sz w:val="30"/>
          <w:szCs w:val="30"/>
        </w:rPr>
        <w:t>4</w:t>
      </w:r>
      <w:r w:rsidRPr="00E54655">
        <w:rPr>
          <w:rFonts w:ascii="Angsana New" w:hAnsi="Angsana New" w:hint="cs"/>
          <w:sz w:val="30"/>
          <w:szCs w:val="30"/>
        </w:rPr>
        <w:t xml:space="preserve"> </w:t>
      </w:r>
      <w:r w:rsidRPr="00E54655">
        <w:rPr>
          <w:rFonts w:ascii="Angsana New" w:hAnsi="Angsana New" w:hint="cs"/>
          <w:sz w:val="30"/>
          <w:szCs w:val="30"/>
          <w:cs/>
        </w:rPr>
        <w:t>เงินกู้ยืมเงิน</w:t>
      </w:r>
      <w:r w:rsidRPr="00E54655">
        <w:rPr>
          <w:rFonts w:ascii="Angsana New" w:hAnsi="Angsana New"/>
          <w:sz w:val="30"/>
          <w:szCs w:val="30"/>
          <w:cs/>
        </w:rPr>
        <w:t>ระยะ</w:t>
      </w:r>
      <w:r w:rsidRPr="00E54655">
        <w:rPr>
          <w:rFonts w:ascii="Angsana New" w:hAnsi="Angsana New" w:hint="cs"/>
          <w:sz w:val="30"/>
          <w:szCs w:val="30"/>
          <w:cs/>
        </w:rPr>
        <w:t>ยาว</w:t>
      </w:r>
      <w:r>
        <w:rPr>
          <w:rFonts w:ascii="Angsana New" w:hAnsi="Angsana New" w:hint="cs"/>
          <w:sz w:val="30"/>
          <w:szCs w:val="30"/>
          <w:cs/>
        </w:rPr>
        <w:t>ดังกล่าว</w:t>
      </w:r>
      <w:r w:rsidRPr="00E54655">
        <w:rPr>
          <w:rFonts w:ascii="Angsana New" w:hAnsi="Angsana New" w:hint="cs"/>
          <w:sz w:val="30"/>
          <w:szCs w:val="30"/>
          <w:cs/>
        </w:rPr>
        <w:t xml:space="preserve">มียอดคงเหลือจำนวน </w:t>
      </w:r>
      <w:r w:rsidRPr="00E54655">
        <w:rPr>
          <w:rFonts w:ascii="Angsana New" w:hAnsi="Angsana New"/>
          <w:sz w:val="30"/>
          <w:szCs w:val="30"/>
        </w:rPr>
        <w:t>163.27</w:t>
      </w:r>
      <w:r w:rsidR="000F1FED">
        <w:rPr>
          <w:rFonts w:ascii="Angsana New" w:hAnsi="Angsana New" w:hint="cs"/>
          <w:sz w:val="30"/>
          <w:szCs w:val="30"/>
          <w:cs/>
        </w:rPr>
        <w:t xml:space="preserve"> </w:t>
      </w:r>
      <w:r w:rsidRPr="00E54655">
        <w:rPr>
          <w:rFonts w:ascii="Angsana New" w:hAnsi="Angsana New" w:hint="cs"/>
          <w:sz w:val="30"/>
          <w:szCs w:val="30"/>
          <w:cs/>
        </w:rPr>
        <w:t>ล้านบาท</w:t>
      </w:r>
      <w:r w:rsidRPr="00E54655">
        <w:rPr>
          <w:rFonts w:ascii="Angsana New" w:hAnsi="Angsana New"/>
          <w:sz w:val="30"/>
          <w:szCs w:val="30"/>
        </w:rPr>
        <w:t xml:space="preserve"> </w:t>
      </w:r>
      <w:r w:rsidR="00922BA1" w:rsidRPr="00922BA1">
        <w:rPr>
          <w:rFonts w:ascii="Angsana New" w:hAnsi="Angsana New"/>
          <w:i/>
          <w:iCs/>
          <w:sz w:val="30"/>
          <w:szCs w:val="30"/>
        </w:rPr>
        <w:t xml:space="preserve">(31 </w:t>
      </w:r>
      <w:r w:rsidR="00922BA1" w:rsidRPr="00922BA1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922BA1" w:rsidRPr="00922BA1">
        <w:rPr>
          <w:rFonts w:ascii="Angsana New" w:hAnsi="Angsana New"/>
          <w:i/>
          <w:iCs/>
          <w:sz w:val="30"/>
          <w:szCs w:val="30"/>
        </w:rPr>
        <w:t xml:space="preserve">2563: 163.27 </w:t>
      </w:r>
      <w:r w:rsidR="00922BA1" w:rsidRPr="00922BA1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  <w:r w:rsidR="00922BA1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E54655">
        <w:rPr>
          <w:rFonts w:ascii="Angsana New" w:hAnsi="Angsana New"/>
          <w:sz w:val="30"/>
          <w:szCs w:val="30"/>
          <w:cs/>
        </w:rPr>
        <w:t xml:space="preserve">ซึ่งได้รับการพักชำระคืนเงินต้น </w:t>
      </w:r>
      <w:r w:rsidRPr="00E54655">
        <w:rPr>
          <w:rFonts w:ascii="Angsana New" w:hAnsi="Angsana New"/>
          <w:sz w:val="30"/>
          <w:szCs w:val="30"/>
        </w:rPr>
        <w:t xml:space="preserve">12 </w:t>
      </w:r>
      <w:r w:rsidRPr="00E54655">
        <w:rPr>
          <w:rFonts w:ascii="Angsana New" w:hAnsi="Angsana New"/>
          <w:sz w:val="30"/>
          <w:szCs w:val="30"/>
          <w:cs/>
        </w:rPr>
        <w:t>เดือน</w:t>
      </w:r>
      <w:r>
        <w:rPr>
          <w:rFonts w:ascii="Angsana New" w:hAnsi="Angsana New" w:hint="cs"/>
          <w:sz w:val="30"/>
          <w:szCs w:val="30"/>
          <w:cs/>
        </w:rPr>
        <w:t xml:space="preserve">จนถึงเดือนมีนาคม </w:t>
      </w:r>
      <w:r>
        <w:rPr>
          <w:rFonts w:ascii="Angsana New" w:hAnsi="Angsana New"/>
          <w:sz w:val="30"/>
          <w:szCs w:val="30"/>
        </w:rPr>
        <w:t xml:space="preserve">2564 </w:t>
      </w:r>
      <w:r w:rsidRPr="00E54655">
        <w:rPr>
          <w:rFonts w:ascii="Angsana New" w:hAnsi="Angsana New"/>
          <w:sz w:val="30"/>
          <w:szCs w:val="30"/>
          <w:cs/>
        </w:rPr>
        <w:t>และมีกำหนดชำระ</w:t>
      </w:r>
      <w:r w:rsidR="002479B8">
        <w:rPr>
          <w:rFonts w:ascii="Angsana New" w:hAnsi="Angsana New" w:hint="cs"/>
          <w:sz w:val="30"/>
          <w:szCs w:val="30"/>
          <w:cs/>
        </w:rPr>
        <w:t xml:space="preserve">        </w:t>
      </w:r>
      <w:r w:rsidRPr="00E54655">
        <w:rPr>
          <w:rFonts w:ascii="Angsana New" w:hAnsi="Angsana New"/>
          <w:sz w:val="30"/>
          <w:szCs w:val="30"/>
          <w:cs/>
        </w:rPr>
        <w:t>ให้เสร็จสิ้นภายในเดือน</w:t>
      </w:r>
      <w:r w:rsidRPr="00E54655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E54655">
        <w:rPr>
          <w:rFonts w:ascii="Angsana New" w:hAnsi="Angsana New"/>
          <w:sz w:val="30"/>
          <w:szCs w:val="30"/>
        </w:rPr>
        <w:t>2566</w:t>
      </w:r>
    </w:p>
    <w:p w14:paraId="231ACC62" w14:textId="77777777" w:rsidR="000B480F" w:rsidRPr="000B480F" w:rsidRDefault="000B480F" w:rsidP="009A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24"/>
          <w:szCs w:val="24"/>
        </w:rPr>
      </w:pPr>
    </w:p>
    <w:p w14:paraId="2EC62305" w14:textId="4138CF35" w:rsidR="00484F8C" w:rsidRPr="00E54655" w:rsidRDefault="00484F8C" w:rsidP="009A3997">
      <w:pPr>
        <w:pStyle w:val="BodyText2"/>
        <w:ind w:left="547"/>
        <w:rPr>
          <w:rFonts w:asciiTheme="minorHAnsi" w:hAnsiTheme="minorHAnsi"/>
          <w:spacing w:val="-2"/>
          <w:lang w:val="en-US"/>
        </w:rPr>
      </w:pPr>
      <w:r w:rsidRPr="00E54655">
        <w:rPr>
          <w:rFonts w:asciiTheme="minorHAnsi" w:hAnsiTheme="minorHAnsi" w:cstheme="minorHAnsi"/>
          <w:cs/>
          <w:lang w:val="en-US"/>
        </w:rPr>
        <w:t xml:space="preserve">เมื่อวันที่ </w:t>
      </w:r>
      <w:r w:rsidRPr="00E54655">
        <w:rPr>
          <w:rFonts w:asciiTheme="minorHAnsi" w:hAnsiTheme="minorHAnsi" w:cstheme="minorHAnsi"/>
          <w:lang w:val="en-US"/>
        </w:rPr>
        <w:t xml:space="preserve">6 </w:t>
      </w:r>
      <w:r w:rsidRPr="00E54655">
        <w:rPr>
          <w:rFonts w:asciiTheme="minorHAnsi" w:hAnsiTheme="minorHAnsi" w:cstheme="minorHAnsi"/>
          <w:cs/>
          <w:lang w:val="en-US"/>
        </w:rPr>
        <w:t xml:space="preserve">สิงหาคม </w:t>
      </w:r>
      <w:r w:rsidRPr="00E54655">
        <w:rPr>
          <w:rFonts w:asciiTheme="minorHAnsi" w:hAnsiTheme="minorHAnsi" w:cstheme="minorHAnsi"/>
          <w:lang w:val="en-US"/>
        </w:rPr>
        <w:t xml:space="preserve">2561 </w:t>
      </w:r>
      <w:r w:rsidRPr="00E54655">
        <w:rPr>
          <w:rFonts w:asciiTheme="minorHAnsi" w:hAnsiTheme="minorHAnsi" w:cstheme="minorHAnsi"/>
          <w:cs/>
          <w:lang w:val="en-US"/>
        </w:rPr>
        <w:t xml:space="preserve">บริษัทได้ทำสัญญากู้ยืมเงินกับสถาบันการเงินในประเทศแห่งหนึ่งจำนวน </w:t>
      </w:r>
      <w:r w:rsidRPr="00E54655">
        <w:rPr>
          <w:rFonts w:asciiTheme="minorHAnsi" w:hAnsiTheme="minorHAnsi" w:cstheme="minorHAnsi"/>
          <w:lang w:val="en-US"/>
        </w:rPr>
        <w:t xml:space="preserve">100 </w:t>
      </w:r>
      <w:r w:rsidRPr="00E54655">
        <w:rPr>
          <w:rFonts w:asciiTheme="minorHAnsi" w:hAnsiTheme="minorHAnsi" w:cstheme="minorHAnsi"/>
          <w:cs/>
          <w:lang w:val="en-US"/>
        </w:rPr>
        <w:t>ล้านบา</w:t>
      </w:r>
      <w:r w:rsidRPr="00E54655">
        <w:rPr>
          <w:rFonts w:asciiTheme="minorHAnsi" w:hAnsiTheme="minorHAnsi" w:cstheme="minorHAnsi" w:hint="cs"/>
          <w:cs/>
          <w:lang w:val="en-US"/>
        </w:rPr>
        <w:t>ท</w:t>
      </w:r>
      <w:r w:rsidRPr="005D4482">
        <w:rPr>
          <w:rFonts w:asciiTheme="minorHAnsi" w:hAnsiTheme="minorHAnsi" w:cstheme="minorHAnsi"/>
          <w:spacing w:val="-6"/>
          <w:cs/>
          <w:lang w:val="en-US"/>
        </w:rPr>
        <w:t xml:space="preserve">โดยมีระยะเวลา </w:t>
      </w:r>
      <w:r w:rsidRPr="005D4482">
        <w:rPr>
          <w:rFonts w:asciiTheme="minorHAnsi" w:hAnsiTheme="minorHAnsi" w:cstheme="minorHAnsi"/>
          <w:spacing w:val="-6"/>
          <w:lang w:val="en-US"/>
        </w:rPr>
        <w:t xml:space="preserve">2 </w:t>
      </w:r>
      <w:r w:rsidRPr="005D4482">
        <w:rPr>
          <w:rFonts w:asciiTheme="minorHAnsi" w:hAnsiTheme="minorHAnsi" w:cstheme="minorHAnsi"/>
          <w:spacing w:val="-6"/>
          <w:cs/>
          <w:lang w:val="en-US"/>
        </w:rPr>
        <w:t xml:space="preserve">ปี ทั้งนี้บริษัทจะต้องเบิกเงินกู้ให้เสร็จสิ้นภายใน </w:t>
      </w:r>
      <w:r w:rsidRPr="005D4482">
        <w:rPr>
          <w:rFonts w:asciiTheme="minorHAnsi" w:hAnsiTheme="minorHAnsi" w:cstheme="minorHAnsi"/>
          <w:spacing w:val="-6"/>
          <w:lang w:val="en-US"/>
        </w:rPr>
        <w:t xml:space="preserve">31 </w:t>
      </w:r>
      <w:r w:rsidRPr="005D4482">
        <w:rPr>
          <w:rFonts w:asciiTheme="minorHAnsi" w:hAnsiTheme="minorHAnsi" w:cstheme="minorHAnsi"/>
          <w:spacing w:val="-6"/>
          <w:cs/>
          <w:lang w:val="en-US"/>
        </w:rPr>
        <w:t xml:space="preserve">ธันวาคม </w:t>
      </w:r>
      <w:r w:rsidRPr="005D4482">
        <w:rPr>
          <w:rFonts w:asciiTheme="minorHAnsi" w:hAnsiTheme="minorHAnsi" w:cstheme="minorHAnsi"/>
          <w:spacing w:val="-6"/>
          <w:lang w:val="en-US"/>
        </w:rPr>
        <w:t>2561</w:t>
      </w:r>
      <w:r w:rsidRPr="005D4482">
        <w:rPr>
          <w:rFonts w:asciiTheme="minorHAnsi" w:hAnsiTheme="minorHAnsi" w:cstheme="minorHAnsi"/>
          <w:spacing w:val="-6"/>
          <w:cs/>
          <w:lang w:val="en-US"/>
        </w:rPr>
        <w:t xml:space="preserve"> เงินกู้ยืมดังกล่าวมีอัตราดอกเบี้ย</w:t>
      </w:r>
      <w:r w:rsidRPr="00E54655">
        <w:rPr>
          <w:rFonts w:asciiTheme="minorHAnsi" w:hAnsiTheme="minorHAnsi" w:cstheme="minorHAnsi"/>
          <w:cs/>
          <w:lang w:val="en-US"/>
        </w:rPr>
        <w:t xml:space="preserve"> </w:t>
      </w:r>
      <w:r w:rsidRPr="00E54655">
        <w:rPr>
          <w:rFonts w:asciiTheme="minorHAnsi" w:hAnsiTheme="minorHAnsi" w:cstheme="minorHAnsi"/>
          <w:lang w:val="en-US"/>
        </w:rPr>
        <w:t xml:space="preserve">MLR </w:t>
      </w:r>
      <w:r w:rsidRPr="00E54655">
        <w:rPr>
          <w:rFonts w:asciiTheme="minorHAnsi" w:hAnsiTheme="minorHAnsi" w:cstheme="minorHAnsi"/>
          <w:cs/>
          <w:lang w:val="en-US"/>
        </w:rPr>
        <w:t xml:space="preserve">ลบด้วยอัตราดอกเบี้ยร้อยละ </w:t>
      </w:r>
      <w:r w:rsidRPr="00E54655">
        <w:rPr>
          <w:rFonts w:asciiTheme="minorHAnsi" w:hAnsiTheme="minorHAnsi" w:cstheme="minorHAnsi"/>
          <w:lang w:val="en-US"/>
        </w:rPr>
        <w:t xml:space="preserve">0.75 </w:t>
      </w:r>
      <w:r w:rsidRPr="00E54655">
        <w:rPr>
          <w:rFonts w:asciiTheme="minorHAnsi" w:hAnsiTheme="minorHAnsi" w:cstheme="minorHAnsi"/>
          <w:cs/>
          <w:lang w:val="en-US"/>
        </w:rPr>
        <w:t xml:space="preserve">ต่อปี โดยมีกำหนดจ่ายชำระคืนเป็นรายเดือนรวม </w:t>
      </w:r>
      <w:r w:rsidRPr="00E54655">
        <w:rPr>
          <w:rFonts w:asciiTheme="minorHAnsi" w:hAnsiTheme="minorHAnsi" w:cstheme="minorHAnsi"/>
          <w:lang w:val="en-US"/>
        </w:rPr>
        <w:t xml:space="preserve">24 </w:t>
      </w:r>
      <w:r w:rsidRPr="00E54655">
        <w:rPr>
          <w:rFonts w:asciiTheme="minorHAnsi" w:hAnsiTheme="minorHAnsi" w:cstheme="minorHAnsi"/>
          <w:cs/>
          <w:lang w:val="en-US"/>
        </w:rPr>
        <w:t xml:space="preserve">งวด โดยกำหนดจ่ายชำระงวดละ </w:t>
      </w:r>
      <w:r w:rsidRPr="00E54655">
        <w:rPr>
          <w:rFonts w:asciiTheme="minorHAnsi" w:hAnsiTheme="minorHAnsi" w:cstheme="minorHAnsi"/>
          <w:lang w:val="en-US"/>
        </w:rPr>
        <w:t xml:space="preserve">4.17 </w:t>
      </w:r>
      <w:r w:rsidRPr="00E54655">
        <w:rPr>
          <w:rFonts w:asciiTheme="minorHAnsi" w:hAnsiTheme="minorHAnsi" w:cstheme="minorHAnsi"/>
          <w:cs/>
          <w:lang w:val="en-US"/>
        </w:rPr>
        <w:t>ล้านบาท บริษัทมีข้อผูกพันที่จะต้องปฏิบัติตามเงื่อนไขและข้อจำกัดที่กำหนดในสัญญากู้ยืม เช่น</w:t>
      </w:r>
      <w:r w:rsidRPr="00E54655">
        <w:rPr>
          <w:rFonts w:asciiTheme="minorHAnsi" w:hAnsiTheme="minorHAnsi" w:cstheme="minorHAnsi" w:hint="cs"/>
          <w:cs/>
          <w:lang w:val="en-US"/>
        </w:rPr>
        <w:t xml:space="preserve"> </w:t>
      </w:r>
      <w:r w:rsidRPr="00E54655">
        <w:rPr>
          <w:rFonts w:asciiTheme="minorHAnsi" w:hAnsiTheme="minorHAnsi" w:cstheme="minorHAnsi"/>
          <w:spacing w:val="-6"/>
          <w:cs/>
          <w:lang w:val="en-US"/>
        </w:rPr>
        <w:t>การดำรงอัตราส่วนหนี้สินต่อส่วนของผู้ถือหุ้น</w:t>
      </w:r>
      <w:r w:rsidRPr="00E54655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E54655">
        <w:rPr>
          <w:rFonts w:asciiTheme="minorHAnsi" w:hAnsiTheme="minorHAnsi"/>
          <w:spacing w:val="-6"/>
          <w:cs/>
          <w:lang w:val="en-US"/>
        </w:rPr>
        <w:t>ณ วันที่</w:t>
      </w:r>
      <w:r w:rsidRPr="00E54655">
        <w:rPr>
          <w:rFonts w:asciiTheme="minorHAnsi" w:hAnsiTheme="minorHAnsi"/>
          <w:spacing w:val="-6"/>
          <w:lang w:val="en-US"/>
        </w:rPr>
        <w:t xml:space="preserve"> 31 </w:t>
      </w:r>
      <w:r w:rsidR="000B480F">
        <w:rPr>
          <w:rFonts w:asciiTheme="minorHAnsi" w:hAnsiTheme="minorHAnsi" w:hint="cs"/>
          <w:spacing w:val="-6"/>
          <w:cs/>
          <w:lang w:val="en-US"/>
        </w:rPr>
        <w:t>มีนาคม</w:t>
      </w:r>
      <w:r w:rsidRPr="00E54655">
        <w:rPr>
          <w:rFonts w:asciiTheme="minorHAnsi" w:hAnsiTheme="minorHAnsi"/>
          <w:spacing w:val="-6"/>
          <w:lang w:val="en-US"/>
        </w:rPr>
        <w:t xml:space="preserve"> 256</w:t>
      </w:r>
      <w:r w:rsidR="000B480F">
        <w:rPr>
          <w:rFonts w:asciiTheme="minorHAnsi" w:hAnsiTheme="minorHAnsi"/>
          <w:spacing w:val="-6"/>
          <w:lang w:val="en-US"/>
        </w:rPr>
        <w:t>4</w:t>
      </w:r>
      <w:r w:rsidRPr="00E54655">
        <w:rPr>
          <w:rFonts w:asciiTheme="minorHAnsi" w:hAnsiTheme="minorHAnsi"/>
          <w:spacing w:val="-6"/>
          <w:lang w:val="en-US"/>
        </w:rPr>
        <w:t xml:space="preserve"> </w:t>
      </w:r>
      <w:r w:rsidRPr="00E54655">
        <w:rPr>
          <w:rFonts w:asciiTheme="minorHAnsi" w:hAnsiTheme="minorHAnsi"/>
          <w:spacing w:val="-6"/>
          <w:cs/>
          <w:lang w:val="en-US"/>
        </w:rPr>
        <w:t>เงินกู้ยืมดังกล่าวมียอดคงเหลือ</w:t>
      </w:r>
      <w:r w:rsidRPr="00E54655">
        <w:rPr>
          <w:rFonts w:asciiTheme="minorHAnsi" w:hAnsiTheme="minorHAnsi"/>
          <w:spacing w:val="-6"/>
          <w:lang w:val="en-US"/>
        </w:rPr>
        <w:t xml:space="preserve"> 16.60 </w:t>
      </w:r>
      <w:r w:rsidRPr="00E54655">
        <w:rPr>
          <w:rFonts w:asciiTheme="minorHAnsi" w:hAnsiTheme="minorHAnsi"/>
          <w:spacing w:val="-6"/>
          <w:cs/>
          <w:lang w:val="en-US"/>
        </w:rPr>
        <w:t>ล้านบาท</w:t>
      </w:r>
      <w:r w:rsidRPr="00E54655">
        <w:rPr>
          <w:rFonts w:asciiTheme="minorHAnsi" w:hAnsiTheme="minorHAnsi"/>
          <w:spacing w:val="-2"/>
          <w:cs/>
          <w:lang w:val="en-US"/>
        </w:rPr>
        <w:t xml:space="preserve"> </w:t>
      </w:r>
      <w:r w:rsidRPr="00C90D6E">
        <w:rPr>
          <w:rFonts w:asciiTheme="minorHAnsi" w:hAnsiTheme="minorHAnsi"/>
          <w:i/>
          <w:iCs/>
          <w:spacing w:val="-6"/>
          <w:lang w:val="en-US"/>
        </w:rPr>
        <w:t>(</w:t>
      </w:r>
      <w:r w:rsidR="000B480F" w:rsidRPr="000B480F">
        <w:rPr>
          <w:rFonts w:asciiTheme="minorHAnsi" w:hAnsiTheme="minorHAnsi"/>
          <w:i/>
          <w:iCs/>
          <w:spacing w:val="-6"/>
          <w:lang w:val="en-US"/>
        </w:rPr>
        <w:t xml:space="preserve">31 </w:t>
      </w:r>
      <w:r w:rsidR="000B480F" w:rsidRPr="000B480F">
        <w:rPr>
          <w:rFonts w:asciiTheme="minorHAnsi" w:hAnsiTheme="minorHAnsi"/>
          <w:i/>
          <w:iCs/>
          <w:spacing w:val="-6"/>
          <w:cs/>
          <w:lang w:val="en-US"/>
        </w:rPr>
        <w:t xml:space="preserve">ธันวาคม </w:t>
      </w:r>
      <w:r w:rsidR="000B480F" w:rsidRPr="000B480F">
        <w:rPr>
          <w:rFonts w:asciiTheme="minorHAnsi" w:hAnsiTheme="minorHAnsi"/>
          <w:i/>
          <w:iCs/>
          <w:spacing w:val="-6"/>
          <w:lang w:val="en-US"/>
        </w:rPr>
        <w:t xml:space="preserve">2563: 16.60 </w:t>
      </w:r>
      <w:r w:rsidR="000B480F" w:rsidRPr="000B480F">
        <w:rPr>
          <w:rFonts w:asciiTheme="minorHAnsi" w:hAnsiTheme="minorHAnsi"/>
          <w:i/>
          <w:iCs/>
          <w:spacing w:val="-6"/>
          <w:cs/>
          <w:lang w:val="en-US"/>
        </w:rPr>
        <w:t>ล้านบาท</w:t>
      </w:r>
      <w:r w:rsidRPr="00C90D6E">
        <w:rPr>
          <w:rFonts w:asciiTheme="minorHAnsi" w:hAnsiTheme="minorHAnsi"/>
          <w:i/>
          <w:iCs/>
          <w:spacing w:val="-6"/>
          <w:cs/>
          <w:lang w:val="en-US"/>
        </w:rPr>
        <w:t>)</w:t>
      </w:r>
      <w:r w:rsidRPr="00C90D6E">
        <w:rPr>
          <w:rFonts w:asciiTheme="minorHAnsi" w:hAnsiTheme="minorHAnsi"/>
          <w:spacing w:val="-6"/>
          <w:cs/>
          <w:lang w:val="en-US"/>
        </w:rPr>
        <w:t xml:space="preserve"> ซึ่งได้รับการพักชำระคืนเงินต้น</w:t>
      </w:r>
      <w:r w:rsidRPr="00C90D6E">
        <w:rPr>
          <w:rFonts w:asciiTheme="minorHAnsi" w:hAnsiTheme="minorHAnsi"/>
          <w:spacing w:val="-6"/>
          <w:lang w:val="en-US"/>
        </w:rPr>
        <w:t xml:space="preserve"> 12 </w:t>
      </w:r>
      <w:r w:rsidRPr="00C90D6E">
        <w:rPr>
          <w:rFonts w:asciiTheme="minorHAnsi" w:hAnsiTheme="minorHAnsi"/>
          <w:spacing w:val="-6"/>
          <w:cs/>
          <w:lang w:val="en-US"/>
        </w:rPr>
        <w:t>เดือน</w:t>
      </w:r>
      <w:r w:rsidRPr="00C90D6E">
        <w:rPr>
          <w:rFonts w:asciiTheme="minorHAnsi" w:hAnsiTheme="minorHAnsi"/>
          <w:spacing w:val="-6"/>
          <w:lang w:val="en-US"/>
        </w:rPr>
        <w:t xml:space="preserve"> </w:t>
      </w:r>
      <w:r w:rsidRPr="00C90D6E">
        <w:rPr>
          <w:rFonts w:asciiTheme="minorHAnsi" w:hAnsiTheme="minorHAnsi" w:hint="cs"/>
          <w:spacing w:val="-6"/>
          <w:cs/>
          <w:lang w:val="en-US"/>
        </w:rPr>
        <w:t xml:space="preserve">จนถึงเดือนมีนาคม </w:t>
      </w:r>
      <w:r w:rsidRPr="00C90D6E">
        <w:rPr>
          <w:rFonts w:asciiTheme="minorHAnsi" w:hAnsiTheme="minorHAnsi"/>
          <w:spacing w:val="-6"/>
          <w:lang w:val="en-US"/>
        </w:rPr>
        <w:t xml:space="preserve">2564 </w:t>
      </w:r>
      <w:r w:rsidRPr="00C90D6E">
        <w:rPr>
          <w:rFonts w:asciiTheme="minorHAnsi" w:hAnsiTheme="minorHAnsi"/>
          <w:spacing w:val="-6"/>
          <w:cs/>
          <w:lang w:val="en-US"/>
        </w:rPr>
        <w:t>และมีกำหนดชำระให้เสร็จสิ้น</w:t>
      </w:r>
      <w:r w:rsidRPr="00E54655">
        <w:rPr>
          <w:rFonts w:asciiTheme="minorHAnsi" w:hAnsiTheme="minorHAnsi"/>
          <w:spacing w:val="-2"/>
          <w:cs/>
          <w:lang w:val="en-US"/>
        </w:rPr>
        <w:t>ภายในเดือนสิงหาคม</w:t>
      </w:r>
      <w:r w:rsidRPr="00E54655">
        <w:rPr>
          <w:rFonts w:asciiTheme="minorHAnsi" w:hAnsiTheme="minorHAnsi"/>
          <w:spacing w:val="-2"/>
          <w:lang w:val="en-US"/>
        </w:rPr>
        <w:t xml:space="preserve"> 2564</w:t>
      </w:r>
    </w:p>
    <w:p w14:paraId="023A4E69" w14:textId="77777777" w:rsidR="00484F8C" w:rsidRPr="000B480F" w:rsidRDefault="00484F8C" w:rsidP="009A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24"/>
          <w:szCs w:val="24"/>
        </w:rPr>
      </w:pPr>
    </w:p>
    <w:p w14:paraId="11DED296" w14:textId="395F3091" w:rsidR="00484F8C" w:rsidRPr="00E54655" w:rsidRDefault="00484F8C" w:rsidP="009A3997">
      <w:pPr>
        <w:pStyle w:val="BodyText2"/>
        <w:ind w:left="547"/>
        <w:rPr>
          <w:rFonts w:asciiTheme="minorHAnsi" w:hAnsiTheme="minorHAnsi" w:cstheme="minorHAnsi"/>
          <w:i/>
          <w:iCs/>
          <w:spacing w:val="-2"/>
          <w:cs/>
          <w:lang w:val="en-US"/>
        </w:rPr>
      </w:pPr>
      <w:r w:rsidRPr="00F053A5">
        <w:rPr>
          <w:rFonts w:asciiTheme="minorHAnsi" w:hAnsiTheme="minorHAnsi" w:cstheme="minorHAnsi"/>
          <w:cs/>
          <w:lang w:val="en-US"/>
        </w:rPr>
        <w:t xml:space="preserve">เมื่อวันที่ </w:t>
      </w:r>
      <w:r w:rsidRPr="00F053A5">
        <w:rPr>
          <w:rFonts w:asciiTheme="minorHAnsi" w:hAnsiTheme="minorHAnsi" w:cstheme="minorHAnsi"/>
          <w:lang w:val="en-US"/>
        </w:rPr>
        <w:t>28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 พฤศจิกายน</w:t>
      </w:r>
      <w:r w:rsidRPr="00F053A5">
        <w:rPr>
          <w:rFonts w:asciiTheme="minorHAnsi" w:hAnsiTheme="minorHAnsi" w:cstheme="minorHAnsi"/>
          <w:cs/>
          <w:lang w:val="en-US"/>
        </w:rPr>
        <w:t xml:space="preserve"> </w:t>
      </w:r>
      <w:r w:rsidRPr="00F053A5">
        <w:rPr>
          <w:rFonts w:asciiTheme="minorHAnsi" w:hAnsiTheme="minorHAnsi" w:cstheme="minorHAnsi"/>
          <w:lang w:val="en-US"/>
        </w:rPr>
        <w:t xml:space="preserve">2561 </w:t>
      </w:r>
      <w:r w:rsidRPr="00F053A5">
        <w:rPr>
          <w:rFonts w:asciiTheme="minorHAnsi" w:hAnsiTheme="minorHAnsi" w:cstheme="minorHAnsi"/>
          <w:cs/>
          <w:lang w:val="en-US"/>
        </w:rPr>
        <w:t>บริษัท</w:t>
      </w:r>
      <w:r w:rsidRPr="00F053A5">
        <w:rPr>
          <w:rFonts w:asciiTheme="minorHAnsi" w:hAnsiTheme="minorHAnsi" w:cstheme="minorHAnsi" w:hint="cs"/>
          <w:cs/>
          <w:lang w:val="en-US"/>
        </w:rPr>
        <w:t>ย่อยแห่งหนึ่ง</w:t>
      </w:r>
      <w:r w:rsidRPr="00F053A5">
        <w:rPr>
          <w:rFonts w:asciiTheme="minorHAnsi" w:hAnsiTheme="minorHAnsi" w:cstheme="minorHAnsi"/>
          <w:cs/>
          <w:lang w:val="en-US"/>
        </w:rPr>
        <w:t>ได้ทำสัญญากู้ยืมเงินกับสถาบันการเงินในประเทศแห่งหนึ่งจำนวน</w:t>
      </w:r>
      <w:r w:rsidRPr="00F053A5">
        <w:rPr>
          <w:rFonts w:asciiTheme="minorHAnsi" w:hAnsiTheme="minorHAnsi" w:cstheme="minorHAnsi"/>
          <w:lang w:val="en-US"/>
        </w:rPr>
        <w:t xml:space="preserve"> 80 </w:t>
      </w:r>
      <w:r w:rsidRPr="00F053A5">
        <w:rPr>
          <w:rFonts w:asciiTheme="minorHAnsi" w:hAnsiTheme="minorHAnsi" w:cstheme="minorHAnsi"/>
          <w:cs/>
          <w:lang w:val="en-US"/>
        </w:rPr>
        <w:t xml:space="preserve">ล้านบาท เงินกู้ยืมดังกล่าวมีอัตราดอกเบี้ย </w:t>
      </w:r>
      <w:r w:rsidRPr="00F053A5">
        <w:rPr>
          <w:rFonts w:asciiTheme="minorHAnsi" w:hAnsiTheme="minorHAnsi" w:cstheme="minorHAnsi"/>
          <w:lang w:val="en-US"/>
        </w:rPr>
        <w:t xml:space="preserve">MLR </w:t>
      </w:r>
      <w:r w:rsidRPr="00F053A5">
        <w:rPr>
          <w:rFonts w:asciiTheme="minorHAnsi" w:hAnsiTheme="minorHAnsi" w:cstheme="minorHAnsi"/>
          <w:cs/>
          <w:lang w:val="en-US"/>
        </w:rPr>
        <w:t>โดยมีกำหนดจ่ายชำระคืนเป็นรายเดือนรวม</w:t>
      </w:r>
      <w:r w:rsidRPr="00F053A5">
        <w:rPr>
          <w:rFonts w:asciiTheme="minorHAnsi" w:hAnsiTheme="minorHAnsi" w:cstheme="minorHAnsi"/>
          <w:lang w:val="en-US"/>
        </w:rPr>
        <w:t xml:space="preserve"> 48 </w:t>
      </w:r>
      <w:r w:rsidRPr="00F053A5">
        <w:rPr>
          <w:rFonts w:asciiTheme="minorHAnsi" w:hAnsiTheme="minorHAnsi" w:cstheme="minorHAnsi"/>
          <w:cs/>
          <w:lang w:val="en-US"/>
        </w:rPr>
        <w:t xml:space="preserve">งวด </w:t>
      </w:r>
      <w:r w:rsidRPr="00F053A5">
        <w:rPr>
          <w:rFonts w:asciiTheme="minorHAnsi" w:hAnsiTheme="minorHAnsi" w:cstheme="minorHAnsi"/>
          <w:cs/>
          <w:lang w:val="en-US"/>
        </w:rPr>
        <w:br/>
      </w:r>
      <w:r w:rsidRPr="00F053A5">
        <w:rPr>
          <w:rFonts w:asciiTheme="minorHAnsi" w:hAnsiTheme="minorHAnsi" w:cstheme="minorHAnsi"/>
          <w:spacing w:val="-6"/>
          <w:cs/>
          <w:lang w:val="en-US"/>
        </w:rPr>
        <w:t>โดย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งวดที่ </w:t>
      </w:r>
      <w:r w:rsidRPr="00F053A5">
        <w:rPr>
          <w:rFonts w:asciiTheme="minorHAnsi" w:hAnsiTheme="minorHAnsi" w:cstheme="minorHAnsi"/>
          <w:spacing w:val="-6"/>
          <w:lang w:val="en-US"/>
        </w:rPr>
        <w:t>1-12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 ชำระเฉพาะดอกเบี้ย และงวดที่ </w:t>
      </w:r>
      <w:r w:rsidRPr="00F053A5">
        <w:rPr>
          <w:rFonts w:asciiTheme="minorHAnsi" w:hAnsiTheme="minorHAnsi" w:cstheme="minorHAnsi"/>
          <w:spacing w:val="-6"/>
          <w:lang w:val="en-US"/>
        </w:rPr>
        <w:t>13-47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 </w:t>
      </w:r>
      <w:r w:rsidRPr="00F053A5">
        <w:rPr>
          <w:rFonts w:asciiTheme="minorHAnsi" w:hAnsiTheme="minorHAnsi" w:cstheme="minorHAnsi"/>
          <w:spacing w:val="-6"/>
          <w:cs/>
          <w:lang w:val="en-US"/>
        </w:rPr>
        <w:t>กำหนดจ่ายชำระงวดละ</w:t>
      </w:r>
      <w:r w:rsidRPr="00F053A5">
        <w:rPr>
          <w:rFonts w:asciiTheme="minorHAnsi" w:hAnsiTheme="minorHAnsi" w:cstheme="minorHAnsi"/>
          <w:spacing w:val="-6"/>
          <w:lang w:val="en-US"/>
        </w:rPr>
        <w:t xml:space="preserve"> 2.45 </w:t>
      </w:r>
      <w:r w:rsidRPr="00F053A5">
        <w:rPr>
          <w:rFonts w:asciiTheme="minorHAnsi" w:hAnsiTheme="minorHAnsi" w:cstheme="minorHAnsi"/>
          <w:spacing w:val="-6"/>
          <w:cs/>
          <w:lang w:val="en-US"/>
        </w:rPr>
        <w:t xml:space="preserve">ล้านบาท 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งวดที่ </w:t>
      </w:r>
      <w:r w:rsidRPr="00F053A5">
        <w:rPr>
          <w:rFonts w:asciiTheme="minorHAnsi" w:hAnsiTheme="minorHAnsi" w:cstheme="minorHAnsi"/>
          <w:spacing w:val="-6"/>
          <w:lang w:val="en-US"/>
        </w:rPr>
        <w:t>48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 ชำระส่วนที่เหลือ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ทั้งจำนวน </w:t>
      </w:r>
      <w:r w:rsidRPr="00B83931">
        <w:rPr>
          <w:rFonts w:asciiTheme="minorHAnsi" w:hAnsiTheme="minorHAnsi"/>
          <w:cs/>
          <w:lang w:val="en-US"/>
        </w:rPr>
        <w:t>เงินกู้ยืมดังกล่าวค้ำประกันโดย</w:t>
      </w:r>
      <w:r>
        <w:rPr>
          <w:rFonts w:asciiTheme="minorHAnsi" w:hAnsiTheme="minorHAnsi" w:hint="cs"/>
          <w:cs/>
          <w:lang w:val="en-US"/>
        </w:rPr>
        <w:t>บริษัท ทั้งนี้</w:t>
      </w:r>
      <w:r w:rsidRPr="00F053A5">
        <w:rPr>
          <w:rFonts w:asciiTheme="minorHAnsi" w:hAnsiTheme="minorHAnsi" w:cstheme="minorHAnsi"/>
          <w:cs/>
          <w:lang w:val="en-US"/>
        </w:rPr>
        <w:t>บริษัท</w:t>
      </w:r>
      <w:r>
        <w:rPr>
          <w:rFonts w:asciiTheme="minorHAnsi" w:hAnsiTheme="minorHAnsi" w:cstheme="minorHAnsi" w:hint="cs"/>
          <w:cs/>
          <w:lang w:val="en-US"/>
        </w:rPr>
        <w:t>ย่อย</w:t>
      </w:r>
      <w:r w:rsidRPr="00F053A5">
        <w:rPr>
          <w:rFonts w:asciiTheme="minorHAnsi" w:hAnsiTheme="minorHAnsi" w:cstheme="minorHAnsi"/>
          <w:cs/>
          <w:lang w:val="en-US"/>
        </w:rPr>
        <w:t>มีข้อผูกพันที่จะต้องปฏิบัติตามเงื่อนไขและข้อจำกัดที่กำหนดในสัญญากู้ยืม เช่น การดำร</w:t>
      </w:r>
      <w:r w:rsidRPr="00F053A5">
        <w:rPr>
          <w:rFonts w:asciiTheme="minorHAnsi" w:hAnsiTheme="minorHAnsi" w:cstheme="minorHAnsi" w:hint="cs"/>
          <w:cs/>
          <w:lang w:val="en-US"/>
        </w:rPr>
        <w:t>ง</w:t>
      </w:r>
      <w:r w:rsidRPr="00F053A5">
        <w:rPr>
          <w:rFonts w:asciiTheme="minorHAnsi" w:hAnsiTheme="minorHAnsi" w:cstheme="minorHAnsi"/>
          <w:cs/>
          <w:lang w:val="en-US"/>
        </w:rPr>
        <w:t>อัตราส่วนหนี้สินต่อส่วนของผู้ถือหุ้น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 ณ วันที่ </w:t>
      </w:r>
      <w:r w:rsidRPr="00F053A5">
        <w:rPr>
          <w:rFonts w:asciiTheme="minorHAnsi" w:hAnsiTheme="minorHAnsi" w:cstheme="minorHAnsi"/>
          <w:lang w:val="en-US"/>
        </w:rPr>
        <w:t xml:space="preserve">31 </w:t>
      </w:r>
      <w:r w:rsidR="000B480F">
        <w:rPr>
          <w:rFonts w:asciiTheme="minorHAnsi" w:hAnsiTheme="minorHAnsi" w:cstheme="minorHAnsi" w:hint="cs"/>
          <w:cs/>
          <w:lang w:val="en-US"/>
        </w:rPr>
        <w:t>มีนาคม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 </w:t>
      </w:r>
      <w:r w:rsidRPr="00F053A5">
        <w:rPr>
          <w:rFonts w:asciiTheme="minorHAnsi" w:hAnsiTheme="minorHAnsi" w:cstheme="minorHAnsi"/>
          <w:lang w:val="en-US"/>
        </w:rPr>
        <w:t>256</w:t>
      </w:r>
      <w:r w:rsidR="000B480F">
        <w:rPr>
          <w:rFonts w:asciiTheme="minorHAnsi" w:hAnsiTheme="minorHAnsi" w:cstheme="minorHAnsi"/>
          <w:lang w:val="en-US"/>
        </w:rPr>
        <w:t>4</w:t>
      </w:r>
      <w:r w:rsidRPr="00F053A5">
        <w:rPr>
          <w:rFonts w:asciiTheme="minorHAnsi" w:hAnsiTheme="minorHAnsi" w:cstheme="minorHAnsi"/>
          <w:lang w:val="en-US"/>
        </w:rPr>
        <w:t xml:space="preserve"> 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เงินกู้ยืมดังกล่าวมียอดคงเหลือ </w:t>
      </w:r>
      <w:r w:rsidR="000F29D5">
        <w:rPr>
          <w:rFonts w:asciiTheme="minorHAnsi" w:hAnsiTheme="minorHAnsi" w:cstheme="minorHAnsi"/>
          <w:lang w:val="en-US"/>
        </w:rPr>
        <w:t>59.89</w:t>
      </w:r>
      <w:r w:rsidRPr="00F053A5">
        <w:rPr>
          <w:rFonts w:asciiTheme="minorHAnsi" w:hAnsiTheme="minorHAnsi" w:cstheme="minorHAnsi"/>
          <w:lang w:val="en-US"/>
        </w:rPr>
        <w:t xml:space="preserve"> </w:t>
      </w:r>
      <w:r w:rsidRPr="00F053A5">
        <w:rPr>
          <w:rFonts w:asciiTheme="minorHAnsi" w:hAnsiTheme="minorHAnsi" w:cstheme="minorHAnsi" w:hint="cs"/>
          <w:cs/>
          <w:lang w:val="en-US"/>
        </w:rPr>
        <w:t>ล้านบาท</w:t>
      </w:r>
      <w:r>
        <w:rPr>
          <w:rFonts w:asciiTheme="minorHAnsi" w:hAnsiTheme="minorHAnsi" w:cstheme="minorHAnsi" w:hint="cs"/>
          <w:cs/>
          <w:lang w:val="en-US"/>
        </w:rPr>
        <w:t xml:space="preserve"> </w:t>
      </w:r>
      <w:r w:rsidRPr="00F053A5">
        <w:rPr>
          <w:rFonts w:asciiTheme="minorHAnsi" w:hAnsiTheme="minorHAnsi" w:cstheme="minorHAnsi"/>
          <w:i/>
          <w:iCs/>
          <w:spacing w:val="-2"/>
          <w:lang w:val="en-US"/>
        </w:rPr>
        <w:t xml:space="preserve">(31 </w:t>
      </w:r>
      <w:r w:rsidRPr="00F053A5">
        <w:rPr>
          <w:rFonts w:asciiTheme="minorHAnsi" w:hAnsiTheme="minorHAnsi" w:cstheme="minorHAnsi" w:hint="cs"/>
          <w:i/>
          <w:iCs/>
          <w:spacing w:val="-2"/>
          <w:cs/>
          <w:lang w:val="en-US"/>
        </w:rPr>
        <w:t xml:space="preserve">ธันวาคม </w:t>
      </w:r>
      <w:r w:rsidRPr="00F053A5">
        <w:rPr>
          <w:rFonts w:asciiTheme="minorHAnsi" w:hAnsiTheme="minorHAnsi" w:cstheme="minorHAnsi"/>
          <w:i/>
          <w:iCs/>
          <w:spacing w:val="-2"/>
          <w:lang w:val="en-US"/>
        </w:rPr>
        <w:t>256</w:t>
      </w:r>
      <w:r w:rsidR="000F29D5">
        <w:rPr>
          <w:rFonts w:asciiTheme="minorHAnsi" w:hAnsiTheme="minorHAnsi" w:cstheme="minorHAnsi"/>
          <w:i/>
          <w:iCs/>
          <w:spacing w:val="-2"/>
          <w:lang w:val="en-US"/>
        </w:rPr>
        <w:t>3</w:t>
      </w:r>
      <w:r w:rsidRPr="00F053A5">
        <w:rPr>
          <w:rFonts w:asciiTheme="minorHAnsi" w:hAnsiTheme="minorHAnsi" w:cstheme="minorHAnsi"/>
          <w:i/>
          <w:iCs/>
          <w:spacing w:val="-2"/>
          <w:lang w:val="en-US"/>
        </w:rPr>
        <w:t xml:space="preserve">: </w:t>
      </w:r>
      <w:r w:rsidR="000F29D5">
        <w:rPr>
          <w:rFonts w:asciiTheme="minorHAnsi" w:hAnsiTheme="minorHAnsi" w:cstheme="minorHAnsi"/>
          <w:i/>
          <w:iCs/>
          <w:spacing w:val="-2"/>
          <w:lang w:val="en-US"/>
        </w:rPr>
        <w:t>66.40</w:t>
      </w:r>
      <w:r w:rsidRPr="00F053A5">
        <w:rPr>
          <w:rFonts w:asciiTheme="minorHAnsi" w:hAnsiTheme="minorHAnsi" w:cstheme="minorHAnsi"/>
          <w:i/>
          <w:iCs/>
          <w:spacing w:val="-2"/>
          <w:lang w:val="en-US"/>
        </w:rPr>
        <w:t xml:space="preserve"> </w:t>
      </w:r>
      <w:r w:rsidRPr="00F053A5">
        <w:rPr>
          <w:rFonts w:asciiTheme="minorHAnsi" w:hAnsiTheme="minorHAnsi" w:cstheme="minorHAnsi" w:hint="cs"/>
          <w:i/>
          <w:iCs/>
          <w:spacing w:val="-2"/>
          <w:cs/>
          <w:lang w:val="en-US"/>
        </w:rPr>
        <w:t>ล้านบาท)</w:t>
      </w:r>
      <w:r w:rsidRPr="00F053A5">
        <w:rPr>
          <w:rFonts w:asciiTheme="minorHAnsi" w:hAnsiTheme="minorHAnsi" w:cstheme="minorHAnsi" w:hint="cs"/>
          <w:spacing w:val="-2"/>
          <w:cs/>
          <w:lang w:val="en-US"/>
        </w:rPr>
        <w:t xml:space="preserve"> </w:t>
      </w:r>
      <w:r w:rsidRPr="00F053A5">
        <w:rPr>
          <w:rFonts w:asciiTheme="minorHAnsi" w:hAnsiTheme="minorHAnsi"/>
          <w:spacing w:val="-2"/>
          <w:cs/>
          <w:lang w:val="en-US"/>
        </w:rPr>
        <w:t>ซึ่งได้รับการพักชำระคืนเงินต้น</w:t>
      </w:r>
      <w:r w:rsidRPr="00F053A5">
        <w:rPr>
          <w:rFonts w:asciiTheme="minorHAnsi" w:hAnsiTheme="minorHAnsi" w:hint="cs"/>
          <w:spacing w:val="-2"/>
          <w:cs/>
          <w:lang w:val="en-US"/>
        </w:rPr>
        <w:t xml:space="preserve"> </w:t>
      </w:r>
      <w:r w:rsidRPr="00F053A5">
        <w:rPr>
          <w:rFonts w:asciiTheme="minorHAnsi" w:hAnsiTheme="minorHAnsi"/>
          <w:spacing w:val="-2"/>
          <w:lang w:val="en-US"/>
        </w:rPr>
        <w:t xml:space="preserve">6 </w:t>
      </w:r>
      <w:r w:rsidRPr="00F053A5">
        <w:rPr>
          <w:rFonts w:asciiTheme="minorHAnsi" w:hAnsiTheme="minorHAnsi"/>
          <w:spacing w:val="-2"/>
          <w:cs/>
          <w:lang w:val="en-US"/>
        </w:rPr>
        <w:t>เดือน และมีกำหนดชำระให้เสร็จสิ้นภายในเดือนมิถุนายน</w:t>
      </w:r>
      <w:r w:rsidRPr="00F053A5">
        <w:rPr>
          <w:rFonts w:asciiTheme="minorHAnsi" w:hAnsiTheme="minorHAnsi"/>
          <w:spacing w:val="-2"/>
          <w:lang w:val="en-US"/>
        </w:rPr>
        <w:t xml:space="preserve"> 2566</w:t>
      </w:r>
    </w:p>
    <w:p w14:paraId="2C418010" w14:textId="77777777" w:rsidR="00484F8C" w:rsidRPr="007738BC" w:rsidRDefault="00484F8C" w:rsidP="009A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67DABFCD" w14:textId="602B6192" w:rsidR="00484F8C" w:rsidRPr="00D060EC" w:rsidRDefault="00484F8C" w:rsidP="009A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E54655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54655">
        <w:rPr>
          <w:rFonts w:ascii="Angsana New" w:hAnsi="Angsana New"/>
          <w:sz w:val="30"/>
          <w:szCs w:val="30"/>
        </w:rPr>
        <w:t xml:space="preserve">30 </w:t>
      </w:r>
      <w:r w:rsidRPr="00E54655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E54655">
        <w:rPr>
          <w:rFonts w:ascii="Angsana New" w:hAnsi="Angsana New"/>
          <w:sz w:val="30"/>
          <w:szCs w:val="30"/>
        </w:rPr>
        <w:t xml:space="preserve">2563 </w:t>
      </w:r>
      <w:r w:rsidRPr="00E54655">
        <w:rPr>
          <w:rFonts w:ascii="Angsana New" w:hAnsi="Angsana New" w:hint="cs"/>
          <w:sz w:val="30"/>
          <w:szCs w:val="30"/>
          <w:cs/>
        </w:rPr>
        <w:t>บริษัทย่อยแห่งหนึ่งได้ทำสัญญากู้ยืมเงินระยะยาวกับสถาบันการเงินในประเทศแห่งหนึ่ง จำนวน</w:t>
      </w:r>
      <w:r w:rsidRPr="00E54655">
        <w:rPr>
          <w:rFonts w:ascii="Angsana New" w:hAnsi="Angsana New"/>
          <w:sz w:val="30"/>
          <w:szCs w:val="30"/>
        </w:rPr>
        <w:t xml:space="preserve"> 8.80</w:t>
      </w:r>
      <w:r w:rsidRPr="00E54655">
        <w:rPr>
          <w:rFonts w:ascii="Angsana New" w:hAnsi="Angsana New" w:hint="cs"/>
          <w:sz w:val="30"/>
          <w:szCs w:val="30"/>
          <w:cs/>
        </w:rPr>
        <w:t xml:space="preserve"> ล้านบาท ซึ่งมีอัตราดอกเบี้ยร้อยละ </w:t>
      </w:r>
      <w:r w:rsidRPr="00E54655">
        <w:rPr>
          <w:rFonts w:ascii="Angsana New" w:hAnsi="Angsana New"/>
          <w:sz w:val="30"/>
          <w:szCs w:val="30"/>
        </w:rPr>
        <w:t>2</w:t>
      </w:r>
      <w:r w:rsidRPr="00E54655">
        <w:rPr>
          <w:rFonts w:ascii="Angsana New" w:hAnsi="Angsana New" w:hint="cs"/>
          <w:sz w:val="30"/>
          <w:szCs w:val="30"/>
        </w:rPr>
        <w:t xml:space="preserve"> </w:t>
      </w:r>
      <w:r w:rsidRPr="00E54655">
        <w:rPr>
          <w:rFonts w:ascii="Angsana New" w:hAnsi="Angsana New" w:hint="cs"/>
          <w:sz w:val="30"/>
          <w:szCs w:val="30"/>
          <w:cs/>
        </w:rPr>
        <w:t xml:space="preserve">ต่อปี โดยมีกำหนดชำระคืนทุกวันที่ </w:t>
      </w:r>
      <w:r w:rsidRPr="00E54655">
        <w:rPr>
          <w:rFonts w:ascii="Angsana New" w:hAnsi="Angsana New"/>
          <w:sz w:val="30"/>
          <w:szCs w:val="30"/>
        </w:rPr>
        <w:t xml:space="preserve">20 </w:t>
      </w:r>
      <w:r w:rsidRPr="00E54655">
        <w:rPr>
          <w:rFonts w:ascii="Angsana New" w:hAnsi="Angsana New" w:hint="cs"/>
          <w:sz w:val="30"/>
          <w:szCs w:val="30"/>
          <w:cs/>
        </w:rPr>
        <w:t>ของเดือนจนถึง</w:t>
      </w:r>
      <w:r w:rsidRPr="00E54655">
        <w:rPr>
          <w:rFonts w:ascii="Angsana New" w:hAnsi="Angsana New"/>
          <w:sz w:val="30"/>
          <w:szCs w:val="30"/>
        </w:rPr>
        <w:t xml:space="preserve">               </w:t>
      </w:r>
      <w:r w:rsidRPr="00E54655">
        <w:rPr>
          <w:rFonts w:ascii="Angsana New" w:hAnsi="Angsana New" w:hint="cs"/>
          <w:sz w:val="30"/>
          <w:szCs w:val="30"/>
          <w:cs/>
        </w:rPr>
        <w:t xml:space="preserve">เดือนเมษายน </w:t>
      </w:r>
      <w:r w:rsidRPr="00E54655">
        <w:rPr>
          <w:rFonts w:ascii="Angsana New" w:hAnsi="Angsana New"/>
          <w:sz w:val="30"/>
          <w:szCs w:val="30"/>
        </w:rPr>
        <w:t>256</w:t>
      </w:r>
      <w:r w:rsidRPr="00735500">
        <w:rPr>
          <w:rFonts w:ascii="Angsana New" w:hAnsi="Angsana New"/>
          <w:sz w:val="30"/>
          <w:szCs w:val="30"/>
        </w:rPr>
        <w:t xml:space="preserve">5 </w:t>
      </w:r>
      <w:r w:rsidRPr="00735500">
        <w:rPr>
          <w:rFonts w:ascii="Angsana New" w:hAnsi="Angsana New" w:hint="cs"/>
          <w:sz w:val="30"/>
          <w:szCs w:val="30"/>
          <w:cs/>
        </w:rPr>
        <w:t>เงินกู้ยืมดังกล่าวค้ำประกันโดยบริษัทและ</w:t>
      </w:r>
      <w:r w:rsidRPr="00735500">
        <w:rPr>
          <w:rFonts w:ascii="Angsana New" w:hAnsi="Angsana New"/>
          <w:sz w:val="30"/>
          <w:szCs w:val="30"/>
          <w:cs/>
        </w:rPr>
        <w:t>เงินฝากสถาบันการเงิน</w:t>
      </w:r>
      <w:r w:rsidRPr="00735500">
        <w:rPr>
          <w:rFonts w:ascii="Angsana New" w:hAnsi="Angsana New" w:hint="cs"/>
          <w:sz w:val="30"/>
          <w:szCs w:val="30"/>
          <w:cs/>
        </w:rPr>
        <w:t>ของบริษัทย่อย</w:t>
      </w:r>
      <w:r w:rsidRPr="00735500">
        <w:rPr>
          <w:rFonts w:ascii="Angsana New" w:hAnsi="Angsana New"/>
          <w:sz w:val="30"/>
          <w:szCs w:val="30"/>
          <w:cs/>
        </w:rPr>
        <w:t>จำนวน</w:t>
      </w:r>
      <w:r w:rsidRPr="00735500">
        <w:rPr>
          <w:rFonts w:ascii="Angsana New" w:hAnsi="Angsana New" w:hint="cs"/>
          <w:sz w:val="30"/>
          <w:szCs w:val="30"/>
          <w:cs/>
        </w:rPr>
        <w:t xml:space="preserve"> </w:t>
      </w:r>
      <w:r w:rsidRPr="00735500">
        <w:rPr>
          <w:rFonts w:ascii="Angsana New" w:hAnsi="Angsana New"/>
          <w:sz w:val="30"/>
          <w:szCs w:val="30"/>
        </w:rPr>
        <w:t>4.4</w:t>
      </w:r>
      <w:r w:rsidR="00735500" w:rsidRPr="00735500">
        <w:rPr>
          <w:rFonts w:ascii="Angsana New" w:hAnsi="Angsana New"/>
          <w:sz w:val="30"/>
          <w:szCs w:val="30"/>
        </w:rPr>
        <w:t>0</w:t>
      </w:r>
      <w:r w:rsidRPr="00735500">
        <w:rPr>
          <w:rFonts w:ascii="Angsana New" w:hAnsi="Angsana New"/>
          <w:sz w:val="30"/>
          <w:szCs w:val="30"/>
        </w:rPr>
        <w:t xml:space="preserve"> </w:t>
      </w:r>
      <w:r w:rsidRPr="00735500">
        <w:rPr>
          <w:rFonts w:ascii="Angsana New" w:hAnsi="Angsana New"/>
          <w:sz w:val="30"/>
          <w:szCs w:val="30"/>
          <w:cs/>
        </w:rPr>
        <w:t>ล้านบาท</w:t>
      </w:r>
      <w:r w:rsidRPr="00735500">
        <w:rPr>
          <w:rFonts w:ascii="Angsana New" w:hAnsi="Angsana New" w:hint="cs"/>
          <w:sz w:val="30"/>
          <w:szCs w:val="30"/>
          <w:cs/>
        </w:rPr>
        <w:t xml:space="preserve"> </w:t>
      </w:r>
      <w:r w:rsidRPr="00735500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735500">
        <w:rPr>
          <w:rFonts w:ascii="Angsana New" w:hAnsi="Angsana New"/>
          <w:sz w:val="30"/>
          <w:szCs w:val="30"/>
        </w:rPr>
        <w:t xml:space="preserve">31 </w:t>
      </w:r>
      <w:r w:rsidR="000F29D5" w:rsidRPr="00735500">
        <w:rPr>
          <w:rFonts w:ascii="Angsana New" w:hAnsi="Angsana New" w:hint="cs"/>
          <w:sz w:val="30"/>
          <w:szCs w:val="30"/>
          <w:cs/>
        </w:rPr>
        <w:t>มีนาคม</w:t>
      </w:r>
      <w:r w:rsidRPr="00735500">
        <w:rPr>
          <w:rFonts w:ascii="Angsana New" w:hAnsi="Angsana New"/>
          <w:sz w:val="30"/>
          <w:szCs w:val="30"/>
          <w:cs/>
        </w:rPr>
        <w:t xml:space="preserve"> </w:t>
      </w:r>
      <w:r w:rsidRPr="00735500">
        <w:rPr>
          <w:rFonts w:ascii="Angsana New" w:hAnsi="Angsana New"/>
          <w:sz w:val="30"/>
          <w:szCs w:val="30"/>
        </w:rPr>
        <w:t>256</w:t>
      </w:r>
      <w:r w:rsidR="000F29D5" w:rsidRPr="00735500">
        <w:rPr>
          <w:rFonts w:ascii="Angsana New" w:hAnsi="Angsana New"/>
          <w:sz w:val="30"/>
          <w:szCs w:val="30"/>
        </w:rPr>
        <w:t>4</w:t>
      </w:r>
      <w:r w:rsidRPr="00735500">
        <w:rPr>
          <w:rFonts w:ascii="Angsana New" w:hAnsi="Angsana New"/>
          <w:sz w:val="30"/>
          <w:szCs w:val="30"/>
        </w:rPr>
        <w:t xml:space="preserve"> </w:t>
      </w:r>
      <w:r w:rsidRPr="00735500">
        <w:rPr>
          <w:rFonts w:ascii="Angsana New" w:hAnsi="Angsana New" w:hint="cs"/>
          <w:sz w:val="30"/>
          <w:szCs w:val="30"/>
          <w:cs/>
        </w:rPr>
        <w:t>เงินกู้ยืม</w:t>
      </w:r>
      <w:r w:rsidRPr="00735500">
        <w:rPr>
          <w:rFonts w:ascii="Angsana New" w:hAnsi="Angsana New"/>
          <w:sz w:val="30"/>
          <w:szCs w:val="30"/>
          <w:cs/>
        </w:rPr>
        <w:t xml:space="preserve">ดังกล่าวมียอดคงเหลือ </w:t>
      </w:r>
      <w:r w:rsidRPr="00735500">
        <w:rPr>
          <w:rFonts w:ascii="Angsana New" w:hAnsi="Angsana New"/>
          <w:sz w:val="30"/>
          <w:szCs w:val="30"/>
        </w:rPr>
        <w:t>7.</w:t>
      </w:r>
      <w:r w:rsidR="000F29D5" w:rsidRPr="00735500">
        <w:rPr>
          <w:rFonts w:ascii="Angsana New" w:hAnsi="Angsana New"/>
          <w:sz w:val="30"/>
          <w:szCs w:val="30"/>
        </w:rPr>
        <w:t>51</w:t>
      </w:r>
      <w:r w:rsidRPr="00735500">
        <w:rPr>
          <w:rFonts w:ascii="Angsana New" w:hAnsi="Angsana New"/>
          <w:sz w:val="30"/>
          <w:szCs w:val="30"/>
        </w:rPr>
        <w:t xml:space="preserve"> </w:t>
      </w:r>
      <w:r w:rsidRPr="00735500">
        <w:rPr>
          <w:rFonts w:ascii="Angsana New" w:hAnsi="Angsana New"/>
          <w:sz w:val="30"/>
          <w:szCs w:val="30"/>
          <w:cs/>
        </w:rPr>
        <w:t>ล้านบาท</w:t>
      </w:r>
      <w:r w:rsidR="000F1FED">
        <w:rPr>
          <w:rFonts w:ascii="Angsana New" w:hAnsi="Angsana New" w:hint="cs"/>
          <w:sz w:val="30"/>
          <w:szCs w:val="30"/>
          <w:cs/>
        </w:rPr>
        <w:t xml:space="preserve"> </w:t>
      </w:r>
      <w:r w:rsidR="000F1FED" w:rsidRPr="00D060EC">
        <w:rPr>
          <w:rFonts w:ascii="Angsana New" w:hAnsi="Angsana New"/>
          <w:i/>
          <w:iCs/>
          <w:sz w:val="30"/>
          <w:szCs w:val="30"/>
        </w:rPr>
        <w:t>(31</w:t>
      </w:r>
      <w:r w:rsidR="000F1FED" w:rsidRPr="00D060EC">
        <w:rPr>
          <w:rFonts w:ascii="Angsana New" w:hAnsi="Angsana New" w:hint="cs"/>
          <w:i/>
          <w:iCs/>
          <w:sz w:val="30"/>
          <w:szCs w:val="30"/>
          <w:cs/>
        </w:rPr>
        <w:t xml:space="preserve"> ธันวาคม </w:t>
      </w:r>
      <w:r w:rsidR="000F1FED" w:rsidRPr="00D060EC">
        <w:rPr>
          <w:rFonts w:ascii="Angsana New" w:hAnsi="Angsana New"/>
          <w:i/>
          <w:iCs/>
          <w:sz w:val="30"/>
          <w:szCs w:val="30"/>
        </w:rPr>
        <w:t xml:space="preserve">2563: </w:t>
      </w:r>
      <w:r w:rsidR="00D060EC" w:rsidRPr="00D060EC">
        <w:rPr>
          <w:rFonts w:ascii="Angsana New" w:hAnsi="Angsana New"/>
          <w:i/>
          <w:iCs/>
          <w:sz w:val="30"/>
          <w:szCs w:val="30"/>
        </w:rPr>
        <w:t xml:space="preserve">7.88 </w:t>
      </w:r>
      <w:r w:rsidR="00D060EC" w:rsidRPr="00D060EC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14:paraId="058C474F" w14:textId="77777777" w:rsidR="002428DB" w:rsidRDefault="002428DB" w:rsidP="000F29D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F7C5679" w14:textId="5867148D" w:rsidR="008E3F92" w:rsidRPr="000F29D5" w:rsidRDefault="00484F8C" w:rsidP="009A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F29D5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Pr="000F29D5">
        <w:rPr>
          <w:rFonts w:ascii="Angsana New" w:hAnsi="Angsana New"/>
          <w:sz w:val="30"/>
          <w:szCs w:val="30"/>
        </w:rPr>
        <w:t xml:space="preserve">31 </w:t>
      </w:r>
      <w:r w:rsidR="000F29D5">
        <w:rPr>
          <w:rFonts w:ascii="Angsana New" w:hAnsi="Angsana New" w:hint="cs"/>
          <w:sz w:val="30"/>
          <w:szCs w:val="30"/>
          <w:cs/>
        </w:rPr>
        <w:t>มีนาคม</w:t>
      </w:r>
      <w:r w:rsidRPr="000F29D5">
        <w:rPr>
          <w:rFonts w:ascii="Angsana New" w:hAnsi="Angsana New"/>
          <w:sz w:val="30"/>
          <w:szCs w:val="30"/>
          <w:cs/>
        </w:rPr>
        <w:t xml:space="preserve"> </w:t>
      </w:r>
      <w:r w:rsidRPr="000F29D5">
        <w:rPr>
          <w:rFonts w:ascii="Angsana New" w:hAnsi="Angsana New"/>
          <w:sz w:val="30"/>
          <w:szCs w:val="30"/>
        </w:rPr>
        <w:t>256</w:t>
      </w:r>
      <w:r w:rsidR="000F29D5">
        <w:rPr>
          <w:rFonts w:ascii="Angsana New" w:hAnsi="Angsana New"/>
          <w:sz w:val="30"/>
          <w:szCs w:val="30"/>
        </w:rPr>
        <w:t>4</w:t>
      </w:r>
      <w:r w:rsidRPr="000F29D5">
        <w:rPr>
          <w:rFonts w:ascii="Angsana New" w:hAnsi="Angsana New"/>
          <w:sz w:val="30"/>
          <w:szCs w:val="30"/>
        </w:rPr>
        <w:t xml:space="preserve"> </w:t>
      </w:r>
      <w:r w:rsidRPr="000F29D5">
        <w:rPr>
          <w:rFonts w:ascii="Angsana New" w:hAnsi="Angsana New"/>
          <w:sz w:val="30"/>
          <w:szCs w:val="30"/>
          <w:cs/>
        </w:rPr>
        <w:t>กลุ่มบริษัท</w:t>
      </w:r>
      <w:r w:rsidRPr="000F29D5">
        <w:rPr>
          <w:rFonts w:ascii="Angsana New" w:hAnsi="Angsana New" w:hint="cs"/>
          <w:sz w:val="30"/>
          <w:szCs w:val="30"/>
          <w:cs/>
        </w:rPr>
        <w:t>และบริษัท</w:t>
      </w:r>
      <w:r w:rsidRPr="000F29D5">
        <w:rPr>
          <w:rFonts w:ascii="Angsana New" w:hAnsi="Angsana New"/>
          <w:sz w:val="30"/>
          <w:szCs w:val="30"/>
          <w:cs/>
        </w:rPr>
        <w:t xml:space="preserve">มีวงเงินสินเชื่อซึ่งยังมิได้เบิกใช้เป็นจำนวนเงินรวม </w:t>
      </w:r>
      <w:r w:rsidR="000F29D5">
        <w:rPr>
          <w:rFonts w:ascii="Angsana New" w:hAnsi="Angsana New"/>
          <w:sz w:val="30"/>
          <w:szCs w:val="30"/>
        </w:rPr>
        <w:t>26.98</w:t>
      </w:r>
      <w:r w:rsidRPr="000F29D5">
        <w:rPr>
          <w:rFonts w:ascii="Angsana New" w:hAnsi="Angsana New"/>
          <w:sz w:val="30"/>
          <w:szCs w:val="30"/>
        </w:rPr>
        <w:t xml:space="preserve"> </w:t>
      </w:r>
      <w:r w:rsidRPr="000F29D5">
        <w:rPr>
          <w:rFonts w:ascii="Angsana New" w:hAnsi="Angsana New"/>
          <w:sz w:val="30"/>
          <w:szCs w:val="30"/>
          <w:cs/>
        </w:rPr>
        <w:t>ล้านบาท</w:t>
      </w:r>
      <w:r w:rsidRPr="000F29D5">
        <w:rPr>
          <w:rFonts w:ascii="Angsana New" w:hAnsi="Angsana New"/>
          <w:sz w:val="30"/>
          <w:szCs w:val="30"/>
        </w:rPr>
        <w:t xml:space="preserve"> </w:t>
      </w:r>
      <w:r w:rsidRPr="000F29D5">
        <w:rPr>
          <w:rFonts w:ascii="Angsana New" w:hAnsi="Angsana New" w:hint="cs"/>
          <w:sz w:val="30"/>
          <w:szCs w:val="30"/>
          <w:cs/>
        </w:rPr>
        <w:t>และ</w:t>
      </w:r>
      <w:r w:rsidRPr="000F29D5">
        <w:rPr>
          <w:rFonts w:ascii="Angsana New" w:hAnsi="Angsana New"/>
          <w:sz w:val="30"/>
          <w:szCs w:val="30"/>
        </w:rPr>
        <w:t xml:space="preserve"> </w:t>
      </w:r>
      <w:r w:rsidR="000F29D5">
        <w:rPr>
          <w:rFonts w:ascii="Angsana New" w:hAnsi="Angsana New"/>
          <w:sz w:val="30"/>
          <w:szCs w:val="30"/>
        </w:rPr>
        <w:t>20.87</w:t>
      </w:r>
      <w:r w:rsidRPr="000F29D5">
        <w:rPr>
          <w:rFonts w:ascii="Angsana New" w:hAnsi="Angsana New"/>
          <w:sz w:val="30"/>
          <w:szCs w:val="30"/>
        </w:rPr>
        <w:t xml:space="preserve"> </w:t>
      </w:r>
      <w:r w:rsidRPr="000F29D5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Pr="000F29D5">
        <w:rPr>
          <w:rFonts w:ascii="Angsana New" w:hAnsi="Angsana New"/>
          <w:sz w:val="30"/>
          <w:szCs w:val="30"/>
          <w:cs/>
        </w:rPr>
        <w:t xml:space="preserve"> </w:t>
      </w:r>
      <w:r w:rsidRPr="000F29D5">
        <w:rPr>
          <w:rFonts w:ascii="Angsana New" w:hAnsi="Angsana New"/>
          <w:i/>
          <w:iCs/>
          <w:sz w:val="30"/>
          <w:szCs w:val="30"/>
          <w:cs/>
        </w:rPr>
        <w:t>(</w:t>
      </w:r>
      <w:r w:rsidR="000F29D5" w:rsidRPr="000F29D5">
        <w:rPr>
          <w:rFonts w:ascii="Angsana New" w:hAnsi="Angsana New"/>
          <w:i/>
          <w:iCs/>
          <w:sz w:val="30"/>
          <w:szCs w:val="30"/>
        </w:rPr>
        <w:t xml:space="preserve">31 </w:t>
      </w:r>
      <w:r w:rsidR="000F29D5" w:rsidRPr="000F29D5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0F29D5">
        <w:rPr>
          <w:rFonts w:ascii="Angsana New" w:hAnsi="Angsana New"/>
          <w:i/>
          <w:iCs/>
          <w:sz w:val="30"/>
          <w:szCs w:val="30"/>
        </w:rPr>
        <w:t>256</w:t>
      </w:r>
      <w:r w:rsidR="000F29D5" w:rsidRPr="000F29D5">
        <w:rPr>
          <w:rFonts w:ascii="Angsana New" w:hAnsi="Angsana New"/>
          <w:i/>
          <w:iCs/>
          <w:sz w:val="30"/>
          <w:szCs w:val="30"/>
        </w:rPr>
        <w:t>3</w:t>
      </w:r>
      <w:r w:rsidRPr="000F29D5">
        <w:rPr>
          <w:rFonts w:ascii="Angsana New" w:hAnsi="Angsana New"/>
          <w:i/>
          <w:iCs/>
          <w:sz w:val="30"/>
          <w:szCs w:val="30"/>
        </w:rPr>
        <w:t xml:space="preserve">: </w:t>
      </w:r>
      <w:r w:rsidR="000F29D5" w:rsidRPr="000F29D5">
        <w:rPr>
          <w:rFonts w:ascii="Angsana New" w:hAnsi="Angsana New"/>
          <w:i/>
          <w:iCs/>
          <w:sz w:val="30"/>
          <w:szCs w:val="30"/>
        </w:rPr>
        <w:t xml:space="preserve">48.33 </w:t>
      </w:r>
      <w:r w:rsidRPr="000F29D5">
        <w:rPr>
          <w:rFonts w:ascii="Angsana New" w:hAnsi="Angsana New"/>
          <w:i/>
          <w:iCs/>
          <w:sz w:val="30"/>
          <w:szCs w:val="30"/>
        </w:rPr>
        <w:t xml:space="preserve"> </w:t>
      </w:r>
      <w:r w:rsidRPr="000F29D5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Pr="000F29D5">
        <w:rPr>
          <w:rFonts w:ascii="Angsana New" w:hAnsi="Angsana New"/>
          <w:i/>
          <w:iCs/>
          <w:sz w:val="30"/>
          <w:szCs w:val="30"/>
        </w:rPr>
        <w:t xml:space="preserve"> </w:t>
      </w:r>
      <w:r w:rsidRPr="000F29D5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0F29D5">
        <w:rPr>
          <w:rFonts w:ascii="Angsana New" w:hAnsi="Angsana New"/>
          <w:i/>
          <w:iCs/>
          <w:sz w:val="30"/>
          <w:szCs w:val="30"/>
        </w:rPr>
        <w:t>4</w:t>
      </w:r>
      <w:r w:rsidR="000F29D5" w:rsidRPr="000F29D5">
        <w:rPr>
          <w:rFonts w:ascii="Angsana New" w:hAnsi="Angsana New"/>
          <w:i/>
          <w:iCs/>
          <w:sz w:val="30"/>
          <w:szCs w:val="30"/>
        </w:rPr>
        <w:t>0</w:t>
      </w:r>
      <w:r w:rsidRPr="000F29D5">
        <w:rPr>
          <w:rFonts w:ascii="Angsana New" w:hAnsi="Angsana New"/>
          <w:i/>
          <w:iCs/>
          <w:sz w:val="30"/>
          <w:szCs w:val="30"/>
        </w:rPr>
        <w:t xml:space="preserve"> </w:t>
      </w:r>
      <w:r w:rsidRPr="000F29D5">
        <w:rPr>
          <w:rFonts w:ascii="Angsana New" w:hAnsi="Angsana New" w:hint="cs"/>
          <w:i/>
          <w:iCs/>
          <w:sz w:val="30"/>
          <w:szCs w:val="30"/>
          <w:cs/>
        </w:rPr>
        <w:t>ล้านบาท ตามลำดับ</w:t>
      </w:r>
      <w:r w:rsidRPr="000F29D5">
        <w:rPr>
          <w:rFonts w:ascii="Angsana New" w:hAnsi="Angsana New"/>
          <w:i/>
          <w:iCs/>
          <w:sz w:val="30"/>
          <w:szCs w:val="30"/>
          <w:cs/>
        </w:rPr>
        <w:t>)</w:t>
      </w:r>
      <w:r w:rsidRPr="000F29D5">
        <w:rPr>
          <w:rFonts w:ascii="Angsana New" w:hAnsi="Angsana New"/>
          <w:sz w:val="30"/>
          <w:szCs w:val="30"/>
          <w:cs/>
        </w:rPr>
        <w:t xml:space="preserve"> ในการนี้ บริษัทได้นำเงินฝากสถาบันการเงินเป็นหลักทรัพย์ค้ำปร</w:t>
      </w:r>
      <w:r w:rsidRPr="00381AA3">
        <w:rPr>
          <w:rFonts w:ascii="Angsana New" w:hAnsi="Angsana New"/>
          <w:sz w:val="30"/>
          <w:szCs w:val="30"/>
          <w:cs/>
        </w:rPr>
        <w:t>ะกันจำนวน</w:t>
      </w:r>
      <w:r w:rsidRPr="00381AA3">
        <w:rPr>
          <w:rFonts w:ascii="Angsana New" w:hAnsi="Angsana New" w:hint="cs"/>
          <w:sz w:val="30"/>
          <w:szCs w:val="30"/>
          <w:cs/>
        </w:rPr>
        <w:t xml:space="preserve"> </w:t>
      </w:r>
      <w:r w:rsidRPr="00381AA3">
        <w:rPr>
          <w:rFonts w:ascii="Angsana New" w:hAnsi="Angsana New"/>
          <w:sz w:val="30"/>
          <w:szCs w:val="30"/>
        </w:rPr>
        <w:t xml:space="preserve">4 </w:t>
      </w:r>
      <w:r w:rsidRPr="00381AA3">
        <w:rPr>
          <w:rFonts w:ascii="Angsana New" w:hAnsi="Angsana New"/>
          <w:sz w:val="30"/>
          <w:szCs w:val="30"/>
          <w:cs/>
        </w:rPr>
        <w:t>ล้านบาท</w:t>
      </w:r>
    </w:p>
    <w:p w14:paraId="2D87301D" w14:textId="77777777" w:rsidR="00E83107" w:rsidRPr="00DA544F" w:rsidRDefault="00E83107" w:rsidP="000F29D5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38A7699B" w14:textId="77777777" w:rsidR="007E5B15" w:rsidRPr="007E5B15" w:rsidRDefault="008E3F92" w:rsidP="008E3F92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lang w:bidi="ar-SA"/>
        </w:rPr>
      </w:pPr>
      <w:r w:rsidRPr="008E3F92">
        <w:rPr>
          <w:rFonts w:hint="cs"/>
          <w:b/>
          <w:bCs/>
          <w:cs/>
        </w:rPr>
        <w:t>ทุนเรือนหุ้น</w:t>
      </w:r>
    </w:p>
    <w:p w14:paraId="3B6D0BE0" w14:textId="77777777" w:rsidR="007E5B15" w:rsidRPr="007E5B15" w:rsidRDefault="007E5B15" w:rsidP="007E5B15">
      <w:pPr>
        <w:pStyle w:val="BodyText2"/>
        <w:rPr>
          <w:sz w:val="24"/>
          <w:szCs w:val="24"/>
        </w:rPr>
      </w:pPr>
    </w:p>
    <w:tbl>
      <w:tblPr>
        <w:tblW w:w="9349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970"/>
        <w:gridCol w:w="851"/>
        <w:gridCol w:w="283"/>
        <w:gridCol w:w="1163"/>
        <w:gridCol w:w="243"/>
        <w:gridCol w:w="1146"/>
        <w:gridCol w:w="283"/>
        <w:gridCol w:w="1134"/>
        <w:gridCol w:w="284"/>
        <w:gridCol w:w="992"/>
      </w:tblGrid>
      <w:tr w:rsidR="007E5B15" w:rsidRPr="007929E5" w14:paraId="189936A7" w14:textId="77777777" w:rsidTr="00C1188E">
        <w:trPr>
          <w:trHeight w:hRule="exact" w:val="403"/>
          <w:tblHeader/>
        </w:trPr>
        <w:tc>
          <w:tcPr>
            <w:tcW w:w="2970" w:type="dxa"/>
          </w:tcPr>
          <w:p w14:paraId="616D6E1C" w14:textId="11922174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3E260AEE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83" w:type="dxa"/>
          </w:tcPr>
          <w:p w14:paraId="547E0F5F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209139" w14:textId="5105BBAA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256</w:t>
            </w:r>
            <w:r w:rsidR="0026705C">
              <w:rPr>
                <w:rFonts w:asciiTheme="minorHAnsi" w:hAnsiTheme="minorHAnsi" w:cstheme="minorHAnsi"/>
                <w:bCs/>
                <w:sz w:val="30"/>
                <w:szCs w:val="30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36FE5CA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CF450F" w14:textId="050503DD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</w:rPr>
              <w:t>256</w:t>
            </w:r>
            <w:r w:rsidR="0026705C">
              <w:rPr>
                <w:rFonts w:asciiTheme="minorHAnsi" w:hAnsiTheme="minorHAnsi" w:cstheme="minorHAnsi"/>
                <w:bCs/>
                <w:sz w:val="30"/>
                <w:szCs w:val="30"/>
              </w:rPr>
              <w:t>3</w:t>
            </w:r>
          </w:p>
        </w:tc>
      </w:tr>
      <w:tr w:rsidR="007E5B15" w:rsidRPr="007929E5" w14:paraId="633B1278" w14:textId="77777777" w:rsidTr="00C1188E">
        <w:trPr>
          <w:trHeight w:hRule="exact" w:val="403"/>
          <w:tblHeader/>
        </w:trPr>
        <w:tc>
          <w:tcPr>
            <w:tcW w:w="2970" w:type="dxa"/>
          </w:tcPr>
          <w:p w14:paraId="48D27537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14:paraId="4CE7A2EF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83" w:type="dxa"/>
          </w:tcPr>
          <w:p w14:paraId="6D629080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</w:tcPr>
          <w:p w14:paraId="794E6AFE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14:paraId="506B9313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  <w:shd w:val="clear" w:color="auto" w:fill="auto"/>
          </w:tcPr>
          <w:p w14:paraId="49F62308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83" w:type="dxa"/>
          </w:tcPr>
          <w:p w14:paraId="02AACFAA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DED537E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4A90575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3432DA7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7E5B15" w:rsidRPr="007929E5" w14:paraId="79AC5FF8" w14:textId="77777777" w:rsidTr="00C1188E">
        <w:trPr>
          <w:trHeight w:hRule="exact" w:val="403"/>
          <w:tblHeader/>
        </w:trPr>
        <w:tc>
          <w:tcPr>
            <w:tcW w:w="2970" w:type="dxa"/>
          </w:tcPr>
          <w:p w14:paraId="6C406546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14:paraId="7D7A2CE8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83" w:type="dxa"/>
          </w:tcPr>
          <w:p w14:paraId="5319B17F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245" w:type="dxa"/>
            <w:gridSpan w:val="7"/>
          </w:tcPr>
          <w:p w14:paraId="1BBB40A9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(พันหุ้น</w:t>
            </w: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  <w:t xml:space="preserve"> / </w:t>
            </w: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7E5B15" w:rsidRPr="007929E5" w14:paraId="602564A5" w14:textId="77777777" w:rsidTr="00C1188E">
        <w:trPr>
          <w:trHeight w:hRule="exact" w:val="403"/>
        </w:trPr>
        <w:tc>
          <w:tcPr>
            <w:tcW w:w="2970" w:type="dxa"/>
          </w:tcPr>
          <w:p w14:paraId="64EA9F5C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851" w:type="dxa"/>
          </w:tcPr>
          <w:p w14:paraId="17F0666A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7C95A9C0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149E2243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11953364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23E14F02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15A0C4BD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3A8454D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79776F1D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75EEAB0F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7E5B15" w:rsidRPr="007929E5" w14:paraId="5ED88914" w14:textId="77777777" w:rsidTr="00C1188E">
        <w:trPr>
          <w:trHeight w:hRule="exact" w:val="403"/>
        </w:trPr>
        <w:tc>
          <w:tcPr>
            <w:tcW w:w="2970" w:type="dxa"/>
          </w:tcPr>
          <w:p w14:paraId="1592F412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มกราคม</w:t>
            </w:r>
          </w:p>
        </w:tc>
        <w:tc>
          <w:tcPr>
            <w:tcW w:w="851" w:type="dxa"/>
          </w:tcPr>
          <w:p w14:paraId="41AA201E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369F06FA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0DDB63C3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348EF97F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6C0645D1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47B1441C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768EB046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5B0D5FEB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2B25A931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26705C" w:rsidRPr="007929E5" w14:paraId="70E3CDB5" w14:textId="77777777" w:rsidTr="00C1188E">
        <w:trPr>
          <w:trHeight w:hRule="exact" w:val="403"/>
        </w:trPr>
        <w:tc>
          <w:tcPr>
            <w:tcW w:w="2970" w:type="dxa"/>
          </w:tcPr>
          <w:p w14:paraId="3C258211" w14:textId="77777777" w:rsidR="0026705C" w:rsidRPr="007929E5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-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851" w:type="dxa"/>
          </w:tcPr>
          <w:p w14:paraId="05FB8A70" w14:textId="77777777" w:rsidR="0026705C" w:rsidRPr="007929E5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1DFAB060" w14:textId="77777777" w:rsidR="0026705C" w:rsidRPr="007929E5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354D0381" w14:textId="77777777" w:rsidR="0026705C" w:rsidRPr="00323309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43" w:type="dxa"/>
          </w:tcPr>
          <w:p w14:paraId="668C4148" w14:textId="77777777" w:rsidR="0026705C" w:rsidRPr="00323309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2DB143B2" w14:textId="77777777" w:rsidR="0026705C" w:rsidRPr="00323309" w:rsidRDefault="0026705C" w:rsidP="0026705C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3" w:type="dxa"/>
          </w:tcPr>
          <w:p w14:paraId="047EC3A8" w14:textId="77777777" w:rsidR="0026705C" w:rsidRPr="007929E5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E24BC28" w14:textId="2F0FDC44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4" w:type="dxa"/>
          </w:tcPr>
          <w:p w14:paraId="3252FFE2" w14:textId="77777777" w:rsidR="0026705C" w:rsidRPr="0026705C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</w:tcPr>
          <w:p w14:paraId="352F412B" w14:textId="0E81F99E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44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</w:tr>
      <w:tr w:rsidR="0026705C" w:rsidRPr="007929E5" w14:paraId="18891781" w14:textId="77777777" w:rsidTr="00C1188E">
        <w:trPr>
          <w:trHeight w:hRule="exact" w:val="403"/>
        </w:trPr>
        <w:tc>
          <w:tcPr>
            <w:tcW w:w="2970" w:type="dxa"/>
          </w:tcPr>
          <w:p w14:paraId="5D2A9DE9" w14:textId="713686F6" w:rsidR="0026705C" w:rsidRPr="007929E5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851" w:type="dxa"/>
          </w:tcPr>
          <w:p w14:paraId="46F8E503" w14:textId="77777777" w:rsidR="0026705C" w:rsidRPr="007929E5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5576771C" w14:textId="77777777" w:rsidR="0026705C" w:rsidRPr="007929E5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3CC450E7" w14:textId="77777777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52607EB1" w14:textId="77777777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5AE91ECC" w14:textId="77777777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3C4F516D" w14:textId="77777777" w:rsidR="0026705C" w:rsidRPr="007929E5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9F389DB" w14:textId="77777777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1EFC666F" w14:textId="77777777" w:rsidR="0026705C" w:rsidRPr="0026705C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F27BED" w14:textId="77777777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26705C" w:rsidRPr="007929E5" w14:paraId="6B5C6BB7" w14:textId="77777777" w:rsidTr="00C1188E">
        <w:trPr>
          <w:trHeight w:hRule="exact" w:val="403"/>
        </w:trPr>
        <w:tc>
          <w:tcPr>
            <w:tcW w:w="2970" w:type="dxa"/>
          </w:tcPr>
          <w:p w14:paraId="5E57729F" w14:textId="77777777" w:rsidR="0026705C" w:rsidRPr="007929E5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5BD537E5" w14:textId="77777777" w:rsidR="0026705C" w:rsidRPr="007929E5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1DCE28E1" w14:textId="77777777" w:rsidR="0026705C" w:rsidRPr="007929E5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bottom w:val="double" w:sz="4" w:space="0" w:color="auto"/>
            </w:tcBorders>
          </w:tcPr>
          <w:p w14:paraId="09030DAB" w14:textId="77777777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43" w:type="dxa"/>
          </w:tcPr>
          <w:p w14:paraId="55300900" w14:textId="77777777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14:paraId="2ED62176" w14:textId="77777777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3" w:type="dxa"/>
          </w:tcPr>
          <w:p w14:paraId="67CE8B40" w14:textId="77777777" w:rsidR="0026705C" w:rsidRPr="007929E5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9C0F8DA" w14:textId="671D7CA0" w:rsidR="0026705C" w:rsidRPr="0026705C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26705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4" w:type="dxa"/>
          </w:tcPr>
          <w:p w14:paraId="7B17C4E5" w14:textId="77777777" w:rsidR="0026705C" w:rsidRPr="0026705C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59E96F37" w14:textId="71430161" w:rsidR="0026705C" w:rsidRPr="0026705C" w:rsidRDefault="0026705C" w:rsidP="0026705C">
            <w:pPr>
              <w:pStyle w:val="30"/>
              <w:tabs>
                <w:tab w:val="clear" w:pos="360"/>
                <w:tab w:val="clear" w:pos="720"/>
                <w:tab w:val="decimal" w:pos="57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26705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</w:tr>
      <w:tr w:rsidR="007E5B15" w:rsidRPr="007929E5" w14:paraId="33D5F9D5" w14:textId="77777777" w:rsidTr="00C1188E">
        <w:tc>
          <w:tcPr>
            <w:tcW w:w="2970" w:type="dxa"/>
          </w:tcPr>
          <w:p w14:paraId="539D4A68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543C6C98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2D1EE3E1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double" w:sz="4" w:space="0" w:color="auto"/>
            </w:tcBorders>
          </w:tcPr>
          <w:p w14:paraId="1518EE5B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787CD4B3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double" w:sz="4" w:space="0" w:color="auto"/>
            </w:tcBorders>
          </w:tcPr>
          <w:p w14:paraId="67F8C758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4E045F99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8D44840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284" w:type="dxa"/>
          </w:tcPr>
          <w:p w14:paraId="22E486A9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340EB8D8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7E5B15" w:rsidRPr="007929E5" w14:paraId="7E9B9CCC" w14:textId="77777777" w:rsidTr="00C1188E">
        <w:trPr>
          <w:trHeight w:hRule="exact" w:val="403"/>
        </w:trPr>
        <w:tc>
          <w:tcPr>
            <w:tcW w:w="2970" w:type="dxa"/>
          </w:tcPr>
          <w:p w14:paraId="32DE1F2C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851" w:type="dxa"/>
          </w:tcPr>
          <w:p w14:paraId="0E5E96B5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5DC84850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678B057E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5B5EAA35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59B4A19F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01A93FF6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50762C2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176494A1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08A6B5DD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7E5B15" w:rsidRPr="007929E5" w14:paraId="1E18B899" w14:textId="77777777" w:rsidTr="00C1188E">
        <w:trPr>
          <w:trHeight w:hRule="exact" w:val="403"/>
        </w:trPr>
        <w:tc>
          <w:tcPr>
            <w:tcW w:w="2970" w:type="dxa"/>
          </w:tcPr>
          <w:p w14:paraId="32DB432F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มกราคม</w:t>
            </w:r>
          </w:p>
        </w:tc>
        <w:tc>
          <w:tcPr>
            <w:tcW w:w="851" w:type="dxa"/>
          </w:tcPr>
          <w:p w14:paraId="20AD2C55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2E8A6C95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0F745059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7C3B0CFE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006E61FD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25B1E82D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3524C1D8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5E2D42FC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096FB8FF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26705C" w:rsidRPr="007929E5" w14:paraId="31B20EC1" w14:textId="77777777" w:rsidTr="00C1188E">
        <w:trPr>
          <w:trHeight w:hRule="exact" w:val="403"/>
        </w:trPr>
        <w:tc>
          <w:tcPr>
            <w:tcW w:w="2970" w:type="dxa"/>
          </w:tcPr>
          <w:p w14:paraId="0C38F700" w14:textId="77777777" w:rsidR="0026705C" w:rsidRPr="007929E5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00687440" w14:textId="77777777" w:rsidR="0026705C" w:rsidRPr="007929E5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42406609" w14:textId="77777777" w:rsidR="0026705C" w:rsidRPr="007929E5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3B97363F" w14:textId="265416DE" w:rsidR="0026705C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</w:t>
            </w:r>
            <w:r w:rsidR="000358F4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05</w:t>
            </w: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,000</w:t>
            </w:r>
          </w:p>
        </w:tc>
        <w:tc>
          <w:tcPr>
            <w:tcW w:w="243" w:type="dxa"/>
          </w:tcPr>
          <w:p w14:paraId="3308E1FC" w14:textId="77777777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76D244E1" w14:textId="6EB84428" w:rsidR="0026705C" w:rsidRDefault="0026705C" w:rsidP="0026705C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</w:t>
            </w:r>
            <w:r w:rsidR="000358F4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05</w:t>
            </w: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,000</w:t>
            </w:r>
          </w:p>
        </w:tc>
        <w:tc>
          <w:tcPr>
            <w:tcW w:w="283" w:type="dxa"/>
          </w:tcPr>
          <w:p w14:paraId="7BA95EC0" w14:textId="77777777" w:rsidR="0026705C" w:rsidRPr="007929E5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2BA4E50F" w14:textId="519BFABB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887,983</w:t>
            </w:r>
          </w:p>
        </w:tc>
        <w:tc>
          <w:tcPr>
            <w:tcW w:w="284" w:type="dxa"/>
          </w:tcPr>
          <w:p w14:paraId="6FF44D48" w14:textId="77777777" w:rsidR="0026705C" w:rsidRPr="0026705C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</w:tcPr>
          <w:p w14:paraId="0A45C563" w14:textId="304952D9" w:rsidR="0026705C" w:rsidRPr="007929E5" w:rsidRDefault="0026705C" w:rsidP="0026705C">
            <w:pPr>
              <w:pStyle w:val="30"/>
              <w:tabs>
                <w:tab w:val="clear" w:pos="360"/>
                <w:tab w:val="clear" w:pos="720"/>
                <w:tab w:val="decimal" w:pos="776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887,983</w:t>
            </w:r>
          </w:p>
        </w:tc>
      </w:tr>
      <w:tr w:rsidR="007E5B15" w:rsidRPr="007929E5" w14:paraId="7BC558C4" w14:textId="77777777" w:rsidTr="00C1188E">
        <w:trPr>
          <w:trHeight w:hRule="exact" w:val="403"/>
        </w:trPr>
        <w:tc>
          <w:tcPr>
            <w:tcW w:w="2970" w:type="dxa"/>
          </w:tcPr>
          <w:p w14:paraId="46105690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51" w:type="dxa"/>
          </w:tcPr>
          <w:p w14:paraId="7BD5ABA0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4F2606BF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00DD9D57" w14:textId="131E6DE2" w:rsidR="007E5B15" w:rsidRPr="007929E5" w:rsidRDefault="0026705C" w:rsidP="00C1188E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21,505</w:t>
            </w:r>
          </w:p>
        </w:tc>
        <w:tc>
          <w:tcPr>
            <w:tcW w:w="243" w:type="dxa"/>
          </w:tcPr>
          <w:p w14:paraId="50E9BED0" w14:textId="77777777" w:rsidR="007E5B15" w:rsidRPr="00765B08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1146" w:type="dxa"/>
          </w:tcPr>
          <w:p w14:paraId="324A11D9" w14:textId="0F6D5DF5" w:rsidR="007E5B15" w:rsidRPr="007929E5" w:rsidRDefault="0026705C" w:rsidP="00C1188E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21,505</w:t>
            </w:r>
          </w:p>
        </w:tc>
        <w:tc>
          <w:tcPr>
            <w:tcW w:w="283" w:type="dxa"/>
          </w:tcPr>
          <w:p w14:paraId="5E9B806E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E9AEA8F" w14:textId="14BE4745" w:rsidR="007E5B15" w:rsidRPr="007929E5" w:rsidRDefault="0026705C" w:rsidP="00C1188E">
            <w:pPr>
              <w:pStyle w:val="30"/>
              <w:tabs>
                <w:tab w:val="clear" w:pos="360"/>
                <w:tab w:val="clear" w:pos="720"/>
                <w:tab w:val="decimal" w:pos="60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4" w:type="dxa"/>
          </w:tcPr>
          <w:p w14:paraId="68252752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7462578B" w14:textId="62C0EAD2" w:rsidR="007E5B15" w:rsidRPr="007929E5" w:rsidRDefault="0026705C" w:rsidP="00C1188E">
            <w:pPr>
              <w:pStyle w:val="30"/>
              <w:tabs>
                <w:tab w:val="clear" w:pos="360"/>
                <w:tab w:val="clear" w:pos="720"/>
                <w:tab w:val="decimal" w:pos="44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7E5B15" w:rsidRPr="007929E5" w14:paraId="751543C5" w14:textId="77777777" w:rsidTr="00C1188E">
        <w:trPr>
          <w:trHeight w:hRule="exact" w:val="403"/>
        </w:trPr>
        <w:tc>
          <w:tcPr>
            <w:tcW w:w="2970" w:type="dxa"/>
          </w:tcPr>
          <w:p w14:paraId="5CEB5F59" w14:textId="2DD4BEA0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="009C3D70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851" w:type="dxa"/>
          </w:tcPr>
          <w:p w14:paraId="4CB5B4D2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71E6ADCF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39A6D004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52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4F86FFFF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0917AB9D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65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6C1F4E92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8161B26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531C27B1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A2B958D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57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</w:tr>
      <w:tr w:rsidR="007E5B15" w:rsidRPr="007929E5" w14:paraId="1BC2114D" w14:textId="77777777" w:rsidTr="00C1188E">
        <w:trPr>
          <w:trHeight w:hRule="exact" w:val="403"/>
        </w:trPr>
        <w:tc>
          <w:tcPr>
            <w:tcW w:w="2970" w:type="dxa"/>
          </w:tcPr>
          <w:p w14:paraId="4BD5DF04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66D97F6E" w14:textId="77777777" w:rsidR="007E5B15" w:rsidRPr="007929E5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40FA9D24" w14:textId="77777777" w:rsidR="007E5B15" w:rsidRPr="007929E5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bottom w:val="double" w:sz="4" w:space="0" w:color="auto"/>
            </w:tcBorders>
          </w:tcPr>
          <w:p w14:paraId="696B436B" w14:textId="7D13070E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</w:t>
            </w:r>
            <w:r w:rsidR="0026705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26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,</w:t>
            </w:r>
            <w:r w:rsidR="0026705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0</w:t>
            </w:r>
            <w:r w:rsidR="0026705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3" w:type="dxa"/>
          </w:tcPr>
          <w:p w14:paraId="53065BCD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14:paraId="35FCB1F2" w14:textId="74ED33E6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</w:t>
            </w:r>
            <w:r w:rsidR="000358F4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02</w:t>
            </w:r>
            <w:r w:rsidR="0026705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,</w:t>
            </w:r>
            <w:r w:rsidR="0026705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0</w:t>
            </w:r>
            <w:r w:rsidR="0026705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83" w:type="dxa"/>
          </w:tcPr>
          <w:p w14:paraId="3A436F06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807186A" w14:textId="7520F890" w:rsidR="007E5B15" w:rsidRPr="007929E5" w:rsidRDefault="0026705C" w:rsidP="00C1188E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887,983</w:t>
            </w:r>
          </w:p>
        </w:tc>
        <w:tc>
          <w:tcPr>
            <w:tcW w:w="284" w:type="dxa"/>
          </w:tcPr>
          <w:p w14:paraId="53406F2D" w14:textId="77777777" w:rsidR="007E5B15" w:rsidRPr="007929E5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69F5F4ED" w14:textId="3ECBA86C" w:rsidR="007E5B15" w:rsidRPr="007929E5" w:rsidRDefault="0026705C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887,983</w:t>
            </w:r>
          </w:p>
        </w:tc>
      </w:tr>
    </w:tbl>
    <w:p w14:paraId="5412E39A" w14:textId="0BAECAE1" w:rsidR="006C6DE1" w:rsidRPr="00F3284F" w:rsidRDefault="006C6DE1" w:rsidP="001E2409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7A0F2A12" w14:textId="668DD038" w:rsidR="00B76368" w:rsidRDefault="001E2409" w:rsidP="001E2409">
      <w:pPr>
        <w:ind w:left="540"/>
        <w:jc w:val="thaiDistribute"/>
        <w:rPr>
          <w:rFonts w:asciiTheme="minorHAnsi" w:hAnsiTheme="minorHAnsi" w:cstheme="minorHAnsi"/>
          <w:lang w:bidi="ar-SA"/>
        </w:rPr>
      </w:pPr>
      <w:r w:rsidRPr="001E2409">
        <w:rPr>
          <w:rFonts w:ascii="Angsana New" w:hAnsi="Angsana New"/>
          <w:sz w:val="30"/>
          <w:szCs w:val="30"/>
          <w:cs/>
        </w:rPr>
        <w:t>ในระหว่าง</w:t>
      </w:r>
      <w:r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1E2409">
        <w:rPr>
          <w:rFonts w:ascii="Angsana New" w:hAnsi="Angsana New"/>
          <w:sz w:val="30"/>
          <w:szCs w:val="30"/>
          <w:cs/>
        </w:rPr>
        <w:t>สิ้นสุดวันที่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hAnsi="Angsana New"/>
          <w:sz w:val="30"/>
          <w:szCs w:val="30"/>
        </w:rPr>
        <w:t xml:space="preserve">2564 </w:t>
      </w:r>
      <w:r w:rsidRPr="001E2409">
        <w:rPr>
          <w:rFonts w:ascii="Angsana New" w:hAnsi="Angsana New"/>
          <w:sz w:val="30"/>
          <w:szCs w:val="30"/>
          <w:cs/>
        </w:rPr>
        <w:t xml:space="preserve">มีผู้ใช้สิทธิแปลงใบสำคัญแสดงสิทธิที่จะซื้อหุ้นสามัญจำนวน </w:t>
      </w:r>
      <w:r w:rsidR="00A07D9A">
        <w:rPr>
          <w:rFonts w:ascii="Angsana New" w:hAnsi="Angsana New"/>
          <w:sz w:val="30"/>
          <w:szCs w:val="30"/>
        </w:rPr>
        <w:t>21,505,00</w:t>
      </w:r>
      <w:r w:rsidR="00A07D9A" w:rsidRPr="00A07D9A">
        <w:rPr>
          <w:rFonts w:ascii="Angsana New" w:hAnsi="Angsana New"/>
          <w:sz w:val="30"/>
          <w:szCs w:val="30"/>
        </w:rPr>
        <w:t>0</w:t>
      </w:r>
      <w:r w:rsidRPr="00A07D9A">
        <w:rPr>
          <w:rFonts w:ascii="Angsana New" w:hAnsi="Angsana New"/>
          <w:sz w:val="30"/>
          <w:szCs w:val="30"/>
          <w:cs/>
        </w:rPr>
        <w:t xml:space="preserve"> หน่วย เป็นหุ้</w:t>
      </w:r>
      <w:r w:rsidRPr="001E2409">
        <w:rPr>
          <w:rFonts w:ascii="Angsana New" w:hAnsi="Angsana New"/>
          <w:sz w:val="30"/>
          <w:szCs w:val="30"/>
          <w:cs/>
        </w:rPr>
        <w:t xml:space="preserve">นสามัญจำนวน </w:t>
      </w:r>
      <w:r>
        <w:rPr>
          <w:rFonts w:ascii="Angsana New" w:hAnsi="Angsana New"/>
          <w:sz w:val="30"/>
          <w:szCs w:val="30"/>
        </w:rPr>
        <w:t>21</w:t>
      </w:r>
      <w:r w:rsidR="00A07D9A">
        <w:rPr>
          <w:rFonts w:ascii="Angsana New" w:hAnsi="Angsana New"/>
          <w:sz w:val="30"/>
          <w:szCs w:val="30"/>
        </w:rPr>
        <w:t xml:space="preserve">,505,000 </w:t>
      </w:r>
      <w:r w:rsidRPr="001E2409">
        <w:rPr>
          <w:rFonts w:ascii="Angsana New" w:hAnsi="Angsana New"/>
          <w:sz w:val="30"/>
          <w:szCs w:val="30"/>
          <w:cs/>
        </w:rPr>
        <w:t>หุ้น</w:t>
      </w:r>
      <w:r w:rsidR="00FD5F9A">
        <w:rPr>
          <w:rFonts w:ascii="Angsana New" w:hAnsi="Angsana New"/>
          <w:sz w:val="30"/>
          <w:szCs w:val="30"/>
        </w:rPr>
        <w:t xml:space="preserve"> </w:t>
      </w:r>
      <w:r w:rsidR="00FD5F9A">
        <w:rPr>
          <w:rFonts w:ascii="Angsana New" w:hAnsi="Angsana New" w:hint="cs"/>
          <w:sz w:val="30"/>
          <w:szCs w:val="30"/>
          <w:cs/>
        </w:rPr>
        <w:t xml:space="preserve">ในราคาใช้สิทธิหุ้นละ </w:t>
      </w:r>
      <w:r w:rsidR="00FD5F9A">
        <w:rPr>
          <w:rFonts w:ascii="Angsana New" w:hAnsi="Angsana New"/>
          <w:sz w:val="30"/>
          <w:szCs w:val="30"/>
        </w:rPr>
        <w:t xml:space="preserve">2 </w:t>
      </w:r>
      <w:r w:rsidR="00FD5F9A">
        <w:rPr>
          <w:rFonts w:ascii="Angsana New" w:hAnsi="Angsana New" w:hint="cs"/>
          <w:sz w:val="30"/>
          <w:szCs w:val="30"/>
          <w:cs/>
        </w:rPr>
        <w:t xml:space="preserve">บาท </w:t>
      </w:r>
      <w:r w:rsidR="00FD5F9A">
        <w:rPr>
          <w:rFonts w:ascii="Angsana New" w:hAnsi="Angsana New"/>
          <w:sz w:val="30"/>
          <w:szCs w:val="30"/>
        </w:rPr>
        <w:t>(</w:t>
      </w:r>
      <w:r w:rsidR="00FD5F9A">
        <w:rPr>
          <w:rFonts w:ascii="Angsana New" w:hAnsi="Angsana New" w:hint="cs"/>
          <w:sz w:val="30"/>
          <w:szCs w:val="30"/>
          <w:cs/>
        </w:rPr>
        <w:t xml:space="preserve">มูลค่าที่ตราไว้ </w:t>
      </w:r>
      <w:r w:rsidR="00FD5F9A">
        <w:rPr>
          <w:rFonts w:ascii="Angsana New" w:hAnsi="Angsana New"/>
          <w:sz w:val="30"/>
          <w:szCs w:val="30"/>
        </w:rPr>
        <w:t xml:space="preserve">1 </w:t>
      </w:r>
      <w:r w:rsidR="00FD5F9A">
        <w:rPr>
          <w:rFonts w:ascii="Angsana New" w:hAnsi="Angsana New" w:hint="cs"/>
          <w:sz w:val="30"/>
          <w:szCs w:val="30"/>
          <w:cs/>
        </w:rPr>
        <w:t xml:space="preserve">บาทต่อหุ้น และส่วนเกินมูลค่าหุ้น </w:t>
      </w:r>
      <w:r w:rsidR="00FD5F9A">
        <w:rPr>
          <w:rFonts w:ascii="Angsana New" w:hAnsi="Angsana New"/>
          <w:sz w:val="30"/>
          <w:szCs w:val="30"/>
        </w:rPr>
        <w:t xml:space="preserve">1 </w:t>
      </w:r>
      <w:r w:rsidR="00FD5F9A">
        <w:rPr>
          <w:rFonts w:ascii="Angsana New" w:hAnsi="Angsana New" w:hint="cs"/>
          <w:sz w:val="30"/>
          <w:szCs w:val="30"/>
          <w:cs/>
        </w:rPr>
        <w:t>บาทต่อหุ้น</w:t>
      </w:r>
      <w:r w:rsidR="00FD5F9A">
        <w:rPr>
          <w:rFonts w:ascii="Angsana New" w:hAnsi="Angsana New"/>
          <w:sz w:val="30"/>
          <w:szCs w:val="30"/>
        </w:rPr>
        <w:t>)</w:t>
      </w:r>
      <w:r w:rsidR="00BF1CB7">
        <w:rPr>
          <w:rFonts w:ascii="Angsana New" w:hAnsi="Angsana New"/>
          <w:sz w:val="30"/>
          <w:szCs w:val="30"/>
        </w:rPr>
        <w:t xml:space="preserve"> </w:t>
      </w:r>
      <w:r w:rsidR="00BF1CB7">
        <w:rPr>
          <w:rFonts w:ascii="Angsana New" w:hAnsi="Angsana New" w:hint="cs"/>
          <w:sz w:val="30"/>
          <w:szCs w:val="30"/>
          <w:cs/>
        </w:rPr>
        <w:t xml:space="preserve">บริษัทได้จดทะเบียนกับกระทรวงพาณิชย์แล้วเมื่อวันที่ </w:t>
      </w:r>
      <w:r w:rsidR="00BF1CB7">
        <w:rPr>
          <w:rFonts w:ascii="Angsana New" w:hAnsi="Angsana New"/>
          <w:sz w:val="30"/>
          <w:szCs w:val="30"/>
        </w:rPr>
        <w:t xml:space="preserve">7 </w:t>
      </w:r>
      <w:r w:rsidR="00BF1CB7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="00BF1CB7">
        <w:rPr>
          <w:rFonts w:ascii="Angsana New" w:hAnsi="Angsana New"/>
          <w:sz w:val="30"/>
          <w:szCs w:val="30"/>
        </w:rPr>
        <w:t>2564</w:t>
      </w:r>
      <w:r w:rsidR="00B76368">
        <w:rPr>
          <w:rFonts w:asciiTheme="minorHAnsi" w:hAnsiTheme="minorHAnsi" w:cstheme="minorHAnsi"/>
        </w:rPr>
        <w:br w:type="page"/>
      </w:r>
    </w:p>
    <w:p w14:paraId="0DE57C49" w14:textId="54E0BE78" w:rsidR="00FA5D47" w:rsidRPr="009B114B" w:rsidRDefault="00FA5D47" w:rsidP="00B76368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9B114B">
        <w:rPr>
          <w:rFonts w:hint="cs"/>
          <w:b/>
          <w:bCs/>
          <w:cs/>
        </w:rPr>
        <w:lastRenderedPageBreak/>
        <w:t>ใบสำคัญแสดงสิทธิที่จะซื้อหุ้นสามัญ</w:t>
      </w:r>
    </w:p>
    <w:p w14:paraId="3522A8AB" w14:textId="0DAD78AC" w:rsidR="00FA5D47" w:rsidRPr="009B114B" w:rsidRDefault="00FA5D47" w:rsidP="00FA5D47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="Angsana New"/>
          <w:b/>
          <w:bCs/>
          <w:sz w:val="10"/>
          <w:szCs w:val="10"/>
          <w:lang w:bidi="th-TH"/>
        </w:rPr>
      </w:pPr>
    </w:p>
    <w:p w14:paraId="1532DCB8" w14:textId="3C123524" w:rsidR="00E178DF" w:rsidRDefault="00FA5D47" w:rsidP="00FA5D47">
      <w:pPr>
        <w:pStyle w:val="BodyText2"/>
        <w:ind w:left="540"/>
        <w:rPr>
          <w:lang w:val="en-US"/>
        </w:rPr>
      </w:pPr>
      <w:r w:rsidRPr="009B114B">
        <w:rPr>
          <w:rFonts w:hint="cs"/>
          <w:cs/>
          <w:lang w:val="en-US"/>
        </w:rPr>
        <w:t xml:space="preserve">ในการประชุมสามัญประจำปีของผู้ถือหุ้นของบริษัทเมื่อวันที่ </w:t>
      </w:r>
      <w:r w:rsidR="006214E7">
        <w:rPr>
          <w:rFonts w:hint="cs"/>
          <w:lang w:val="en-US"/>
        </w:rPr>
        <w:t>18</w:t>
      </w:r>
      <w:r w:rsidRPr="009B114B">
        <w:rPr>
          <w:rFonts w:hint="cs"/>
          <w:lang w:val="en-US"/>
        </w:rPr>
        <w:t xml:space="preserve"> </w:t>
      </w:r>
      <w:r w:rsidRPr="009B114B">
        <w:rPr>
          <w:rFonts w:hint="cs"/>
          <w:cs/>
          <w:lang w:val="en-US"/>
        </w:rPr>
        <w:t xml:space="preserve">มีนาคม </w:t>
      </w:r>
      <w:r w:rsidR="006214E7">
        <w:rPr>
          <w:rFonts w:hint="cs"/>
          <w:lang w:val="en-US"/>
        </w:rPr>
        <w:t>2562</w:t>
      </w:r>
      <w:r w:rsidRPr="009B114B">
        <w:rPr>
          <w:rFonts w:hint="cs"/>
          <w:cs/>
          <w:lang w:val="en-US"/>
        </w:rPr>
        <w:t xml:space="preserve"> ผู้ถือหุ้นมีมติอนุมัติการออกใบสำคัญแสดงสิทธิที่จะซื้อหุ้นสามัญของบริษัท (“ใบสำคัญแสดงสิทธิ” หรือ </w:t>
      </w:r>
      <w:r w:rsidRPr="009B114B">
        <w:rPr>
          <w:rFonts w:hint="cs"/>
          <w:lang w:val="en-US"/>
        </w:rPr>
        <w:t xml:space="preserve">“SABUY-ESOP </w:t>
      </w:r>
      <w:r w:rsidR="006214E7">
        <w:rPr>
          <w:rFonts w:hint="cs"/>
          <w:lang w:val="en-US"/>
        </w:rPr>
        <w:t>1</w:t>
      </w:r>
      <w:r w:rsidRPr="009B114B">
        <w:rPr>
          <w:rFonts w:hint="cs"/>
          <w:lang w:val="en-US"/>
        </w:rPr>
        <w:t>”</w:t>
      </w:r>
      <w:r w:rsidRPr="009B114B">
        <w:rPr>
          <w:rFonts w:hint="cs"/>
          <w:cs/>
          <w:lang w:val="en-US"/>
        </w:rPr>
        <w:t xml:space="preserve">) ชนิดระบุชื่อผู้ถือและไม่สามารถโอนเปลี่ยนมือได้ เว้นแต่เป็นการโอนทางมรดก หรือโอนให้แก่ทายาทโดยชอบด้วยกฎหมายให้แก่กรรมการ ผู้บริหารและพนักงานของกลุ่มบริษัทที่เข้าเงื่อนไข จำนวน </w:t>
      </w:r>
      <w:r w:rsidR="006214E7">
        <w:rPr>
          <w:rFonts w:hint="cs"/>
          <w:lang w:val="en-US"/>
        </w:rPr>
        <w:t>45</w:t>
      </w:r>
      <w:r w:rsidRPr="009B114B">
        <w:rPr>
          <w:rFonts w:hint="cs"/>
          <w:lang w:val="en-US"/>
        </w:rPr>
        <w:t>,</w:t>
      </w:r>
      <w:r w:rsidR="001526E8">
        <w:rPr>
          <w:rFonts w:hint="cs"/>
          <w:lang w:val="en-US"/>
        </w:rPr>
        <w:t>000</w:t>
      </w:r>
      <w:r w:rsidRPr="009B114B">
        <w:rPr>
          <w:rFonts w:hint="cs"/>
          <w:lang w:val="en-US"/>
        </w:rPr>
        <w:t>,</w:t>
      </w:r>
      <w:r w:rsidR="001526E8">
        <w:rPr>
          <w:rFonts w:hint="cs"/>
          <w:lang w:val="en-US"/>
        </w:rPr>
        <w:t>000</w:t>
      </w:r>
      <w:r w:rsidRPr="009B114B">
        <w:rPr>
          <w:rFonts w:hint="cs"/>
          <w:lang w:val="en-US"/>
        </w:rPr>
        <w:t xml:space="preserve"> </w:t>
      </w:r>
      <w:r w:rsidRPr="009B114B">
        <w:rPr>
          <w:rFonts w:hint="cs"/>
          <w:cs/>
          <w:lang w:val="en-US"/>
        </w:rPr>
        <w:t xml:space="preserve">หน่วย อายุ </w:t>
      </w:r>
      <w:r w:rsidR="006214E7">
        <w:rPr>
          <w:rFonts w:hint="cs"/>
          <w:lang w:val="en-US"/>
        </w:rPr>
        <w:t>3</w:t>
      </w:r>
      <w:r w:rsidRPr="009B114B">
        <w:rPr>
          <w:rFonts w:hint="cs"/>
          <w:lang w:val="en-US"/>
        </w:rPr>
        <w:t xml:space="preserve"> </w:t>
      </w:r>
      <w:r w:rsidRPr="009B114B">
        <w:rPr>
          <w:rFonts w:hint="cs"/>
          <w:cs/>
          <w:lang w:val="en-US"/>
        </w:rPr>
        <w:t>ปี นับแต่วันที่ออกใบสำคัญแสดงสิทธิ โดยมีรายละเอียดเพิ่มเติมดังนี้</w:t>
      </w:r>
    </w:p>
    <w:p w14:paraId="4C2C58BD" w14:textId="77777777" w:rsidR="009B114B" w:rsidRPr="009B114B" w:rsidRDefault="009B114B" w:rsidP="00FA5D47">
      <w:pPr>
        <w:pStyle w:val="BodyText2"/>
        <w:ind w:left="540"/>
        <w:rPr>
          <w:lang w:val="en-US"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83"/>
        <w:gridCol w:w="5287"/>
      </w:tblGrid>
      <w:tr w:rsidR="00FA5D47" w:rsidRPr="009B114B" w14:paraId="577B4B02" w14:textId="77777777" w:rsidTr="00FA5D47">
        <w:trPr>
          <w:tblHeader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754EDC" w14:textId="77777777" w:rsidR="00FA5D47" w:rsidRPr="009B114B" w:rsidRDefault="00FA5D47">
            <w:pPr>
              <w:pStyle w:val="BodyText2"/>
              <w:spacing w:line="260" w:lineRule="atLeast"/>
              <w:jc w:val="center"/>
              <w:rPr>
                <w:lang w:val="en-US"/>
              </w:rPr>
            </w:pPr>
            <w:bookmarkStart w:id="1" w:name="_Hlk31386492"/>
            <w:r w:rsidRPr="009B114B">
              <w:rPr>
                <w:rFonts w:hint="cs"/>
                <w:cs/>
                <w:lang w:val="en-US"/>
              </w:rPr>
              <w:t>รายการ</w:t>
            </w:r>
          </w:p>
        </w:tc>
        <w:tc>
          <w:tcPr>
            <w:tcW w:w="383" w:type="dxa"/>
          </w:tcPr>
          <w:p w14:paraId="1B5F4536" w14:textId="77777777" w:rsidR="00FA5D47" w:rsidRPr="009B114B" w:rsidRDefault="00FA5D47">
            <w:pPr>
              <w:pStyle w:val="BodyText2"/>
              <w:spacing w:line="260" w:lineRule="atLeast"/>
              <w:jc w:val="center"/>
              <w:rPr>
                <w:cs/>
                <w:lang w:val="en-US"/>
              </w:rPr>
            </w:pP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EEE2B0" w14:textId="77777777" w:rsidR="00FA5D47" w:rsidRPr="009B114B" w:rsidRDefault="00FA5D47">
            <w:pPr>
              <w:pStyle w:val="BodyText2"/>
              <w:spacing w:line="260" w:lineRule="atLeast"/>
              <w:jc w:val="center"/>
              <w:rPr>
                <w:lang w:val="en-US"/>
              </w:rPr>
            </w:pPr>
            <w:r w:rsidRPr="009B114B">
              <w:rPr>
                <w:rFonts w:hint="cs"/>
                <w:cs/>
                <w:lang w:val="en-US"/>
              </w:rPr>
              <w:t>รายละเอียด</w:t>
            </w:r>
          </w:p>
        </w:tc>
      </w:tr>
      <w:tr w:rsidR="00FA5D47" w:rsidRPr="009B114B" w14:paraId="279656FE" w14:textId="77777777" w:rsidTr="00FA5D47">
        <w:tc>
          <w:tcPr>
            <w:tcW w:w="3510" w:type="dxa"/>
            <w:hideMark/>
          </w:tcPr>
          <w:p w14:paraId="2FF97A19" w14:textId="77777777" w:rsidR="00FA5D47" w:rsidRPr="009B114B" w:rsidRDefault="00FA5D47">
            <w:pPr>
              <w:pStyle w:val="BodyText"/>
              <w:tabs>
                <w:tab w:val="left" w:pos="-18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</w:rPr>
            </w:pP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>วันที่ให้สิทธิ</w:t>
            </w:r>
          </w:p>
        </w:tc>
        <w:tc>
          <w:tcPr>
            <w:tcW w:w="383" w:type="dxa"/>
          </w:tcPr>
          <w:p w14:paraId="10CDD9EA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442DAEC3" w14:textId="52009513" w:rsidR="00FA5D47" w:rsidRPr="009B114B" w:rsidRDefault="006214E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15</w:t>
            </w:r>
            <w:r w:rsidR="00FA5D47" w:rsidRPr="009B114B">
              <w:rPr>
                <w:rFonts w:ascii="Angsana New" w:hAnsi="Angsana New" w:hint="cs"/>
                <w:sz w:val="30"/>
                <w:szCs w:val="30"/>
                <w:cs/>
              </w:rPr>
              <w:t xml:space="preserve"> พฤษภาคม</w:t>
            </w:r>
            <w:r w:rsidR="00FA5D47" w:rsidRPr="009B114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</w:tr>
      <w:tr w:rsidR="00FA5D47" w:rsidRPr="009B114B" w14:paraId="1804563C" w14:textId="77777777" w:rsidTr="00FA5D47">
        <w:tc>
          <w:tcPr>
            <w:tcW w:w="3510" w:type="dxa"/>
            <w:hideMark/>
          </w:tcPr>
          <w:p w14:paraId="4D94142E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</w:rPr>
            </w:pP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>อัตราการใช้สิทธิ</w:t>
            </w:r>
          </w:p>
        </w:tc>
        <w:tc>
          <w:tcPr>
            <w:tcW w:w="383" w:type="dxa"/>
          </w:tcPr>
          <w:p w14:paraId="44D7149C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0A3E6DBB" w14:textId="28591613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 xml:space="preserve">ใบสำคัญแสดงสิทธิ </w:t>
            </w:r>
            <w:r w:rsidR="006214E7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B114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 xml:space="preserve">หน่วย ต่อหุ้นสามัญ </w:t>
            </w:r>
            <w:r w:rsidR="006214E7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B114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>หุ้นสามัญ เว้นแต่จะ มีการปรับอัตราการใช้สิทธิตามเงื่อนไขการปรับสิทธิ</w:t>
            </w:r>
          </w:p>
        </w:tc>
      </w:tr>
      <w:tr w:rsidR="00FA5D47" w:rsidRPr="009B114B" w14:paraId="24AEBD3E" w14:textId="77777777" w:rsidTr="00FA5D47">
        <w:tc>
          <w:tcPr>
            <w:tcW w:w="3510" w:type="dxa"/>
            <w:hideMark/>
          </w:tcPr>
          <w:p w14:paraId="796CF138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>ราคาการใช้สิทธิซื้อหุ้นสามัญ</w:t>
            </w:r>
          </w:p>
        </w:tc>
        <w:tc>
          <w:tcPr>
            <w:tcW w:w="383" w:type="dxa"/>
          </w:tcPr>
          <w:p w14:paraId="636EDEBD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2F63D9FE" w14:textId="1EAD9BBB" w:rsidR="00FA5D47" w:rsidRPr="009B114B" w:rsidRDefault="006214E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3</w:t>
            </w:r>
            <w:r w:rsidR="00FA5D47" w:rsidRPr="009B114B">
              <w:rPr>
                <w:rFonts w:ascii="Angsana New" w:hAnsi="Angsana New" w:hint="cs"/>
                <w:sz w:val="30"/>
                <w:szCs w:val="30"/>
              </w:rPr>
              <w:t>.</w:t>
            </w:r>
            <w:r>
              <w:rPr>
                <w:rFonts w:ascii="Angsana New" w:hAnsi="Angsana New" w:hint="cs"/>
                <w:sz w:val="30"/>
                <w:szCs w:val="30"/>
              </w:rPr>
              <w:t>75</w:t>
            </w:r>
            <w:r w:rsidR="00FA5D47" w:rsidRPr="009B114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FA5D47" w:rsidRPr="009B114B">
              <w:rPr>
                <w:rFonts w:ascii="Angsana New" w:hAnsi="Angsana New" w:hint="cs"/>
                <w:sz w:val="30"/>
                <w:szCs w:val="30"/>
                <w:cs/>
              </w:rPr>
              <w:t>บาท ต่อหุ้น เว้นแต่กรณีมีการปรับราคาการใช้สิทธิตามเงื่อนไขการปรับสิทธิ</w:t>
            </w:r>
          </w:p>
        </w:tc>
      </w:tr>
      <w:tr w:rsidR="00FA5D47" w:rsidRPr="009B114B" w14:paraId="664DF826" w14:textId="77777777" w:rsidTr="00FA5D47">
        <w:trPr>
          <w:tblHeader/>
        </w:trPr>
        <w:tc>
          <w:tcPr>
            <w:tcW w:w="3510" w:type="dxa"/>
            <w:hideMark/>
          </w:tcPr>
          <w:p w14:paraId="5E9EB070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มูลค่ายุติธรรมของใบสำคัญแสดงสิทธิ</w:t>
            </w:r>
          </w:p>
        </w:tc>
        <w:tc>
          <w:tcPr>
            <w:tcW w:w="383" w:type="dxa"/>
          </w:tcPr>
          <w:p w14:paraId="08E3AC61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2158CA19" w14:textId="785360B8" w:rsidR="00FA5D47" w:rsidRPr="009B114B" w:rsidRDefault="001526E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0</w:t>
            </w:r>
            <w:r w:rsidR="00FA5D47" w:rsidRPr="009B114B">
              <w:rPr>
                <w:rFonts w:ascii="Angsana New" w:hAnsi="Angsana New" w:hint="cs"/>
                <w:sz w:val="30"/>
                <w:szCs w:val="30"/>
              </w:rPr>
              <w:t>.</w:t>
            </w:r>
            <w:r w:rsidR="006214E7">
              <w:rPr>
                <w:rFonts w:ascii="Angsana New" w:hAnsi="Angsana New" w:hint="cs"/>
                <w:sz w:val="30"/>
                <w:szCs w:val="30"/>
              </w:rPr>
              <w:t>45</w:t>
            </w:r>
            <w:r w:rsidR="00FA5D47" w:rsidRPr="009B114B">
              <w:rPr>
                <w:rFonts w:ascii="Angsana New" w:hAnsi="Angsana New" w:hint="cs"/>
                <w:sz w:val="30"/>
                <w:szCs w:val="30"/>
                <w:cs/>
              </w:rPr>
              <w:t xml:space="preserve"> บาท ต่อ </w:t>
            </w:r>
            <w:r w:rsidR="006214E7">
              <w:rPr>
                <w:rFonts w:ascii="Angsana New" w:hAnsi="Angsana New" w:hint="cs"/>
                <w:sz w:val="30"/>
                <w:szCs w:val="30"/>
              </w:rPr>
              <w:t>1</w:t>
            </w:r>
            <w:r w:rsidR="00FA5D47" w:rsidRPr="009B114B">
              <w:rPr>
                <w:rFonts w:ascii="Angsana New" w:hAnsi="Angsana New" w:hint="cs"/>
                <w:sz w:val="30"/>
                <w:szCs w:val="30"/>
                <w:cs/>
              </w:rPr>
              <w:t xml:space="preserve"> หน่วย</w:t>
            </w:r>
          </w:p>
        </w:tc>
      </w:tr>
      <w:tr w:rsidR="00FA5D47" w:rsidRPr="009B114B" w14:paraId="1E348A0D" w14:textId="77777777" w:rsidTr="00FA5D47">
        <w:tc>
          <w:tcPr>
            <w:tcW w:w="3510" w:type="dxa"/>
            <w:hideMark/>
          </w:tcPr>
          <w:p w14:paraId="5835A631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>ระยะเวลาและสัดส่วนการใช้สิทธิ</w:t>
            </w:r>
          </w:p>
        </w:tc>
        <w:tc>
          <w:tcPr>
            <w:tcW w:w="383" w:type="dxa"/>
          </w:tcPr>
          <w:p w14:paraId="1D357E38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2837EAB5" w14:textId="796426B6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>ผู้ถือใบสำคัญแสดงสิทธิ</w:t>
            </w:r>
            <w:r w:rsidRPr="009B114B">
              <w:rPr>
                <w:rFonts w:ascii="Angsana New" w:hAnsi="Angsana New" w:hint="cs"/>
                <w:sz w:val="30"/>
                <w:szCs w:val="30"/>
              </w:rPr>
              <w:t xml:space="preserve"> SABUY-ESOP </w:t>
            </w:r>
            <w:r w:rsidR="006214E7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B114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>สามารถใช้สิทธิในการซื้อหุ้นสามัญที่ออกใหม่ของบริษัทเมื่อครบกำหนดระยะเวลาตามที่กำหนด โดยกำหนดให้ใช้สิทธิได้จำนวน</w:t>
            </w:r>
            <w:r w:rsidRPr="009B114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214E7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9B114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9B114B">
              <w:rPr>
                <w:rFonts w:ascii="Angsana New" w:hAnsi="Angsana New" w:hint="cs"/>
                <w:sz w:val="30"/>
                <w:szCs w:val="30"/>
                <w:cs/>
              </w:rPr>
              <w:t>ครั้งต่อปี โดยมีรายละเอียดดังนี้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5"/>
              <w:gridCol w:w="2695"/>
            </w:tblGrid>
            <w:tr w:rsidR="00FA5D47" w:rsidRPr="009B114B" w14:paraId="458D6C52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33FCB9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วันกำหนด</w:t>
                  </w:r>
                </w:p>
                <w:p w14:paraId="5972E5F3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การใช้สิทธิ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EC8394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ใช้สิทธิได้ไม่เกิน</w:t>
                  </w:r>
                </w:p>
                <w:p w14:paraId="3780989C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(ร้อยละของจำนวนใบสำคัญ</w:t>
                  </w:r>
                </w:p>
                <w:p w14:paraId="5B6B7C53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แสดงสิทธิที่ได้รับการจัดสรร)</w:t>
                  </w:r>
                </w:p>
              </w:tc>
            </w:tr>
            <w:tr w:rsidR="00FA5D47" w:rsidRPr="009B114B" w14:paraId="0C4B6907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15C68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วันทำการแรกของ</w:t>
                  </w:r>
                </w:p>
                <w:p w14:paraId="46C2DAB9" w14:textId="4173DE0A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เดือนเมษายน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</w:t>
                  </w:r>
                  <w:r w:rsidR="006214E7">
                    <w:rPr>
                      <w:rFonts w:ascii="Angsana New" w:hAnsi="Angsana New" w:hint="cs"/>
                      <w:sz w:val="30"/>
                      <w:szCs w:val="30"/>
                    </w:rPr>
                    <w:t>2563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4DB5FC" w14:textId="3453F845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ร้อยละ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</w:t>
                  </w:r>
                  <w:r w:rsidR="006214E7">
                    <w:rPr>
                      <w:rFonts w:ascii="Angsana New" w:hAnsi="Angsana New" w:hint="cs"/>
                      <w:sz w:val="30"/>
                      <w:szCs w:val="30"/>
                    </w:rPr>
                    <w:t>3</w:t>
                  </w:r>
                  <w:r w:rsidR="001526E8">
                    <w:rPr>
                      <w:rFonts w:ascii="Angsana New" w:hAnsi="Angsana New" w:hint="cs"/>
                      <w:sz w:val="30"/>
                      <w:szCs w:val="30"/>
                    </w:rPr>
                    <w:t>0</w:t>
                  </w:r>
                </w:p>
              </w:tc>
            </w:tr>
            <w:tr w:rsidR="00FA5D47" w:rsidRPr="009B114B" w14:paraId="6FEDA8EB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8FB46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วันทำการแรกของ</w:t>
                  </w:r>
                </w:p>
                <w:p w14:paraId="279C7C15" w14:textId="1F7C2CE0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เดือนเมษายน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</w:t>
                  </w:r>
                  <w:r w:rsidR="006214E7">
                    <w:rPr>
                      <w:rFonts w:ascii="Angsana New" w:hAnsi="Angsana New" w:hint="cs"/>
                      <w:sz w:val="30"/>
                      <w:szCs w:val="30"/>
                    </w:rPr>
                    <w:t>2564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50E854" w14:textId="159627E8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ร้อยละ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</w:t>
                  </w:r>
                  <w:r w:rsidR="006214E7">
                    <w:rPr>
                      <w:rFonts w:ascii="Angsana New" w:hAnsi="Angsana New" w:hint="cs"/>
                      <w:sz w:val="30"/>
                      <w:szCs w:val="30"/>
                    </w:rPr>
                    <w:t>5</w:t>
                  </w:r>
                  <w:r w:rsidR="001526E8">
                    <w:rPr>
                      <w:rFonts w:ascii="Angsana New" w:hAnsi="Angsana New" w:hint="cs"/>
                      <w:sz w:val="30"/>
                      <w:szCs w:val="30"/>
                    </w:rPr>
                    <w:t>0</w:t>
                  </w:r>
                </w:p>
              </w:tc>
            </w:tr>
            <w:tr w:rsidR="00FA5D47" w:rsidRPr="009B114B" w14:paraId="12071FFB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762760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วันทำการแรกของ</w:t>
                  </w:r>
                </w:p>
                <w:p w14:paraId="4ED145D9" w14:textId="14BADE1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เดือนเมษายน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</w:t>
                  </w:r>
                  <w:r w:rsidR="006214E7">
                    <w:rPr>
                      <w:rFonts w:ascii="Angsana New" w:hAnsi="Angsana New" w:hint="cs"/>
                      <w:sz w:val="30"/>
                      <w:szCs w:val="30"/>
                    </w:rPr>
                    <w:t>2565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1639B" w14:textId="0D163C3B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ร้อยละ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</w:t>
                  </w:r>
                  <w:r w:rsidR="006214E7">
                    <w:rPr>
                      <w:rFonts w:ascii="Angsana New" w:hAnsi="Angsana New" w:hint="cs"/>
                      <w:sz w:val="30"/>
                      <w:szCs w:val="30"/>
                    </w:rPr>
                    <w:t>1</w:t>
                  </w:r>
                  <w:r w:rsidR="001526E8">
                    <w:rPr>
                      <w:rFonts w:ascii="Angsana New" w:hAnsi="Angsana New" w:hint="cs"/>
                      <w:sz w:val="30"/>
                      <w:szCs w:val="30"/>
                    </w:rPr>
                    <w:t>00</w:t>
                  </w:r>
                </w:p>
              </w:tc>
            </w:tr>
            <w:tr w:rsidR="00FA5D47" w:rsidRPr="009B114B" w14:paraId="65009110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629E86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วันทำการสุดท้าย</w:t>
                  </w:r>
                </w:p>
                <w:p w14:paraId="00685951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ก่อนที่ใบสำคัญแสดงสิทธิ</w:t>
                  </w:r>
                </w:p>
                <w:p w14:paraId="3E373BB6" w14:textId="7EAAEA7F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มีอายุครบ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</w:t>
                  </w:r>
                  <w:r w:rsidR="006214E7">
                    <w:rPr>
                      <w:rFonts w:ascii="Angsana New" w:hAnsi="Angsana New" w:hint="cs"/>
                      <w:sz w:val="30"/>
                      <w:szCs w:val="30"/>
                    </w:rPr>
                    <w:t>3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ปี</w:t>
                  </w:r>
                </w:p>
                <w:p w14:paraId="67FA934D" w14:textId="77777777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  <w:cs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นับจากวันที่ให้สิทธิ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F1E590" w14:textId="1AFD8646" w:rsidR="00FA5D47" w:rsidRPr="009B114B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  <w:cs/>
                    </w:rPr>
                  </w:pPr>
                  <w:r w:rsidRPr="009B114B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ร้อยละ</w:t>
                  </w:r>
                  <w:r w:rsidRPr="009B114B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</w:t>
                  </w:r>
                  <w:r w:rsidR="006214E7">
                    <w:rPr>
                      <w:rFonts w:ascii="Angsana New" w:hAnsi="Angsana New" w:hint="cs"/>
                      <w:sz w:val="30"/>
                      <w:szCs w:val="30"/>
                    </w:rPr>
                    <w:t>1</w:t>
                  </w:r>
                  <w:r w:rsidR="001526E8">
                    <w:rPr>
                      <w:rFonts w:ascii="Angsana New" w:hAnsi="Angsana New" w:hint="cs"/>
                      <w:sz w:val="30"/>
                      <w:szCs w:val="30"/>
                    </w:rPr>
                    <w:t>00</w:t>
                  </w:r>
                </w:p>
              </w:tc>
            </w:tr>
          </w:tbl>
          <w:p w14:paraId="61CA0527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bookmarkEnd w:id="1"/>
    <w:p w14:paraId="1820C52B" w14:textId="0496C31A" w:rsidR="00FA5D47" w:rsidRPr="009B114B" w:rsidRDefault="00FA5D47" w:rsidP="00FA5D47">
      <w:pPr>
        <w:pStyle w:val="BodyText2"/>
        <w:ind w:left="540"/>
        <w:rPr>
          <w:lang w:val="en-US"/>
        </w:rPr>
      </w:pPr>
      <w:r w:rsidRPr="009B114B">
        <w:rPr>
          <w:rFonts w:hint="cs"/>
          <w:cs/>
          <w:lang w:val="en-US"/>
        </w:rPr>
        <w:lastRenderedPageBreak/>
        <w:t xml:space="preserve">มูลค่ายุติธรรมของใบสำคัญแสดงสิทธิที่จะซื้อหุ้นสามัญวัดมูลค่าโดยวิธี </w:t>
      </w:r>
      <w:r w:rsidRPr="009B114B">
        <w:rPr>
          <w:rFonts w:hint="cs"/>
          <w:lang w:val="en-US"/>
        </w:rPr>
        <w:t xml:space="preserve">Black-Scholes Model </w:t>
      </w:r>
      <w:r w:rsidRPr="009B114B">
        <w:rPr>
          <w:rFonts w:hint="cs"/>
          <w:cs/>
          <w:lang w:val="en-US"/>
        </w:rPr>
        <w:t>ภายใต้สมมติฐานทางการเงิน ดังนี้</w:t>
      </w:r>
    </w:p>
    <w:p w14:paraId="3C38CDB3" w14:textId="77777777" w:rsidR="00FA5D47" w:rsidRPr="00BD50F3" w:rsidRDefault="00FA5D47" w:rsidP="00FA5D47">
      <w:pPr>
        <w:pStyle w:val="BodyText2"/>
        <w:ind w:left="540"/>
        <w:rPr>
          <w:color w:val="FF0000"/>
          <w:lang w:val="en-US"/>
        </w:rPr>
      </w:pPr>
    </w:p>
    <w:tbl>
      <w:tblPr>
        <w:tblpPr w:leftFromText="180" w:rightFromText="180" w:vertAnchor="text" w:horzAnchor="margin" w:tblpX="450" w:tblpY="38"/>
        <w:tblW w:w="9270" w:type="dxa"/>
        <w:tblLayout w:type="fixed"/>
        <w:tblLook w:val="01E0" w:firstRow="1" w:lastRow="1" w:firstColumn="1" w:lastColumn="1" w:noHBand="0" w:noVBand="0"/>
      </w:tblPr>
      <w:tblGrid>
        <w:gridCol w:w="5401"/>
        <w:gridCol w:w="1800"/>
        <w:gridCol w:w="2069"/>
      </w:tblGrid>
      <w:tr w:rsidR="00FA5D47" w:rsidRPr="009B114B" w14:paraId="6B6E0957" w14:textId="77777777" w:rsidTr="00FA5D47">
        <w:trPr>
          <w:tblHeader/>
        </w:trPr>
        <w:tc>
          <w:tcPr>
            <w:tcW w:w="2913" w:type="pct"/>
            <w:hideMark/>
          </w:tcPr>
          <w:p w14:paraId="6A382604" w14:textId="77777777" w:rsidR="00FA5D47" w:rsidRPr="009B114B" w:rsidRDefault="00FA5D47">
            <w:pPr>
              <w:pStyle w:val="BodyText2"/>
            </w:pPr>
            <w:bookmarkStart w:id="2" w:name="_Hlk31387787"/>
            <w:r w:rsidRPr="009B114B">
              <w:rPr>
                <w:rFonts w:hint="cs"/>
                <w:cs/>
                <w:lang w:val="en-US"/>
              </w:rPr>
              <w:t>ราคาหุ้น ณ วันที่ให้ใบสำคัญแสดงสิทธิ (บาท)</w:t>
            </w:r>
          </w:p>
        </w:tc>
        <w:tc>
          <w:tcPr>
            <w:tcW w:w="971" w:type="pct"/>
          </w:tcPr>
          <w:p w14:paraId="07174711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230E01F6" w14:textId="1850D3C9" w:rsidR="00FA5D47" w:rsidRPr="009B114B" w:rsidRDefault="006214E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2</w:t>
            </w:r>
            <w:r w:rsidR="00FA5D47" w:rsidRPr="009B114B">
              <w:rPr>
                <w:rFonts w:ascii="Angsana New" w:hAnsi="Angsana New" w:hint="cs"/>
                <w:sz w:val="30"/>
                <w:szCs w:val="30"/>
              </w:rPr>
              <w:t>.</w:t>
            </w:r>
            <w:r>
              <w:rPr>
                <w:rFonts w:ascii="Angsana New" w:hAnsi="Angsana New" w:hint="cs"/>
                <w:sz w:val="30"/>
                <w:szCs w:val="30"/>
              </w:rPr>
              <w:t>98</w:t>
            </w:r>
          </w:p>
        </w:tc>
      </w:tr>
      <w:tr w:rsidR="00FA5D47" w:rsidRPr="009B114B" w14:paraId="65A36E39" w14:textId="77777777" w:rsidTr="00FA5D47">
        <w:trPr>
          <w:tblHeader/>
        </w:trPr>
        <w:tc>
          <w:tcPr>
            <w:tcW w:w="2913" w:type="pct"/>
            <w:hideMark/>
          </w:tcPr>
          <w:p w14:paraId="776939AD" w14:textId="77777777" w:rsidR="00FA5D47" w:rsidRPr="009B114B" w:rsidRDefault="00FA5D47">
            <w:pPr>
              <w:pStyle w:val="BodyText2"/>
            </w:pPr>
            <w:r w:rsidRPr="009B114B">
              <w:rPr>
                <w:rFonts w:hint="cs"/>
                <w:cs/>
                <w:lang w:val="en-US"/>
              </w:rPr>
              <w:t>ราคาใช้สิทธิ (บาท)</w:t>
            </w:r>
          </w:p>
        </w:tc>
        <w:tc>
          <w:tcPr>
            <w:tcW w:w="971" w:type="pct"/>
          </w:tcPr>
          <w:p w14:paraId="1AD6916B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34957B2E" w14:textId="0BD6CE44" w:rsidR="00FA5D47" w:rsidRPr="009B114B" w:rsidRDefault="006214E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3</w:t>
            </w:r>
            <w:r w:rsidR="00FA5D47" w:rsidRPr="009B114B">
              <w:rPr>
                <w:rFonts w:ascii="Angsana New" w:hAnsi="Angsana New" w:hint="cs"/>
                <w:sz w:val="30"/>
                <w:szCs w:val="30"/>
              </w:rPr>
              <w:t>.</w:t>
            </w:r>
            <w:r>
              <w:rPr>
                <w:rFonts w:ascii="Angsana New" w:hAnsi="Angsana New" w:hint="cs"/>
                <w:sz w:val="30"/>
                <w:szCs w:val="30"/>
              </w:rPr>
              <w:t>75</w:t>
            </w:r>
          </w:p>
        </w:tc>
      </w:tr>
      <w:tr w:rsidR="00FA5D47" w:rsidRPr="009B114B" w14:paraId="479C0C22" w14:textId="77777777" w:rsidTr="00FA5D47">
        <w:trPr>
          <w:tblHeader/>
        </w:trPr>
        <w:tc>
          <w:tcPr>
            <w:tcW w:w="2913" w:type="pct"/>
            <w:hideMark/>
          </w:tcPr>
          <w:p w14:paraId="49C86ABB" w14:textId="77777777" w:rsidR="00FA5D47" w:rsidRPr="009B114B" w:rsidRDefault="00FA5D47">
            <w:pPr>
              <w:pStyle w:val="BodyText2"/>
            </w:pPr>
            <w:r w:rsidRPr="009B114B">
              <w:rPr>
                <w:rFonts w:hint="cs"/>
                <w:cs/>
                <w:lang w:val="en-US"/>
              </w:rPr>
              <w:t>อัตราความผันผวนของหุ้น (ร้อยละ)</w:t>
            </w:r>
          </w:p>
        </w:tc>
        <w:tc>
          <w:tcPr>
            <w:tcW w:w="971" w:type="pct"/>
          </w:tcPr>
          <w:p w14:paraId="28B36299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04DA592F" w14:textId="0610E390" w:rsidR="00FA5D47" w:rsidRPr="009B114B" w:rsidRDefault="006214E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4</w:t>
            </w:r>
            <w:r w:rsidR="001526E8">
              <w:rPr>
                <w:rFonts w:ascii="Angsana New" w:hAnsi="Angsana New" w:hint="cs"/>
                <w:sz w:val="30"/>
                <w:szCs w:val="30"/>
              </w:rPr>
              <w:t>0</w:t>
            </w:r>
            <w:r w:rsidR="00FA5D47" w:rsidRPr="009B114B">
              <w:rPr>
                <w:rFonts w:ascii="Angsana New" w:hAnsi="Angsana New" w:hint="cs"/>
                <w:sz w:val="30"/>
                <w:szCs w:val="30"/>
              </w:rPr>
              <w:t>.</w:t>
            </w:r>
            <w:r>
              <w:rPr>
                <w:rFonts w:ascii="Angsana New" w:hAnsi="Angsana New" w:hint="cs"/>
                <w:sz w:val="30"/>
                <w:szCs w:val="30"/>
              </w:rPr>
              <w:t>69</w:t>
            </w:r>
          </w:p>
        </w:tc>
      </w:tr>
      <w:tr w:rsidR="00FA5D47" w:rsidRPr="009B114B" w14:paraId="428AB65B" w14:textId="77777777" w:rsidTr="00FA5D47">
        <w:trPr>
          <w:tblHeader/>
        </w:trPr>
        <w:tc>
          <w:tcPr>
            <w:tcW w:w="2913" w:type="pct"/>
            <w:hideMark/>
          </w:tcPr>
          <w:p w14:paraId="488A46B3" w14:textId="77777777" w:rsidR="00FA5D47" w:rsidRPr="009B114B" w:rsidRDefault="00FA5D47">
            <w:pPr>
              <w:pStyle w:val="BodyText2"/>
            </w:pPr>
            <w:r w:rsidRPr="009B114B">
              <w:rPr>
                <w:rFonts w:hint="cs"/>
                <w:cs/>
                <w:lang w:val="en-US"/>
              </w:rPr>
              <w:t>อัตราเงินปันผลตอบแทนตอบแทนที่คาดหวัง (ร้อยละ)</w:t>
            </w:r>
          </w:p>
        </w:tc>
        <w:tc>
          <w:tcPr>
            <w:tcW w:w="971" w:type="pct"/>
          </w:tcPr>
          <w:p w14:paraId="7BC70C67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1E33C148" w14:textId="410D2DFD" w:rsidR="00FA5D47" w:rsidRPr="009B114B" w:rsidRDefault="006214E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3</w:t>
            </w:r>
            <w:r w:rsidR="00FA5D47" w:rsidRPr="009B114B">
              <w:rPr>
                <w:rFonts w:ascii="Angsana New" w:hAnsi="Angsana New" w:hint="cs"/>
                <w:sz w:val="30"/>
                <w:szCs w:val="30"/>
              </w:rPr>
              <w:t>.</w:t>
            </w:r>
            <w:r w:rsidR="001526E8">
              <w:rPr>
                <w:rFonts w:ascii="Angsana New" w:hAnsi="Angsana New" w:hint="cs"/>
                <w:sz w:val="30"/>
                <w:szCs w:val="30"/>
              </w:rPr>
              <w:t>00</w:t>
            </w:r>
          </w:p>
        </w:tc>
      </w:tr>
      <w:tr w:rsidR="00FA5D47" w:rsidRPr="009B114B" w14:paraId="216B017C" w14:textId="77777777" w:rsidTr="00FA5D47">
        <w:trPr>
          <w:tblHeader/>
        </w:trPr>
        <w:tc>
          <w:tcPr>
            <w:tcW w:w="2913" w:type="pct"/>
            <w:hideMark/>
          </w:tcPr>
          <w:p w14:paraId="5E829AAC" w14:textId="77777777" w:rsidR="00FA5D47" w:rsidRPr="009B114B" w:rsidRDefault="00FA5D47">
            <w:pPr>
              <w:pStyle w:val="BodyText2"/>
            </w:pPr>
            <w:r w:rsidRPr="009B114B">
              <w:rPr>
                <w:rFonts w:hint="cs"/>
                <w:cs/>
                <w:lang w:val="en-US"/>
              </w:rPr>
              <w:t>อัตราดอกเบี้ยปลอดความเสี่ยง (ร้อยละ)</w:t>
            </w:r>
          </w:p>
        </w:tc>
        <w:tc>
          <w:tcPr>
            <w:tcW w:w="971" w:type="pct"/>
          </w:tcPr>
          <w:p w14:paraId="53749B9D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3B82BBCA" w14:textId="40C93ADF" w:rsidR="00FA5D47" w:rsidRPr="009B114B" w:rsidRDefault="006214E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2</w:t>
            </w:r>
            <w:r w:rsidR="00FA5D47" w:rsidRPr="009B114B">
              <w:rPr>
                <w:rFonts w:ascii="Angsana New" w:hAnsi="Angsana New" w:hint="cs"/>
                <w:sz w:val="30"/>
                <w:szCs w:val="30"/>
              </w:rPr>
              <w:t>.</w:t>
            </w:r>
            <w:r>
              <w:rPr>
                <w:rFonts w:ascii="Angsana New" w:hAnsi="Angsana New" w:hint="cs"/>
                <w:sz w:val="30"/>
                <w:szCs w:val="30"/>
              </w:rPr>
              <w:t>52</w:t>
            </w:r>
          </w:p>
        </w:tc>
      </w:tr>
      <w:tr w:rsidR="00FA5D47" w:rsidRPr="009B114B" w14:paraId="5044D581" w14:textId="77777777" w:rsidTr="00FA5D47">
        <w:trPr>
          <w:tblHeader/>
        </w:trPr>
        <w:tc>
          <w:tcPr>
            <w:tcW w:w="2913" w:type="pct"/>
            <w:hideMark/>
          </w:tcPr>
          <w:p w14:paraId="2124C85E" w14:textId="77777777" w:rsidR="00FA5D47" w:rsidRPr="009B114B" w:rsidRDefault="00FA5D47">
            <w:pPr>
              <w:pStyle w:val="BodyText2"/>
            </w:pPr>
            <w:r w:rsidRPr="009B114B">
              <w:rPr>
                <w:rFonts w:hint="cs"/>
                <w:cs/>
                <w:lang w:val="en-US"/>
              </w:rPr>
              <w:t>อายุของใบสำคัญแสดงสิทธิ (ปี)</w:t>
            </w:r>
          </w:p>
        </w:tc>
        <w:tc>
          <w:tcPr>
            <w:tcW w:w="971" w:type="pct"/>
          </w:tcPr>
          <w:p w14:paraId="1B277B38" w14:textId="77777777" w:rsidR="00FA5D47" w:rsidRPr="009B114B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54AEC83E" w14:textId="6634CDD9" w:rsidR="00FA5D47" w:rsidRPr="009B114B" w:rsidRDefault="006214E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</w:tr>
      <w:bookmarkEnd w:id="2"/>
    </w:tbl>
    <w:p w14:paraId="7BBF8DAD" w14:textId="426FBC0F" w:rsidR="00FA5D47" w:rsidRDefault="00FA5D47" w:rsidP="00FA5D47">
      <w:pPr>
        <w:pStyle w:val="BodyText2"/>
        <w:ind w:left="540"/>
        <w:rPr>
          <w:lang w:val="en-US"/>
        </w:rPr>
      </w:pPr>
    </w:p>
    <w:p w14:paraId="12C30945" w14:textId="77777777" w:rsidR="000911D1" w:rsidRDefault="000911D1" w:rsidP="000911D1">
      <w:pPr>
        <w:pStyle w:val="BodyText2"/>
        <w:ind w:left="540"/>
        <w:rPr>
          <w:lang w:val="en-US"/>
        </w:rPr>
      </w:pPr>
      <w:r>
        <w:rPr>
          <w:rFonts w:hint="cs"/>
          <w:cs/>
          <w:lang w:val="en-US"/>
        </w:rPr>
        <w:t xml:space="preserve">ต่อมา </w:t>
      </w:r>
      <w:r w:rsidRPr="009671C0">
        <w:rPr>
          <w:cs/>
          <w:lang w:val="en-US"/>
        </w:rPr>
        <w:t>ในการประชุมวิสามัญผู้ถือหุ้นของบริษัทเมื่อวันที่</w:t>
      </w:r>
      <w:r>
        <w:rPr>
          <w:rFonts w:hint="cs"/>
          <w:cs/>
          <w:lang w:val="en-US"/>
        </w:rPr>
        <w:t xml:space="preserve"> </w:t>
      </w:r>
      <w:r>
        <w:rPr>
          <w:lang w:val="en-US"/>
        </w:rPr>
        <w:t xml:space="preserve">10 </w:t>
      </w:r>
      <w:r w:rsidRPr="009671C0">
        <w:rPr>
          <w:cs/>
          <w:lang w:val="en-US"/>
        </w:rPr>
        <w:t>กรกฎาคม</w:t>
      </w:r>
      <w:r>
        <w:rPr>
          <w:lang w:val="en-US"/>
        </w:rPr>
        <w:t xml:space="preserve"> 2563 </w:t>
      </w:r>
      <w:r w:rsidRPr="009671C0">
        <w:rPr>
          <w:cs/>
          <w:lang w:val="en-US"/>
        </w:rPr>
        <w:t>ผู้ถือหุ้นมีมติอนุมัติการแก้ไขข้อกำหนดว่าด้วยสิทธิและหน้าที่ของผู้ออกใบสำคัญแสดงสิทธิและผู้ถือใบสำคัญแสดงสิทธิที่จะซื้อหุ้นสามัญที่ออกและเสนอขายให้แก่กรรมการและพนักงานของ บริษัท สบาย เทคโนโลยี จ</w:t>
      </w:r>
      <w:r>
        <w:rPr>
          <w:rFonts w:hint="cs"/>
          <w:cs/>
          <w:lang w:val="en-US"/>
        </w:rPr>
        <w:t>ำ</w:t>
      </w:r>
      <w:r w:rsidRPr="009671C0">
        <w:rPr>
          <w:cs/>
          <w:lang w:val="en-US"/>
        </w:rPr>
        <w:t>กัด (มหาชน) และบริษัทย่อย ซึ่งรวมถึงระยะเวลา    วันที่ใช้สิทธิครั้งสุดท้าย และราคาใช้สิทธิ</w:t>
      </w:r>
      <w:r>
        <w:rPr>
          <w:rFonts w:hint="cs"/>
          <w:cs/>
          <w:lang w:val="en-US"/>
        </w:rPr>
        <w:t xml:space="preserve"> ดังนี้</w:t>
      </w:r>
    </w:p>
    <w:p w14:paraId="5F476AAA" w14:textId="77777777" w:rsidR="000911D1" w:rsidRDefault="000911D1" w:rsidP="000911D1">
      <w:pPr>
        <w:pStyle w:val="BodyText2"/>
        <w:ind w:left="540"/>
        <w:rPr>
          <w:lang w:val="en-US"/>
        </w:rPr>
      </w:pPr>
    </w:p>
    <w:tbl>
      <w:tblPr>
        <w:tblpPr w:leftFromText="180" w:rightFromText="180" w:vertAnchor="text" w:horzAnchor="margin" w:tblpX="450" w:tblpY="38"/>
        <w:tblW w:w="9270" w:type="dxa"/>
        <w:tblLayout w:type="fixed"/>
        <w:tblLook w:val="01E0" w:firstRow="1" w:lastRow="1" w:firstColumn="1" w:lastColumn="1" w:noHBand="0" w:noVBand="0"/>
      </w:tblPr>
      <w:tblGrid>
        <w:gridCol w:w="4860"/>
        <w:gridCol w:w="721"/>
        <w:gridCol w:w="3689"/>
      </w:tblGrid>
      <w:tr w:rsidR="000911D1" w:rsidRPr="00C64277" w14:paraId="38DDB7C1" w14:textId="77777777" w:rsidTr="00326E51">
        <w:trPr>
          <w:tblHeader/>
        </w:trPr>
        <w:tc>
          <w:tcPr>
            <w:tcW w:w="2621" w:type="pct"/>
          </w:tcPr>
          <w:p w14:paraId="51D3EA5A" w14:textId="77777777" w:rsidR="000911D1" w:rsidRPr="007338AF" w:rsidRDefault="000911D1" w:rsidP="00326E51">
            <w:pPr>
              <w:pStyle w:val="BodyText2"/>
              <w:rPr>
                <w:cs/>
                <w:lang w:val="en-US"/>
              </w:rPr>
            </w:pPr>
            <w:r>
              <w:rPr>
                <w:rFonts w:hint="cs"/>
                <w:cs/>
              </w:rPr>
              <w:t>ระยะเวลาการใช้สิทธิ</w:t>
            </w:r>
          </w:p>
        </w:tc>
        <w:tc>
          <w:tcPr>
            <w:tcW w:w="389" w:type="pct"/>
          </w:tcPr>
          <w:p w14:paraId="49D25C6E" w14:textId="77777777" w:rsidR="000911D1" w:rsidRPr="00C64277" w:rsidRDefault="000911D1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90" w:type="pct"/>
          </w:tcPr>
          <w:p w14:paraId="2630CAB8" w14:textId="77777777" w:rsidR="000911D1" w:rsidRPr="00C64277" w:rsidRDefault="000911D1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4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 นับจากวันที่ออกใบสำคัญแสดงสิทธิ</w:t>
            </w:r>
          </w:p>
        </w:tc>
      </w:tr>
      <w:tr w:rsidR="000911D1" w:rsidRPr="00C64277" w14:paraId="74B105A7" w14:textId="77777777" w:rsidTr="00326E51">
        <w:trPr>
          <w:tblHeader/>
        </w:trPr>
        <w:tc>
          <w:tcPr>
            <w:tcW w:w="2621" w:type="pct"/>
          </w:tcPr>
          <w:p w14:paraId="2CDF48D2" w14:textId="77777777" w:rsidR="000911D1" w:rsidRPr="00C64277" w:rsidRDefault="000911D1" w:rsidP="00326E51">
            <w:pPr>
              <w:pStyle w:val="BodyText2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>วันที่ใช้สิทธิครั้งสุดท้าย</w:t>
            </w:r>
          </w:p>
        </w:tc>
        <w:tc>
          <w:tcPr>
            <w:tcW w:w="389" w:type="pct"/>
          </w:tcPr>
          <w:p w14:paraId="0CF974BD" w14:textId="77777777" w:rsidR="000911D1" w:rsidRPr="00C64277" w:rsidRDefault="000911D1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90" w:type="pct"/>
          </w:tcPr>
          <w:p w14:paraId="59001EF8" w14:textId="77777777" w:rsidR="000911D1" w:rsidRDefault="000911D1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14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0911D1" w:rsidRPr="00C64277" w14:paraId="44B9BA59" w14:textId="77777777" w:rsidTr="00326E51">
        <w:trPr>
          <w:tblHeader/>
        </w:trPr>
        <w:tc>
          <w:tcPr>
            <w:tcW w:w="2621" w:type="pct"/>
          </w:tcPr>
          <w:p w14:paraId="4632D7A5" w14:textId="77777777" w:rsidR="000911D1" w:rsidRPr="00C64277" w:rsidRDefault="000911D1" w:rsidP="00326E51">
            <w:pPr>
              <w:pStyle w:val="BodyText2"/>
              <w:rPr>
                <w:cs/>
              </w:rPr>
            </w:pPr>
            <w:r w:rsidRPr="00C64277">
              <w:rPr>
                <w:rFonts w:hint="cs"/>
                <w:cs/>
                <w:lang w:val="en-US"/>
              </w:rPr>
              <w:t>ราคาใช้สิทธิ</w:t>
            </w:r>
            <w:r>
              <w:rPr>
                <w:rFonts w:hint="cs"/>
                <w:cs/>
                <w:lang w:val="en-US"/>
              </w:rPr>
              <w:t xml:space="preserve"> </w:t>
            </w:r>
            <w:r w:rsidRPr="00C64277">
              <w:rPr>
                <w:rFonts w:hint="cs"/>
                <w:cs/>
                <w:lang w:val="en-US"/>
              </w:rPr>
              <w:t>(บาท)</w:t>
            </w:r>
          </w:p>
        </w:tc>
        <w:tc>
          <w:tcPr>
            <w:tcW w:w="389" w:type="pct"/>
          </w:tcPr>
          <w:p w14:paraId="2787B813" w14:textId="77777777" w:rsidR="000911D1" w:rsidRPr="00C64277" w:rsidRDefault="000911D1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90" w:type="pct"/>
          </w:tcPr>
          <w:p w14:paraId="1CAD704B" w14:textId="77777777" w:rsidR="000911D1" w:rsidRPr="00C64277" w:rsidRDefault="000911D1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2.00</w:t>
            </w:r>
          </w:p>
        </w:tc>
      </w:tr>
    </w:tbl>
    <w:p w14:paraId="6D19D310" w14:textId="77777777" w:rsidR="000911D1" w:rsidRPr="00D102FB" w:rsidRDefault="000911D1" w:rsidP="00FA5D47">
      <w:pPr>
        <w:pStyle w:val="BodyText2"/>
        <w:ind w:left="540"/>
        <w:rPr>
          <w:cs/>
          <w:lang w:val="en-US"/>
        </w:rPr>
      </w:pPr>
    </w:p>
    <w:p w14:paraId="52FB1C13" w14:textId="2300C17F" w:rsidR="00FA5D47" w:rsidRPr="006460A7" w:rsidRDefault="00FA5D47" w:rsidP="00EC5C9E">
      <w:pPr>
        <w:pStyle w:val="BodyText2"/>
        <w:ind w:left="540"/>
        <w:rPr>
          <w:i/>
          <w:iCs/>
          <w:cs/>
          <w:lang w:val="en-US"/>
        </w:rPr>
      </w:pPr>
      <w:r w:rsidRPr="00D102FB">
        <w:rPr>
          <w:rFonts w:hint="cs"/>
          <w:cs/>
          <w:lang w:val="en-US"/>
        </w:rPr>
        <w:t>ค่าใช้จ่ายที่เกิดจากการจ่ายโดยใช้หุ้นเป็นเกณฑ์</w:t>
      </w:r>
      <w:r w:rsidR="00916AB2" w:rsidRPr="00D102FB">
        <w:rPr>
          <w:rFonts w:hint="cs"/>
          <w:cs/>
          <w:lang w:val="en-US"/>
        </w:rPr>
        <w:t>รวมอยู่ในต้นทุนในการจัดจำหน่ายและค่าใช้จ่ายในการบริหาร</w:t>
      </w:r>
      <w:r w:rsidR="00876005">
        <w:rPr>
          <w:lang w:val="en-US"/>
        </w:rPr>
        <w:t xml:space="preserve">       </w:t>
      </w:r>
      <w:r w:rsidRPr="00D102FB">
        <w:rPr>
          <w:rFonts w:hint="cs"/>
          <w:cs/>
          <w:lang w:val="en-US"/>
        </w:rPr>
        <w:t>ในงบการเงินรวมและงบการเงินเฉพาะกิจการสำหรับ</w:t>
      </w:r>
      <w:r w:rsidR="009B114B" w:rsidRPr="00D102FB">
        <w:rPr>
          <w:rFonts w:hint="cs"/>
          <w:cs/>
          <w:lang w:val="en-US"/>
        </w:rPr>
        <w:t>งวดสามเดือน</w:t>
      </w:r>
      <w:r w:rsidRPr="00D102FB">
        <w:rPr>
          <w:rFonts w:hint="cs"/>
          <w:cs/>
          <w:lang w:val="en-US"/>
        </w:rPr>
        <w:t>สิ้นสุดวันที่</w:t>
      </w:r>
      <w:r w:rsidRPr="00D102FB">
        <w:rPr>
          <w:rFonts w:hint="cs"/>
          <w:lang w:val="en-US"/>
        </w:rPr>
        <w:t xml:space="preserve"> </w:t>
      </w:r>
      <w:r w:rsidR="006214E7">
        <w:rPr>
          <w:lang w:val="en-US"/>
        </w:rPr>
        <w:t>31</w:t>
      </w:r>
      <w:r w:rsidR="00EC5C9E" w:rsidRPr="00D102FB">
        <w:rPr>
          <w:rFonts w:hint="cs"/>
          <w:cs/>
          <w:lang w:val="en-US"/>
        </w:rPr>
        <w:t xml:space="preserve"> </w:t>
      </w:r>
      <w:r w:rsidR="009B114B" w:rsidRPr="00D102FB">
        <w:rPr>
          <w:rFonts w:hint="cs"/>
          <w:cs/>
          <w:lang w:val="en-US"/>
        </w:rPr>
        <w:t>มีนาคม</w:t>
      </w:r>
      <w:r w:rsidRPr="00D102FB">
        <w:rPr>
          <w:rFonts w:hint="cs"/>
          <w:cs/>
          <w:lang w:val="en-US"/>
        </w:rPr>
        <w:t xml:space="preserve"> </w:t>
      </w:r>
      <w:r w:rsidR="006214E7">
        <w:rPr>
          <w:rFonts w:hint="cs"/>
          <w:lang w:val="en-US"/>
        </w:rPr>
        <w:t>256</w:t>
      </w:r>
      <w:r w:rsidR="000911D1">
        <w:rPr>
          <w:lang w:val="en-US"/>
        </w:rPr>
        <w:t>4</w:t>
      </w:r>
      <w:r w:rsidRPr="00D102FB">
        <w:rPr>
          <w:rFonts w:hint="cs"/>
          <w:lang w:val="en-US"/>
        </w:rPr>
        <w:t xml:space="preserve"> </w:t>
      </w:r>
      <w:r w:rsidRPr="00D102FB">
        <w:rPr>
          <w:rFonts w:hint="cs"/>
          <w:cs/>
          <w:lang w:val="en-US"/>
        </w:rPr>
        <w:t>มี</w:t>
      </w:r>
      <w:r w:rsidRPr="007B127C">
        <w:rPr>
          <w:rFonts w:hint="cs"/>
          <w:cs/>
          <w:lang w:val="en-US"/>
        </w:rPr>
        <w:t>จำนวน</w:t>
      </w:r>
      <w:r w:rsidR="00B700C2" w:rsidRPr="007B127C">
        <w:rPr>
          <w:lang w:val="en-US"/>
        </w:rPr>
        <w:t xml:space="preserve"> </w:t>
      </w:r>
      <w:r w:rsidR="006460A7">
        <w:rPr>
          <w:lang w:val="en-US"/>
        </w:rPr>
        <w:t xml:space="preserve">            3.01 </w:t>
      </w:r>
      <w:r w:rsidRPr="007B127C">
        <w:rPr>
          <w:rFonts w:hint="cs"/>
          <w:cs/>
          <w:lang w:val="en-US"/>
        </w:rPr>
        <w:t>ล้าน</w:t>
      </w:r>
      <w:r w:rsidRPr="00D102FB">
        <w:rPr>
          <w:rFonts w:hint="cs"/>
          <w:cs/>
          <w:lang w:val="en-US"/>
        </w:rPr>
        <w:t>บาท</w:t>
      </w:r>
      <w:r w:rsidR="006460A7">
        <w:rPr>
          <w:lang w:val="en-US"/>
        </w:rPr>
        <w:t xml:space="preserve"> </w:t>
      </w:r>
      <w:r w:rsidR="006460A7" w:rsidRPr="006460A7">
        <w:rPr>
          <w:i/>
          <w:iCs/>
          <w:lang w:val="en-US"/>
        </w:rPr>
        <w:t xml:space="preserve">(2563: 2.83 </w:t>
      </w:r>
      <w:r w:rsidR="006460A7" w:rsidRPr="006460A7">
        <w:rPr>
          <w:rFonts w:hint="cs"/>
          <w:i/>
          <w:iCs/>
          <w:cs/>
          <w:lang w:val="en-US"/>
        </w:rPr>
        <w:t>ล้านบาท)</w:t>
      </w:r>
    </w:p>
    <w:p w14:paraId="514D1AF1" w14:textId="40EE1D3F" w:rsidR="001F021F" w:rsidRPr="00091765" w:rsidRDefault="001F02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color w:val="FF0000"/>
          <w:sz w:val="30"/>
          <w:szCs w:val="30"/>
        </w:rPr>
      </w:pPr>
    </w:p>
    <w:p w14:paraId="160F7382" w14:textId="0CD2A40E" w:rsidR="003345A1" w:rsidRPr="00CA595C" w:rsidRDefault="003345A1" w:rsidP="00D3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inorHAnsi" w:hAnsiTheme="minorHAnsi" w:cstheme="minorHAnsi"/>
          <w:sz w:val="30"/>
          <w:szCs w:val="30"/>
        </w:rPr>
        <w:sectPr w:rsidR="003345A1" w:rsidRPr="00CA595C" w:rsidSect="00B808D8">
          <w:headerReference w:type="default" r:id="rId11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625CD5D8" w14:textId="5CD89A0E" w:rsidR="00004E41" w:rsidRPr="002D0919" w:rsidRDefault="00004E41" w:rsidP="00326E51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sz w:val="20"/>
          <w:szCs w:val="20"/>
        </w:rPr>
      </w:pPr>
      <w:r w:rsidRPr="002D0919">
        <w:rPr>
          <w:rFonts w:hint="cs"/>
          <w:b/>
          <w:bCs/>
          <w:cs/>
        </w:rPr>
        <w:lastRenderedPageBreak/>
        <w:t>ส่วนงานดำเนินงานและการจำแนกรายได้</w:t>
      </w:r>
    </w:p>
    <w:tbl>
      <w:tblPr>
        <w:tblW w:w="14042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3780"/>
        <w:gridCol w:w="990"/>
        <w:gridCol w:w="270"/>
        <w:gridCol w:w="990"/>
        <w:gridCol w:w="270"/>
        <w:gridCol w:w="1080"/>
        <w:gridCol w:w="270"/>
        <w:gridCol w:w="1080"/>
        <w:gridCol w:w="270"/>
        <w:gridCol w:w="1080"/>
        <w:gridCol w:w="270"/>
        <w:gridCol w:w="1080"/>
        <w:gridCol w:w="270"/>
        <w:gridCol w:w="990"/>
        <w:gridCol w:w="270"/>
        <w:gridCol w:w="1082"/>
      </w:tblGrid>
      <w:tr w:rsidR="00004E41" w:rsidRPr="00EE775A" w14:paraId="1D126946" w14:textId="77777777" w:rsidTr="00326E51">
        <w:trPr>
          <w:trHeight w:val="398"/>
          <w:tblHeader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E804931" w14:textId="77777777" w:rsidR="00004E41" w:rsidRPr="001F021F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26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4A09D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cs/>
              </w:rPr>
            </w:pPr>
            <w:r w:rsidRPr="00EB48E0">
              <w:rPr>
                <w:rFonts w:asciiTheme="minorHAnsi" w:hAnsiTheme="minorHAnsi" w:cstheme="minorHAnsi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004E41" w:rsidRPr="00EE775A" w14:paraId="12865E5B" w14:textId="77777777" w:rsidTr="00522B4A">
        <w:trPr>
          <w:trHeight w:val="1028"/>
          <w:tblHeader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65D6BC8" w14:textId="02744625" w:rsidR="00004E41" w:rsidRPr="00EB48E0" w:rsidRDefault="00992D69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</w:pPr>
            <w:r w:rsidRPr="00EB48E0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EB48E0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</w:rPr>
              <w:t>งวดสามเดือน</w:t>
            </w:r>
            <w:r w:rsidRPr="00EB48E0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  <w:t>สิ้นสุดวันที่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CD131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</w:rPr>
              <w:t>ธุรกิจ</w:t>
            </w: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การชำระเงิน</w:t>
            </w:r>
          </w:p>
          <w:p w14:paraId="05F2101C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cs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ทางอิเล็กทรอนิกส์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0A457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D70DA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</w:rPr>
              <w:t>ธุรกิจ</w:t>
            </w: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จำหน่ายอาหาร</w:t>
            </w:r>
          </w:p>
          <w:p w14:paraId="0D2F2D78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เครื่องดื่ม</w:t>
            </w:r>
            <w:r w:rsidRPr="00EB48E0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val="en-GB"/>
              </w:rPr>
              <w:t>และสินค้า</w:t>
            </w: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ผ่าน</w:t>
            </w:r>
          </w:p>
          <w:p w14:paraId="65F01900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เครื่องอัตโนมัติ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C0EFC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7A84C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cs/>
                <w:lang w:val="en-GB"/>
              </w:rPr>
              <w:t>ธุรกิจบริหารจัดการ</w:t>
            </w:r>
          </w:p>
          <w:p w14:paraId="426041C7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cs/>
                <w:lang w:val="en-GB"/>
              </w:rPr>
              <w:t>ศูนย์อาหาร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1C844CA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3B685" w14:textId="77777777" w:rsidR="00004E41" w:rsidRPr="00EB48E0" w:rsidRDefault="00004E41" w:rsidP="00522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</w:pPr>
          </w:p>
          <w:p w14:paraId="587E14E9" w14:textId="77777777" w:rsidR="00004E41" w:rsidRPr="00EB48E0" w:rsidRDefault="00004E41" w:rsidP="00522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</w:pPr>
          </w:p>
          <w:p w14:paraId="77F52481" w14:textId="77777777" w:rsidR="00004E41" w:rsidRPr="00EB48E0" w:rsidRDefault="00004E41" w:rsidP="00522B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cs/>
                <w:lang w:val="en-GB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cs/>
                <w:lang w:val="en-GB"/>
              </w:rPr>
              <w:t>รวมส่วนงานที่รายงาน</w:t>
            </w:r>
          </w:p>
        </w:tc>
      </w:tr>
      <w:tr w:rsidR="00004E41" w:rsidRPr="00EE775A" w14:paraId="5B97AD2F" w14:textId="77777777" w:rsidTr="00326E51">
        <w:trPr>
          <w:trHeight w:val="227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59CA83" w14:textId="1EA4A78E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</w:pPr>
            <w:r w:rsidRPr="00EB48E0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</w:rPr>
              <w:t xml:space="preserve">    </w:t>
            </w:r>
            <w:r w:rsidR="00992D69" w:rsidRPr="00EB48E0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</w:rPr>
              <w:t>31</w:t>
            </w:r>
            <w:r w:rsidRPr="00EB48E0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EB48E0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AF76E" w14:textId="07ED4D0D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="00421314" w:rsidRPr="00EB48E0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309E9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29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FE60C" w14:textId="7A7A3618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="00421314"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908E4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6E4F3" w14:textId="1135B48A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="00421314" w:rsidRPr="00EB48E0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A1B1C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29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F0366" w14:textId="633C7ADD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="00421314"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22E34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36C0A" w14:textId="663C071C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="00421314" w:rsidRPr="00EB48E0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48BBB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29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16570" w14:textId="4C804424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="00421314"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98D7818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4F4AD" w14:textId="279CF423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="00421314" w:rsidRPr="00EB48E0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B8762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5A214" w14:textId="22B65286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="00421314" w:rsidRPr="00EB48E0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3</w:t>
            </w:r>
          </w:p>
        </w:tc>
      </w:tr>
      <w:tr w:rsidR="00004E41" w:rsidRPr="00EE775A" w14:paraId="02C5131D" w14:textId="77777777" w:rsidTr="00326E51">
        <w:trPr>
          <w:trHeight w:val="227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DBCEB2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10262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14:paraId="5F956EB6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  <w:cs/>
              </w:rPr>
            </w:pPr>
            <w:r w:rsidRPr="00EB48E0">
              <w:rPr>
                <w:rFonts w:asciiTheme="minorHAnsi" w:hAnsiTheme="minorHAnsi" w:cstheme="minorHAns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04E41" w:rsidRPr="00EE775A" w14:paraId="0FC44E98" w14:textId="77777777" w:rsidTr="00326E51">
        <w:trPr>
          <w:trHeight w:val="227"/>
        </w:trPr>
        <w:tc>
          <w:tcPr>
            <w:tcW w:w="3780" w:type="dxa"/>
            <w:noWrap/>
          </w:tcPr>
          <w:p w14:paraId="5D7AEE97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2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ข้อมูลตามส่วนงานดำเนินงาน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501FF365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4C940AE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7C34EFE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BA42CF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A1E58D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F030B4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896B77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EC9AA8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F6048E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19C083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FB1E0F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0BCEF54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B364719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C528543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14:paraId="34CF4CDB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21314" w:rsidRPr="00EE775A" w14:paraId="3CA09490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07D94F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2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3D289F77" w14:textId="0E7D6ADD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  <w:cs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222,733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A7A6422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vAlign w:val="bottom"/>
          </w:tcPr>
          <w:p w14:paraId="24604644" w14:textId="30C1C158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232,266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747759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13403D" w14:textId="722574C3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132,915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9432C2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6C2B13" w14:textId="085506D4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126,344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BD2F47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CB732F" w14:textId="4D13A363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18,131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0EBB59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36271C" w14:textId="1E84A6F3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11,480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0875EF2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4525AD4" w14:textId="080F4AD8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373,779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6736CF5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14:paraId="6527A2E2" w14:textId="3B834B61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370,090</w:t>
            </w:r>
          </w:p>
        </w:tc>
      </w:tr>
      <w:tr w:rsidR="00421314" w:rsidRPr="00EE775A" w14:paraId="3A8752C8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77037B1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cs/>
                <w:lang w:val="en-GB"/>
              </w:rPr>
              <w:t>รายได้ระหว่างส่วนงาน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158A46" w14:textId="458AD59F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6,952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0665468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C0DD5D" w14:textId="235E0755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4,104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1F932D9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206CA6" w14:textId="5AE96C6D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729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6F4F086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BC24CF" w14:textId="5FC5503E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1,401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5DD1B1F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667343" w14:textId="3257CE9A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95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B60CCF8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A43B34" w14:textId="086A959A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57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680367F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B782AC" w14:textId="169FF13A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7,776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E1CE6D7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D07E3A" w14:textId="23491E02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5,562</w:t>
            </w:r>
          </w:p>
        </w:tc>
      </w:tr>
      <w:tr w:rsidR="00421314" w:rsidRPr="00EE775A" w14:paraId="2FB27C70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47FA915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867015" w14:textId="41B45761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229,685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086AD5F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B5E3E2" w14:textId="2321C1CB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236,370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1F45528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73A345" w14:textId="5C12FD7D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133,644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04B4957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494CB9" w14:textId="4D81970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127,745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E111EF0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1DCACD7" w14:textId="4D2C140C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18,226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9DF6ACD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112B3D" w14:textId="3FDD0BCF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11,537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CB4AB2A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17223C" w14:textId="7A47ACA2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381,555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88FF36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B382ED" w14:textId="6FC65A44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375,652</w:t>
            </w:r>
          </w:p>
        </w:tc>
      </w:tr>
      <w:tr w:rsidR="00421314" w:rsidRPr="00EE775A" w14:paraId="23201B4D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D5CB352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  <w:cs/>
                <w:lang w:val="en-GB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cs/>
                <w:lang w:val="en-GB"/>
              </w:rPr>
              <w:t>ตัดรายได้ระหว่างส่วนงาน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83A71" w14:textId="381796A7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62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(6,952)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BC6B907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B4E8F4" w14:textId="6281EF6B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(4,104)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459C74F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400667" w14:textId="12B1935C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(729)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A427C0E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9DE860" w14:textId="31F66236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(1,401)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BE862B1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1F2CDE" w14:textId="111C1813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(95)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0091132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E58F1F" w14:textId="06BC8335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(57)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FB05794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1C8EE7" w14:textId="6366532C" w:rsidR="00421314" w:rsidRPr="00EB48E0" w:rsidRDefault="00FC2E5B" w:rsidP="00AA31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110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(7,776)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1A2E7FF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ADE54" w14:textId="39C5D43D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sz w:val="28"/>
                <w:szCs w:val="28"/>
              </w:rPr>
              <w:t>(5,562)</w:t>
            </w:r>
          </w:p>
        </w:tc>
      </w:tr>
      <w:tr w:rsidR="00421314" w:rsidRPr="00EE775A" w14:paraId="59D7107B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C42A32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93961A" w14:textId="0110D813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222,733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270C3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DCB27E" w14:textId="562267D9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232,266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87AD1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4C8541" w14:textId="3A22168D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132,915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10CF1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7A5CD5" w14:textId="4A756E63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126,344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824B5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B4F89D" w14:textId="2DB1ED5B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18,131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2761A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699FD5" w14:textId="34FC8F24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11,480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C2586CB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B1007A" w14:textId="4221E09D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373,799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6BFCEB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D2B0D8" w14:textId="4D029B3F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370,090</w:t>
            </w:r>
          </w:p>
        </w:tc>
      </w:tr>
      <w:tr w:rsidR="00421314" w:rsidRPr="00EE775A" w14:paraId="608D5D11" w14:textId="77777777" w:rsidTr="002D0919">
        <w:trPr>
          <w:trHeight w:hRule="exact" w:val="15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A01980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cs/>
                <w:lang w:val="en-GB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AFEFCAB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01CAB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7C878DA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12DE6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3DA8DD9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087A3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7E04ED6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D1A52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A278692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24D27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B36C143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EA0F6FE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03024F8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2072EDC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89D95EC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21314" w:rsidRPr="00EE775A" w14:paraId="74D8E2F7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A384951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กำไร (ขาดทุน) ตามส่วนงาน</w:t>
            </w:r>
          </w:p>
          <w:p w14:paraId="4C6170BB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 xml:space="preserve">   </w:t>
            </w: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</w:rPr>
              <w:t>ก่อนหักภาษีเงินได้</w:t>
            </w:r>
          </w:p>
        </w:tc>
        <w:tc>
          <w:tcPr>
            <w:tcW w:w="99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12E9AA3" w14:textId="7401898A" w:rsidR="00421314" w:rsidRPr="00BA2FAF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39,</w:t>
            </w:r>
            <w:r w:rsidR="00BA2FA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535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EF3DDA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C24977C" w14:textId="162802B8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37,012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2D427DE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00A55DA" w14:textId="1E91CBB9" w:rsidR="00421314" w:rsidRPr="00EB48E0" w:rsidRDefault="00293153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(11,477)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78C5CBE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CEC8FB" w14:textId="4858FBA2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(3,529)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01047F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81668A3" w14:textId="0AE23EC7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10,404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EB8E94A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6DA9EEF" w14:textId="6756D0DE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2,638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103BF9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5D990C1" w14:textId="79A639ED" w:rsidR="00421314" w:rsidRPr="00EB48E0" w:rsidRDefault="00FC2E5B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A2FA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38,</w:t>
            </w:r>
            <w:r w:rsidR="00BA2FAF" w:rsidRPr="00BA2FA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46</w:t>
            </w:r>
            <w:r w:rsidR="00BA2FA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6931907" w14:textId="77777777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433DE03" w14:textId="4BB7EF39" w:rsidR="00421314" w:rsidRPr="00EB48E0" w:rsidRDefault="00421314" w:rsidP="004213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10"/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36,121</w:t>
            </w:r>
          </w:p>
        </w:tc>
      </w:tr>
      <w:tr w:rsidR="00004E41" w:rsidRPr="00EE775A" w14:paraId="230BCD4C" w14:textId="77777777" w:rsidTr="002D0919">
        <w:trPr>
          <w:trHeight w:hRule="exact" w:val="158"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F8821AE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480E51A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FE20EEE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E639D4C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E964879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66717F5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C0EEF37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3FBE951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232CE8D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2AB019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AB25D64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7B5828B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5DF7B3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4F44266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9A441FB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nil"/>
              <w:right w:val="nil"/>
            </w:tcBorders>
            <w:vAlign w:val="bottom"/>
          </w:tcPr>
          <w:p w14:paraId="0D842F00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004E41" w:rsidRPr="00EE775A" w14:paraId="0ABAF4FC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6C28096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cs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สินทรัพย์ส่วนงาน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ECBF0E0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0E4C146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2D79D08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4B00675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FF4AC71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888414C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E3DB6B5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0971D23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45AA65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A6C700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82D0A76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2F74B4D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4109B2C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C1DA46E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2" w:type="dxa"/>
            <w:tcBorders>
              <w:left w:val="nil"/>
              <w:right w:val="nil"/>
            </w:tcBorders>
            <w:vAlign w:val="bottom"/>
          </w:tcPr>
          <w:p w14:paraId="6839C156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04E41" w:rsidRPr="00EE775A" w14:paraId="10315C5D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551ADF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</w:pPr>
            <w:r w:rsidRPr="00EB48E0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val="en-GB"/>
              </w:rPr>
              <w:t xml:space="preserve">   ณ วันที่ </w:t>
            </w: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31 </w:t>
            </w:r>
            <w:r w:rsidRPr="00EB48E0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</w:rPr>
              <w:t>มีนาคม</w:t>
            </w: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/ 31 </w:t>
            </w:r>
            <w:r w:rsidRPr="00EB48E0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</w:tc>
        <w:tc>
          <w:tcPr>
            <w:tcW w:w="99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8F4C71B" w14:textId="5C7637F6" w:rsidR="00004E41" w:rsidRPr="00EB48E0" w:rsidRDefault="002A6FBC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1,644,880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1875ECD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14CD264" w14:textId="4DA6DB4E" w:rsidR="00004E41" w:rsidRPr="00EB48E0" w:rsidRDefault="0019208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1,627,449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B2FF9BB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A8C45A4" w14:textId="7FD186C8" w:rsidR="00004E41" w:rsidRPr="00EB48E0" w:rsidRDefault="002A6FBC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1,013,623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2585BBA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2C3BC6B" w14:textId="5B49A268" w:rsidR="00004E41" w:rsidRPr="00EB48E0" w:rsidRDefault="0019208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1,031,520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A204A83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3D73DD0" w14:textId="30D6E3A7" w:rsidR="00004E41" w:rsidRPr="00EB48E0" w:rsidRDefault="002A6FBC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123,90</w:t>
            </w:r>
            <w:r w:rsidR="00367EC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36B0D35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CE69061" w14:textId="7C8C7FF2" w:rsidR="00004E41" w:rsidRPr="00EB48E0" w:rsidRDefault="0019208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113,489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43DC92F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15BD1F0" w14:textId="6AB6D865" w:rsidR="00004E41" w:rsidRPr="00EB48E0" w:rsidRDefault="00025DF5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2,782,403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A91B110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2429A97" w14:textId="28F53A65" w:rsidR="00004E41" w:rsidRPr="00EB48E0" w:rsidRDefault="0019208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2,772,458</w:t>
            </w:r>
          </w:p>
        </w:tc>
      </w:tr>
      <w:tr w:rsidR="00004E41" w:rsidRPr="00EE775A" w14:paraId="687A9C92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3BA47C3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cs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  <w:t>หนี้สินส่วนงาน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C5FF5F5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86B83FA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FB31511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3C01C6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D1CBF2E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2DF0EAB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242907D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EADC122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D71842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8CA83D4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C302C8F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F2A7444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7ABB3A87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C14779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14:paraId="40DFE5AB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04E41" w:rsidRPr="001F021F" w14:paraId="2DD5E3D3" w14:textId="77777777" w:rsidTr="00326E51">
        <w:trPr>
          <w:trHeight w:val="227"/>
        </w:trPr>
        <w:tc>
          <w:tcPr>
            <w:tcW w:w="37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2D589DF" w14:textId="3B0A1CD1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  <w:cs/>
                <w:lang w:val="en-GB"/>
              </w:rPr>
            </w:pPr>
            <w:r w:rsidRPr="00EB48E0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val="en-GB"/>
              </w:rPr>
              <w:t xml:space="preserve">   ณ วันที่ </w:t>
            </w: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31 </w:t>
            </w:r>
            <w:r w:rsidRPr="00EB48E0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</w:rPr>
              <w:t>มีนาคม</w:t>
            </w:r>
            <w:r w:rsidR="002D0919"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/ 31 </w:t>
            </w:r>
            <w:r w:rsidRPr="00EB48E0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99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516FB05" w14:textId="6D9DED40" w:rsidR="00004E41" w:rsidRPr="00EB48E0" w:rsidRDefault="002A6FBC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621,69</w:t>
            </w:r>
            <w:r w:rsidR="006645E4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DA89B7A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86154B0" w14:textId="267BAEB2" w:rsidR="00004E41" w:rsidRPr="00EB48E0" w:rsidRDefault="0019208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left="-115"/>
              <w:jc w:val="right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615,001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8FAB4B7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right="-150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4F37C9E" w14:textId="61A549A9" w:rsidR="00004E41" w:rsidRPr="00EB48E0" w:rsidRDefault="002A6FBC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539,175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C006C59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7497FF4" w14:textId="28BC5253" w:rsidR="00004E41" w:rsidRPr="00EB48E0" w:rsidRDefault="0019208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GB"/>
              </w:rPr>
              <w:t>585,379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9BE8383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CC82A8F" w14:textId="54A80961" w:rsidR="00004E41" w:rsidRPr="00EB48E0" w:rsidRDefault="002A6FBC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41,777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6156E11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F2C4BE8" w14:textId="78418AB1" w:rsidR="00004E41" w:rsidRPr="00EB48E0" w:rsidRDefault="0019208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37,979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168D2EF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D70D185" w14:textId="0D29525D" w:rsidR="00004E41" w:rsidRPr="00EB48E0" w:rsidRDefault="00025DF5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1,202,64</w:t>
            </w:r>
            <w:r w:rsidR="006645E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C22CC15" w14:textId="77777777" w:rsidR="00004E41" w:rsidRPr="00EB48E0" w:rsidRDefault="00004E41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DFC29A1" w14:textId="75DA737D" w:rsidR="00004E41" w:rsidRPr="00EB48E0" w:rsidRDefault="00192082" w:rsidP="00326E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B48E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1,238,359</w:t>
            </w:r>
          </w:p>
        </w:tc>
      </w:tr>
    </w:tbl>
    <w:p w14:paraId="64A60792" w14:textId="219BE640" w:rsidR="00004E41" w:rsidRPr="002D0919" w:rsidRDefault="00004E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13815" w:type="dxa"/>
        <w:jc w:val="center"/>
        <w:tblLayout w:type="fixed"/>
        <w:tblLook w:val="01E0" w:firstRow="1" w:lastRow="1" w:firstColumn="1" w:lastColumn="1" w:noHBand="0" w:noVBand="0"/>
      </w:tblPr>
      <w:tblGrid>
        <w:gridCol w:w="3597"/>
        <w:gridCol w:w="994"/>
        <w:gridCol w:w="249"/>
        <w:gridCol w:w="1013"/>
        <w:gridCol w:w="267"/>
        <w:gridCol w:w="993"/>
        <w:gridCol w:w="273"/>
        <w:gridCol w:w="1079"/>
        <w:gridCol w:w="270"/>
        <w:gridCol w:w="1080"/>
        <w:gridCol w:w="242"/>
        <w:gridCol w:w="1081"/>
        <w:gridCol w:w="236"/>
        <w:gridCol w:w="1087"/>
        <w:gridCol w:w="253"/>
        <w:gridCol w:w="1086"/>
        <w:gridCol w:w="15"/>
      </w:tblGrid>
      <w:tr w:rsidR="00004E41" w:rsidRPr="00EE775A" w14:paraId="78C3D898" w14:textId="77777777" w:rsidTr="009C1CC8">
        <w:trPr>
          <w:gridAfter w:val="1"/>
          <w:wAfter w:w="15" w:type="dxa"/>
          <w:trHeight w:val="87"/>
          <w:tblHeader/>
          <w:jc w:val="center"/>
        </w:trPr>
        <w:tc>
          <w:tcPr>
            <w:tcW w:w="3597" w:type="dxa"/>
            <w:vAlign w:val="bottom"/>
          </w:tcPr>
          <w:p w14:paraId="17CF54A5" w14:textId="77777777" w:rsidR="00004E41" w:rsidRPr="00E47D1D" w:rsidRDefault="00004E41" w:rsidP="00326E5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203" w:type="dxa"/>
            <w:gridSpan w:val="15"/>
            <w:hideMark/>
          </w:tcPr>
          <w:p w14:paraId="07EF0C9F" w14:textId="77777777" w:rsidR="00004E41" w:rsidRPr="00E47D1D" w:rsidRDefault="00004E41" w:rsidP="00326E51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งบการเงินรวม</w:t>
            </w:r>
          </w:p>
        </w:tc>
      </w:tr>
      <w:tr w:rsidR="00192082" w:rsidRPr="00EE775A" w14:paraId="5FB80084" w14:textId="77777777" w:rsidTr="009C1CC8">
        <w:trPr>
          <w:trHeight w:val="87"/>
          <w:tblHeader/>
          <w:jc w:val="center"/>
        </w:trPr>
        <w:tc>
          <w:tcPr>
            <w:tcW w:w="3597" w:type="dxa"/>
            <w:tcBorders>
              <w:top w:val="nil"/>
              <w:left w:val="nil"/>
              <w:right w:val="nil"/>
            </w:tcBorders>
            <w:vAlign w:val="bottom"/>
          </w:tcPr>
          <w:p w14:paraId="0C593F33" w14:textId="63CF568D" w:rsidR="00192082" w:rsidRPr="00E47D1D" w:rsidRDefault="00192082" w:rsidP="0019208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E47D1D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</w:rPr>
              <w:t>งวดสามเดือน</w:t>
            </w:r>
            <w:r w:rsidRPr="00E47D1D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  <w:t>สิ้นสุดวันที่</w:t>
            </w:r>
          </w:p>
        </w:tc>
        <w:tc>
          <w:tcPr>
            <w:tcW w:w="2256" w:type="dxa"/>
            <w:gridSpan w:val="3"/>
          </w:tcPr>
          <w:p w14:paraId="56DA444B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0E7AD701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ธุรกิจการชำระเงิน</w:t>
            </w:r>
          </w:p>
          <w:p w14:paraId="1996E81B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ทางอิเล็กทรอนิกส์</w:t>
            </w:r>
          </w:p>
        </w:tc>
        <w:tc>
          <w:tcPr>
            <w:tcW w:w="267" w:type="dxa"/>
          </w:tcPr>
          <w:p w14:paraId="4D5303C3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5" w:type="dxa"/>
            <w:gridSpan w:val="3"/>
            <w:hideMark/>
          </w:tcPr>
          <w:p w14:paraId="04C43346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ธุรกิจจำหน่ายอาหาร</w:t>
            </w:r>
          </w:p>
          <w:p w14:paraId="75EFB953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และเครื่องดื่มผ่าน</w:t>
            </w:r>
          </w:p>
          <w:p w14:paraId="08A5AE80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เครื่องอัตโนมัติ</w:t>
            </w:r>
          </w:p>
        </w:tc>
        <w:tc>
          <w:tcPr>
            <w:tcW w:w="270" w:type="dxa"/>
          </w:tcPr>
          <w:p w14:paraId="57241607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03" w:type="dxa"/>
            <w:gridSpan w:val="3"/>
          </w:tcPr>
          <w:p w14:paraId="1E6DE6DB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793E3101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ธุรกิจบริหารจัดการ</w:t>
            </w:r>
          </w:p>
          <w:p w14:paraId="61EADE36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ศูนย์อาหาร</w:t>
            </w:r>
          </w:p>
        </w:tc>
        <w:tc>
          <w:tcPr>
            <w:tcW w:w="236" w:type="dxa"/>
          </w:tcPr>
          <w:p w14:paraId="0A5B985C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41" w:type="dxa"/>
            <w:gridSpan w:val="4"/>
          </w:tcPr>
          <w:p w14:paraId="76F0B39F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0B27CF6E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114D5B66" w14:textId="77777777" w:rsidR="00192082" w:rsidRPr="00E47D1D" w:rsidRDefault="00192082" w:rsidP="00192082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รวมส่วนงานที่รายงาน</w:t>
            </w:r>
          </w:p>
        </w:tc>
      </w:tr>
      <w:tr w:rsidR="006538FC" w:rsidRPr="00EE775A" w14:paraId="601F8707" w14:textId="77777777" w:rsidTr="009C1CC8">
        <w:trPr>
          <w:trHeight w:val="87"/>
          <w:tblHeader/>
          <w:jc w:val="center"/>
        </w:trPr>
        <w:tc>
          <w:tcPr>
            <w:tcW w:w="3597" w:type="dxa"/>
            <w:vAlign w:val="bottom"/>
            <w:hideMark/>
          </w:tcPr>
          <w:p w14:paraId="6A48E907" w14:textId="77777777" w:rsidR="006538FC" w:rsidRPr="00E47D1D" w:rsidRDefault="006538FC" w:rsidP="006538FC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</w:rPr>
              <w:t xml:space="preserve">   </w:t>
            </w:r>
            <w:r w:rsidRPr="00E47D1D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  <w:t xml:space="preserve">31 </w:t>
            </w:r>
            <w:r w:rsidRPr="00E47D1D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209294" w14:textId="4FCE8B40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cs/>
                <w:lang w:eastAsia="en-GB"/>
              </w:rPr>
            </w:pPr>
            <w:r w:rsidRPr="00E47D1D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Pr="00E47D1D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3F3DC" w14:textId="77777777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CF0C53" w14:textId="1FFB88B9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897FB" w14:textId="77777777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8B4B21" w14:textId="41C6C39B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Pr="00E47D1D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E0DBF" w14:textId="77777777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F253A5" w14:textId="34034D45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FB310" w14:textId="77777777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0549A6" w14:textId="198EF01A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Pr="00E47D1D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7412B" w14:textId="77777777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BBDC9E" w14:textId="0EF859FF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0B9CFA" w14:textId="77777777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91D4CC" w14:textId="0DC84428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Pr="00E47D1D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D75DE" w14:textId="77777777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BFA4BB" w14:textId="22670D5D" w:rsidR="006538FC" w:rsidRPr="00E47D1D" w:rsidRDefault="006538FC" w:rsidP="006538FC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2563</w:t>
            </w:r>
          </w:p>
        </w:tc>
      </w:tr>
      <w:tr w:rsidR="00004E41" w:rsidRPr="00EE775A" w14:paraId="4D0BB294" w14:textId="77777777" w:rsidTr="009C1CC8">
        <w:trPr>
          <w:gridAfter w:val="1"/>
          <w:wAfter w:w="15" w:type="dxa"/>
          <w:jc w:val="center"/>
        </w:trPr>
        <w:tc>
          <w:tcPr>
            <w:tcW w:w="3597" w:type="dxa"/>
          </w:tcPr>
          <w:p w14:paraId="348C035E" w14:textId="77777777" w:rsidR="00004E41" w:rsidRPr="00E47D1D" w:rsidRDefault="00004E41" w:rsidP="00326E51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  <w:lang w:eastAsia="en-GB"/>
              </w:rPr>
            </w:pPr>
          </w:p>
        </w:tc>
        <w:tc>
          <w:tcPr>
            <w:tcW w:w="10203" w:type="dxa"/>
            <w:gridSpan w:val="15"/>
            <w:hideMark/>
          </w:tcPr>
          <w:p w14:paraId="7A69EF3B" w14:textId="77777777" w:rsidR="00004E41" w:rsidRPr="00E47D1D" w:rsidRDefault="00004E41" w:rsidP="00326E51">
            <w:pPr>
              <w:pStyle w:val="acctfourfigures"/>
              <w:tabs>
                <w:tab w:val="decimal" w:pos="359"/>
              </w:tabs>
              <w:spacing w:line="240" w:lineRule="atLeast"/>
              <w:ind w:left="-79" w:right="-45"/>
              <w:jc w:val="center"/>
              <w:rPr>
                <w:rFonts w:asciiTheme="minorHAnsi" w:hAnsiTheme="minorHAnsi" w:cstheme="minorHAnsi"/>
                <w:sz w:val="28"/>
                <w:szCs w:val="28"/>
                <w:cs/>
                <w:lang w:eastAsia="en-GB" w:bidi="th-TH"/>
              </w:rPr>
            </w:pPr>
            <w:r w:rsidRPr="00E47D1D">
              <w:rPr>
                <w:rFonts w:asciiTheme="minorHAnsi" w:hAnsiTheme="minorHAnsi" w:cstheme="minorHAnsi" w:hint="cs"/>
                <w:i/>
                <w:iCs/>
                <w:sz w:val="28"/>
                <w:szCs w:val="28"/>
                <w:lang w:eastAsia="en-GB"/>
              </w:rPr>
              <w:t>(</w:t>
            </w:r>
            <w:r w:rsidRPr="00E47D1D">
              <w:rPr>
                <w:rFonts w:asciiTheme="minorHAnsi" w:hAnsiTheme="minorHAnsi" w:cstheme="minorHAnsi" w:hint="cs"/>
                <w:i/>
                <w:iCs/>
                <w:sz w:val="28"/>
                <w:szCs w:val="28"/>
                <w:cs/>
                <w:lang w:eastAsia="en-GB" w:bidi="th-TH"/>
              </w:rPr>
              <w:t>พันบาท</w:t>
            </w:r>
            <w:r w:rsidRPr="00E47D1D">
              <w:rPr>
                <w:rFonts w:asciiTheme="minorHAnsi" w:hAnsiTheme="minorHAnsi" w:cstheme="minorHAnsi" w:hint="cs"/>
                <w:i/>
                <w:iCs/>
                <w:sz w:val="28"/>
                <w:szCs w:val="28"/>
                <w:lang w:eastAsia="en-GB"/>
              </w:rPr>
              <w:t>)</w:t>
            </w:r>
          </w:p>
        </w:tc>
      </w:tr>
      <w:tr w:rsidR="00004E41" w:rsidRPr="00EE775A" w14:paraId="33735E36" w14:textId="77777777" w:rsidTr="009C1CC8">
        <w:trPr>
          <w:trHeight w:val="92"/>
          <w:jc w:val="center"/>
        </w:trPr>
        <w:tc>
          <w:tcPr>
            <w:tcW w:w="3597" w:type="dxa"/>
          </w:tcPr>
          <w:p w14:paraId="54CEB341" w14:textId="77777777" w:rsidR="00004E41" w:rsidRPr="00E47D1D" w:rsidRDefault="00004E41" w:rsidP="00326E51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  <w:lang w:eastAsia="en-GB"/>
              </w:rPr>
              <w:t>การจำแนกรายได้</w:t>
            </w:r>
          </w:p>
        </w:tc>
        <w:tc>
          <w:tcPr>
            <w:tcW w:w="994" w:type="dxa"/>
          </w:tcPr>
          <w:p w14:paraId="18BF9623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9" w:type="dxa"/>
          </w:tcPr>
          <w:p w14:paraId="08EF882C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</w:tcPr>
          <w:p w14:paraId="6847B016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67" w:type="dxa"/>
          </w:tcPr>
          <w:p w14:paraId="213B2D5C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</w:tcPr>
          <w:p w14:paraId="7647F570" w14:textId="77777777" w:rsidR="00004E41" w:rsidRPr="00E47D1D" w:rsidRDefault="00004E41" w:rsidP="00326E51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3" w:type="dxa"/>
          </w:tcPr>
          <w:p w14:paraId="419FD3C8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</w:tcPr>
          <w:p w14:paraId="2B8C7081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0" w:type="dxa"/>
          </w:tcPr>
          <w:p w14:paraId="45C4DE54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</w:tcPr>
          <w:p w14:paraId="2C9211B6" w14:textId="77777777" w:rsidR="00004E41" w:rsidRPr="00E47D1D" w:rsidRDefault="00004E41" w:rsidP="00326E51">
            <w:pPr>
              <w:tabs>
                <w:tab w:val="clear" w:pos="454"/>
                <w:tab w:val="clear" w:pos="907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2" w:type="dxa"/>
          </w:tcPr>
          <w:p w14:paraId="7ABE3ABF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</w:tcPr>
          <w:p w14:paraId="6EE0A419" w14:textId="77777777" w:rsidR="00004E41" w:rsidRPr="00E47D1D" w:rsidRDefault="00004E41" w:rsidP="00326E51">
            <w:pPr>
              <w:tabs>
                <w:tab w:val="clear" w:pos="454"/>
                <w:tab w:val="clear" w:pos="907"/>
                <w:tab w:val="decimal" w:pos="436"/>
              </w:tabs>
              <w:ind w:left="-108" w:right="153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</w:tcPr>
          <w:p w14:paraId="3B0456E2" w14:textId="77777777" w:rsidR="00004E41" w:rsidRPr="00E47D1D" w:rsidRDefault="00004E41" w:rsidP="00326E51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</w:tcPr>
          <w:p w14:paraId="3085E30F" w14:textId="77777777" w:rsidR="00004E41" w:rsidRPr="00E47D1D" w:rsidRDefault="00004E41" w:rsidP="00326E51">
            <w:pPr>
              <w:pStyle w:val="acctfourfigures"/>
              <w:tabs>
                <w:tab w:val="decimal" w:pos="436"/>
                <w:tab w:val="left" w:pos="646"/>
              </w:tabs>
              <w:spacing w:line="240" w:lineRule="atLeast"/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53" w:type="dxa"/>
          </w:tcPr>
          <w:p w14:paraId="1B6490D1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1" w:type="dxa"/>
            <w:gridSpan w:val="2"/>
          </w:tcPr>
          <w:p w14:paraId="7C1457A5" w14:textId="77777777" w:rsidR="00004E41" w:rsidRPr="00EE775A" w:rsidRDefault="00004E41" w:rsidP="00326E51">
            <w:pPr>
              <w:tabs>
                <w:tab w:val="decimal" w:pos="359"/>
              </w:tabs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highlight w:val="yellow"/>
                <w:lang w:eastAsia="en-GB"/>
              </w:rPr>
            </w:pPr>
          </w:p>
        </w:tc>
      </w:tr>
      <w:tr w:rsidR="00004E41" w:rsidRPr="00EE775A" w14:paraId="081867BC" w14:textId="77777777" w:rsidTr="009C1CC8">
        <w:trPr>
          <w:trHeight w:val="92"/>
          <w:jc w:val="center"/>
        </w:trPr>
        <w:tc>
          <w:tcPr>
            <w:tcW w:w="3597" w:type="dxa"/>
            <w:hideMark/>
          </w:tcPr>
          <w:p w14:paraId="6BF20E76" w14:textId="77777777" w:rsidR="00004E41" w:rsidRPr="00E47D1D" w:rsidRDefault="00004E41" w:rsidP="00326E51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ประเภทของสินค้าและบริการหลัก</w:t>
            </w:r>
          </w:p>
        </w:tc>
        <w:tc>
          <w:tcPr>
            <w:tcW w:w="994" w:type="dxa"/>
          </w:tcPr>
          <w:p w14:paraId="4021C4B2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9" w:type="dxa"/>
          </w:tcPr>
          <w:p w14:paraId="6A83B601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</w:tcPr>
          <w:p w14:paraId="59EA404B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67" w:type="dxa"/>
          </w:tcPr>
          <w:p w14:paraId="0AB167B9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</w:tcPr>
          <w:p w14:paraId="52E4DBF4" w14:textId="77777777" w:rsidR="00004E41" w:rsidRPr="00E47D1D" w:rsidRDefault="00004E41" w:rsidP="00326E51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3" w:type="dxa"/>
          </w:tcPr>
          <w:p w14:paraId="30D6FEE0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</w:tcPr>
          <w:p w14:paraId="42FCAC0B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0" w:type="dxa"/>
          </w:tcPr>
          <w:p w14:paraId="72610593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</w:tcPr>
          <w:p w14:paraId="0F1FC19B" w14:textId="77777777" w:rsidR="00004E41" w:rsidRPr="00E47D1D" w:rsidRDefault="00004E41" w:rsidP="00326E51">
            <w:pPr>
              <w:tabs>
                <w:tab w:val="clear" w:pos="454"/>
                <w:tab w:val="clear" w:pos="907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2" w:type="dxa"/>
          </w:tcPr>
          <w:p w14:paraId="50530BAF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</w:tcPr>
          <w:p w14:paraId="1CF41124" w14:textId="77777777" w:rsidR="00004E41" w:rsidRPr="00E47D1D" w:rsidRDefault="00004E41" w:rsidP="00326E51">
            <w:pPr>
              <w:tabs>
                <w:tab w:val="clear" w:pos="454"/>
                <w:tab w:val="clear" w:pos="907"/>
                <w:tab w:val="decimal" w:pos="436"/>
              </w:tabs>
              <w:ind w:left="-108" w:right="153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</w:tcPr>
          <w:p w14:paraId="5A426060" w14:textId="77777777" w:rsidR="00004E41" w:rsidRPr="00E47D1D" w:rsidRDefault="00004E41" w:rsidP="00326E51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</w:tcPr>
          <w:p w14:paraId="3F783BF6" w14:textId="77777777" w:rsidR="00004E41" w:rsidRPr="00E47D1D" w:rsidRDefault="00004E41" w:rsidP="00326E51">
            <w:pPr>
              <w:pStyle w:val="acctfourfigures"/>
              <w:tabs>
                <w:tab w:val="decimal" w:pos="436"/>
                <w:tab w:val="left" w:pos="646"/>
              </w:tabs>
              <w:spacing w:line="240" w:lineRule="atLeast"/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53" w:type="dxa"/>
          </w:tcPr>
          <w:p w14:paraId="02A1143A" w14:textId="77777777" w:rsidR="00004E41" w:rsidRPr="00E47D1D" w:rsidRDefault="00004E41" w:rsidP="00326E51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1" w:type="dxa"/>
            <w:gridSpan w:val="2"/>
          </w:tcPr>
          <w:p w14:paraId="7891AFF6" w14:textId="77777777" w:rsidR="00004E41" w:rsidRPr="00EE775A" w:rsidRDefault="00004E41" w:rsidP="00326E51">
            <w:pPr>
              <w:tabs>
                <w:tab w:val="decimal" w:pos="359"/>
              </w:tabs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highlight w:val="yellow"/>
                <w:lang w:eastAsia="en-GB"/>
              </w:rPr>
            </w:pPr>
          </w:p>
        </w:tc>
      </w:tr>
      <w:tr w:rsidR="006538FC" w:rsidRPr="00EE775A" w14:paraId="2F6A7674" w14:textId="77777777" w:rsidTr="009C1CC8">
        <w:trPr>
          <w:jc w:val="center"/>
        </w:trPr>
        <w:tc>
          <w:tcPr>
            <w:tcW w:w="3597" w:type="dxa"/>
            <w:hideMark/>
          </w:tcPr>
          <w:p w14:paraId="2B5048FA" w14:textId="77777777" w:rsidR="006538FC" w:rsidRPr="00E47D1D" w:rsidRDefault="006538FC" w:rsidP="006538FC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รายได้ผลตอบแทนจากการให้บริการ</w:t>
            </w:r>
          </w:p>
        </w:tc>
        <w:tc>
          <w:tcPr>
            <w:tcW w:w="994" w:type="dxa"/>
          </w:tcPr>
          <w:p w14:paraId="420C62B5" w14:textId="3ED735B3" w:rsidR="006538FC" w:rsidRPr="00E47D1D" w:rsidRDefault="00175A22" w:rsidP="006538FC">
            <w:pPr>
              <w:tabs>
                <w:tab w:val="clear" w:pos="454"/>
                <w:tab w:val="clear" w:pos="680"/>
                <w:tab w:val="left" w:pos="72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150,330</w:t>
            </w:r>
          </w:p>
        </w:tc>
        <w:tc>
          <w:tcPr>
            <w:tcW w:w="249" w:type="dxa"/>
          </w:tcPr>
          <w:p w14:paraId="703382F5" w14:textId="77777777" w:rsidR="006538FC" w:rsidRPr="00E47D1D" w:rsidRDefault="006538FC" w:rsidP="006538FC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13" w:type="dxa"/>
          </w:tcPr>
          <w:p w14:paraId="0333DC9B" w14:textId="3D704DCF" w:rsidR="006538FC" w:rsidRPr="00E47D1D" w:rsidRDefault="006538FC" w:rsidP="006538FC">
            <w:pPr>
              <w:tabs>
                <w:tab w:val="clear" w:pos="454"/>
                <w:tab w:val="decimal" w:pos="436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159,122</w:t>
            </w:r>
          </w:p>
        </w:tc>
        <w:tc>
          <w:tcPr>
            <w:tcW w:w="267" w:type="dxa"/>
          </w:tcPr>
          <w:p w14:paraId="77A2D37D" w14:textId="77777777" w:rsidR="006538FC" w:rsidRPr="00E47D1D" w:rsidRDefault="006538FC" w:rsidP="006538FC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993" w:type="dxa"/>
          </w:tcPr>
          <w:p w14:paraId="3C98508F" w14:textId="32566C82" w:rsidR="006538FC" w:rsidRPr="00E47D1D" w:rsidRDefault="00E47D1D" w:rsidP="006538FC">
            <w:pPr>
              <w:tabs>
                <w:tab w:val="clear" w:pos="454"/>
                <w:tab w:val="decimal" w:pos="436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14,92</w:t>
            </w:r>
            <w:r w:rsidR="00FD784A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73" w:type="dxa"/>
          </w:tcPr>
          <w:p w14:paraId="3A5748F4" w14:textId="77777777" w:rsidR="006538FC" w:rsidRPr="00E47D1D" w:rsidRDefault="006538FC" w:rsidP="006538FC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79" w:type="dxa"/>
          </w:tcPr>
          <w:p w14:paraId="41968BA9" w14:textId="74896D61" w:rsidR="006538FC" w:rsidRPr="00E47D1D" w:rsidRDefault="006538FC" w:rsidP="006538FC">
            <w:pPr>
              <w:tabs>
                <w:tab w:val="clear" w:pos="454"/>
                <w:tab w:val="decimal" w:pos="436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10,403</w:t>
            </w:r>
          </w:p>
        </w:tc>
        <w:tc>
          <w:tcPr>
            <w:tcW w:w="270" w:type="dxa"/>
          </w:tcPr>
          <w:p w14:paraId="4778B620" w14:textId="77777777" w:rsidR="006538FC" w:rsidRPr="00E47D1D" w:rsidRDefault="006538FC" w:rsidP="006538FC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0" w:type="dxa"/>
          </w:tcPr>
          <w:p w14:paraId="7CEFBA65" w14:textId="77777777" w:rsidR="006538FC" w:rsidRPr="00E47D1D" w:rsidRDefault="006538FC" w:rsidP="006538FC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2" w:type="dxa"/>
          </w:tcPr>
          <w:p w14:paraId="13CEAD8E" w14:textId="77777777" w:rsidR="006538FC" w:rsidRPr="00E47D1D" w:rsidRDefault="006538FC" w:rsidP="006538FC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1" w:type="dxa"/>
          </w:tcPr>
          <w:p w14:paraId="7AE4D39C" w14:textId="3F2D33AC" w:rsidR="006538FC" w:rsidRPr="00E47D1D" w:rsidRDefault="006538FC" w:rsidP="006538FC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3796FC43" w14:textId="77777777" w:rsidR="006538FC" w:rsidRPr="00E47D1D" w:rsidRDefault="006538FC" w:rsidP="006538FC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7" w:type="dxa"/>
          </w:tcPr>
          <w:p w14:paraId="36586218" w14:textId="3AD6076C" w:rsidR="006538FC" w:rsidRPr="00E47D1D" w:rsidRDefault="00C021B3" w:rsidP="006538FC">
            <w:pPr>
              <w:tabs>
                <w:tab w:val="clear" w:pos="454"/>
                <w:tab w:val="clear" w:pos="680"/>
                <w:tab w:val="left" w:pos="72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165,25</w:t>
            </w:r>
            <w:r w:rsidR="00FD784A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53" w:type="dxa"/>
          </w:tcPr>
          <w:p w14:paraId="77B7FEB1" w14:textId="77777777" w:rsidR="006538FC" w:rsidRPr="00E47D1D" w:rsidRDefault="006538FC" w:rsidP="006538FC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101" w:type="dxa"/>
            <w:gridSpan w:val="2"/>
          </w:tcPr>
          <w:p w14:paraId="68B2D38B" w14:textId="1C59FA47" w:rsidR="006538FC" w:rsidRPr="00CF19F1" w:rsidRDefault="006538FC" w:rsidP="006538FC">
            <w:pPr>
              <w:tabs>
                <w:tab w:val="clear" w:pos="454"/>
                <w:tab w:val="clear" w:pos="680"/>
                <w:tab w:val="left" w:pos="72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CF19F1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169,525</w:t>
            </w:r>
          </w:p>
        </w:tc>
      </w:tr>
      <w:tr w:rsidR="00BC57C6" w:rsidRPr="00EE775A" w14:paraId="76FA3DB4" w14:textId="77777777" w:rsidTr="009C1CC8">
        <w:trPr>
          <w:jc w:val="center"/>
        </w:trPr>
        <w:tc>
          <w:tcPr>
            <w:tcW w:w="3597" w:type="dxa"/>
          </w:tcPr>
          <w:p w14:paraId="39632106" w14:textId="5820613B" w:rsidR="00BC57C6" w:rsidRPr="00E47D1D" w:rsidRDefault="00BC57C6" w:rsidP="00BC57C6">
            <w:pPr>
              <w:ind w:right="-115"/>
              <w:rPr>
                <w:rFonts w:asciiTheme="minorHAnsi" w:hAnsiTheme="minorHAnsi" w:cstheme="minorHAnsi"/>
                <w:sz w:val="28"/>
                <w:szCs w:val="28"/>
                <w:cs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รายได้จากการขาย</w:t>
            </w:r>
          </w:p>
        </w:tc>
        <w:tc>
          <w:tcPr>
            <w:tcW w:w="994" w:type="dxa"/>
          </w:tcPr>
          <w:p w14:paraId="2AF6B29B" w14:textId="487A23B1" w:rsidR="00BC57C6" w:rsidRPr="00E47D1D" w:rsidRDefault="00BC57C6" w:rsidP="00BC57C6">
            <w:pPr>
              <w:tabs>
                <w:tab w:val="clear" w:pos="454"/>
                <w:tab w:val="clear" w:pos="680"/>
                <w:tab w:val="left" w:pos="72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410D97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127</w:t>
            </w:r>
          </w:p>
        </w:tc>
        <w:tc>
          <w:tcPr>
            <w:tcW w:w="249" w:type="dxa"/>
          </w:tcPr>
          <w:p w14:paraId="552EAC77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013" w:type="dxa"/>
          </w:tcPr>
          <w:p w14:paraId="7A9B27FF" w14:textId="1D342542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67" w:type="dxa"/>
          </w:tcPr>
          <w:p w14:paraId="2D5A4884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993" w:type="dxa"/>
          </w:tcPr>
          <w:p w14:paraId="7B9CB290" w14:textId="3FE2038A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3" w:type="dxa"/>
          </w:tcPr>
          <w:p w14:paraId="457B2A82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79" w:type="dxa"/>
          </w:tcPr>
          <w:p w14:paraId="211AA228" w14:textId="1E871C1E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14:paraId="15CBA5B6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0" w:type="dxa"/>
          </w:tcPr>
          <w:p w14:paraId="40A0EE0A" w14:textId="3FC935B9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2" w:type="dxa"/>
          </w:tcPr>
          <w:p w14:paraId="78D8D4F0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1" w:type="dxa"/>
          </w:tcPr>
          <w:p w14:paraId="316DFD30" w14:textId="1C309BE6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6396F9F8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7" w:type="dxa"/>
          </w:tcPr>
          <w:p w14:paraId="32008FA3" w14:textId="0CE78C8B" w:rsidR="00BC57C6" w:rsidRPr="00E47D1D" w:rsidRDefault="00BC57C6" w:rsidP="00BC57C6">
            <w:pPr>
              <w:tabs>
                <w:tab w:val="clear" w:pos="454"/>
                <w:tab w:val="clear" w:pos="680"/>
                <w:tab w:val="left" w:pos="72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127</w:t>
            </w:r>
          </w:p>
        </w:tc>
        <w:tc>
          <w:tcPr>
            <w:tcW w:w="253" w:type="dxa"/>
          </w:tcPr>
          <w:p w14:paraId="5A93334F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101" w:type="dxa"/>
            <w:gridSpan w:val="2"/>
          </w:tcPr>
          <w:p w14:paraId="5C244865" w14:textId="3F987DB8" w:rsidR="00BC57C6" w:rsidRPr="00CF19F1" w:rsidRDefault="00BC57C6" w:rsidP="00342262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 xml:space="preserve"> -</w:t>
            </w:r>
          </w:p>
        </w:tc>
      </w:tr>
      <w:tr w:rsidR="00BC57C6" w:rsidRPr="00EE775A" w14:paraId="3FF200CF" w14:textId="77777777" w:rsidTr="009C1CC8">
        <w:trPr>
          <w:jc w:val="center"/>
        </w:trPr>
        <w:tc>
          <w:tcPr>
            <w:tcW w:w="3597" w:type="dxa"/>
            <w:hideMark/>
          </w:tcPr>
          <w:p w14:paraId="224F1CC1" w14:textId="77777777" w:rsidR="00BC57C6" w:rsidRPr="00E47D1D" w:rsidRDefault="00BC57C6" w:rsidP="00BC57C6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รายได้จากการให้บริการตามสัญญา</w:t>
            </w:r>
          </w:p>
        </w:tc>
        <w:tc>
          <w:tcPr>
            <w:tcW w:w="994" w:type="dxa"/>
          </w:tcPr>
          <w:p w14:paraId="500EDF12" w14:textId="35F25BC5" w:rsidR="00BC57C6" w:rsidRPr="00E47D1D" w:rsidRDefault="00BC57C6" w:rsidP="00BC57C6">
            <w:pPr>
              <w:tabs>
                <w:tab w:val="clear" w:pos="454"/>
                <w:tab w:val="clear" w:pos="680"/>
                <w:tab w:val="left" w:pos="72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54,214</w:t>
            </w:r>
          </w:p>
        </w:tc>
        <w:tc>
          <w:tcPr>
            <w:tcW w:w="249" w:type="dxa"/>
          </w:tcPr>
          <w:p w14:paraId="65908FE7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</w:tcPr>
          <w:p w14:paraId="75ED6D00" w14:textId="1401619F" w:rsidR="00BC57C6" w:rsidRPr="00E47D1D" w:rsidRDefault="00BC57C6" w:rsidP="00BC5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 w:right="7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34,821</w:t>
            </w:r>
          </w:p>
        </w:tc>
        <w:tc>
          <w:tcPr>
            <w:tcW w:w="267" w:type="dxa"/>
          </w:tcPr>
          <w:p w14:paraId="307BA245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</w:tcPr>
          <w:p w14:paraId="120D01EB" w14:textId="2CE23C16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3" w:type="dxa"/>
          </w:tcPr>
          <w:p w14:paraId="180F477A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</w:tcPr>
          <w:p w14:paraId="1D35C227" w14:textId="535574E7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14:paraId="326619CD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080" w:type="dxa"/>
          </w:tcPr>
          <w:p w14:paraId="11F899D4" w14:textId="251EE009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2" w:type="dxa"/>
          </w:tcPr>
          <w:p w14:paraId="09321104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60C3865E" w14:textId="37538BDD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48069BAA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7" w:type="dxa"/>
          </w:tcPr>
          <w:p w14:paraId="408EA897" w14:textId="779AA795" w:rsidR="00BC57C6" w:rsidRPr="00E47D1D" w:rsidRDefault="00BC57C6" w:rsidP="00BC57C6">
            <w:pPr>
              <w:tabs>
                <w:tab w:val="clear" w:pos="454"/>
                <w:tab w:val="clear" w:pos="680"/>
                <w:tab w:val="left" w:pos="72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54,214</w:t>
            </w:r>
          </w:p>
        </w:tc>
        <w:tc>
          <w:tcPr>
            <w:tcW w:w="253" w:type="dxa"/>
          </w:tcPr>
          <w:p w14:paraId="3BE68EE9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1" w:type="dxa"/>
            <w:gridSpan w:val="2"/>
          </w:tcPr>
          <w:p w14:paraId="17054342" w14:textId="2122FD30" w:rsidR="00BC57C6" w:rsidRPr="00CF19F1" w:rsidRDefault="00BC57C6" w:rsidP="00BC57C6">
            <w:pPr>
              <w:tabs>
                <w:tab w:val="clear" w:pos="454"/>
                <w:tab w:val="clear" w:pos="680"/>
                <w:tab w:val="left" w:pos="72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CF19F1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34,821</w:t>
            </w:r>
          </w:p>
        </w:tc>
      </w:tr>
      <w:tr w:rsidR="00BC57C6" w:rsidRPr="00EE775A" w14:paraId="1634CDF3" w14:textId="77777777" w:rsidTr="009C1CC8">
        <w:trPr>
          <w:jc w:val="center"/>
        </w:trPr>
        <w:tc>
          <w:tcPr>
            <w:tcW w:w="3597" w:type="dxa"/>
            <w:hideMark/>
          </w:tcPr>
          <w:p w14:paraId="4215EA21" w14:textId="77777777" w:rsidR="00BC57C6" w:rsidRPr="00E47D1D" w:rsidRDefault="00BC57C6" w:rsidP="00BC57C6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รายได้ดอกเบี้ยจากการผ่อนชำระ</w:t>
            </w:r>
          </w:p>
        </w:tc>
        <w:tc>
          <w:tcPr>
            <w:tcW w:w="994" w:type="dxa"/>
          </w:tcPr>
          <w:p w14:paraId="5DC3C12A" w14:textId="3C188DC7" w:rsidR="00BC57C6" w:rsidRPr="00E47D1D" w:rsidRDefault="00BC57C6" w:rsidP="00BC57C6">
            <w:pPr>
              <w:tabs>
                <w:tab w:val="clear" w:pos="454"/>
                <w:tab w:val="clear" w:pos="680"/>
                <w:tab w:val="left" w:pos="72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9,847</w:t>
            </w:r>
          </w:p>
        </w:tc>
        <w:tc>
          <w:tcPr>
            <w:tcW w:w="249" w:type="dxa"/>
          </w:tcPr>
          <w:p w14:paraId="39D6458B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</w:tcPr>
          <w:p w14:paraId="6C36C4CD" w14:textId="7D255DAC" w:rsidR="00BC57C6" w:rsidRPr="00E47D1D" w:rsidRDefault="00BC57C6" w:rsidP="00BC5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 w:right="79"/>
              <w:jc w:val="right"/>
              <w:rPr>
                <w:rFonts w:asciiTheme="majorHAnsi" w:hAnsi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19,615</w:t>
            </w:r>
          </w:p>
        </w:tc>
        <w:tc>
          <w:tcPr>
            <w:tcW w:w="267" w:type="dxa"/>
          </w:tcPr>
          <w:p w14:paraId="0C28EE7A" w14:textId="77777777" w:rsidR="00BC57C6" w:rsidRPr="00E47D1D" w:rsidRDefault="00BC57C6" w:rsidP="00BC57C6">
            <w:pPr>
              <w:pStyle w:val="acctfourfigures"/>
              <w:tabs>
                <w:tab w:val="left" w:pos="72"/>
                <w:tab w:val="left" w:pos="252"/>
              </w:tabs>
              <w:spacing w:line="240" w:lineRule="atLeast"/>
              <w:ind w:left="-200" w:right="79"/>
              <w:rPr>
                <w:rFonts w:asciiTheme="majorHAnsi" w:hAnsi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3" w:type="dxa"/>
          </w:tcPr>
          <w:p w14:paraId="1951777E" w14:textId="7E27E4A4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3" w:type="dxa"/>
          </w:tcPr>
          <w:p w14:paraId="6561E6F3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</w:tcPr>
          <w:p w14:paraId="77E5F1BC" w14:textId="18B148EF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14:paraId="4B77A3FF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080" w:type="dxa"/>
          </w:tcPr>
          <w:p w14:paraId="47DB3A4A" w14:textId="77777777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2" w:type="dxa"/>
          </w:tcPr>
          <w:p w14:paraId="4057FBC1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0A61F0E9" w14:textId="1F78A78F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6A63CD4B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7" w:type="dxa"/>
          </w:tcPr>
          <w:p w14:paraId="11C7AE5C" w14:textId="323FA62A" w:rsidR="00BC57C6" w:rsidRPr="00E47D1D" w:rsidRDefault="00BC57C6" w:rsidP="00BC57C6">
            <w:pPr>
              <w:tabs>
                <w:tab w:val="clear" w:pos="454"/>
                <w:tab w:val="clear" w:pos="680"/>
                <w:tab w:val="left" w:pos="72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9,847</w:t>
            </w:r>
          </w:p>
        </w:tc>
        <w:tc>
          <w:tcPr>
            <w:tcW w:w="253" w:type="dxa"/>
          </w:tcPr>
          <w:p w14:paraId="3478B96B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1" w:type="dxa"/>
            <w:gridSpan w:val="2"/>
          </w:tcPr>
          <w:p w14:paraId="166E07FA" w14:textId="02E20BE8" w:rsidR="00BC57C6" w:rsidRPr="00CF19F1" w:rsidRDefault="00BC57C6" w:rsidP="00BC57C6">
            <w:pPr>
              <w:tabs>
                <w:tab w:val="clear" w:pos="454"/>
                <w:tab w:val="clear" w:pos="680"/>
                <w:tab w:val="left" w:pos="72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CF19F1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19,615</w:t>
            </w:r>
          </w:p>
        </w:tc>
      </w:tr>
      <w:tr w:rsidR="00BC57C6" w:rsidRPr="00EE775A" w14:paraId="06C85EAA" w14:textId="77777777" w:rsidTr="00BC57C6">
        <w:trPr>
          <w:trHeight w:val="740"/>
          <w:jc w:val="center"/>
        </w:trPr>
        <w:tc>
          <w:tcPr>
            <w:tcW w:w="3597" w:type="dxa"/>
            <w:hideMark/>
          </w:tcPr>
          <w:p w14:paraId="02CDABBD" w14:textId="77777777" w:rsidR="00BC57C6" w:rsidRPr="00E47D1D" w:rsidRDefault="00BC57C6" w:rsidP="00BC57C6">
            <w:pPr>
              <w:pStyle w:val="BodyText"/>
              <w:spacing w:after="0"/>
              <w:ind w:right="-89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รายได้จากการขายอาหารและเครื่องดื่ม</w:t>
            </w:r>
            <w:r w:rsidRPr="00E47D1D">
              <w:rPr>
                <w:rFonts w:asciiTheme="minorHAnsi" w:hAnsiTheme="minorHAnsi" w:cstheme="minorHAnsi"/>
                <w:sz w:val="28"/>
                <w:szCs w:val="28"/>
                <w:cs/>
                <w:lang w:eastAsia="en-GB"/>
              </w:rPr>
              <w:br/>
            </w:r>
            <w:r w:rsidRPr="00E47D1D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 xml:space="preserve">   ผ่านตู้อัตโนมัติ</w:t>
            </w:r>
          </w:p>
        </w:tc>
        <w:tc>
          <w:tcPr>
            <w:tcW w:w="994" w:type="dxa"/>
          </w:tcPr>
          <w:p w14:paraId="03C32880" w14:textId="77777777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  <w:p w14:paraId="2D8F38CC" w14:textId="70F57390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9" w:type="dxa"/>
          </w:tcPr>
          <w:p w14:paraId="6A82C525" w14:textId="77777777" w:rsidR="00BC57C6" w:rsidRPr="00E47D1D" w:rsidRDefault="00BC57C6" w:rsidP="00BC57C6">
            <w:pPr>
              <w:pStyle w:val="acctfourfigures"/>
              <w:tabs>
                <w:tab w:val="left" w:pos="72"/>
                <w:tab w:val="left" w:pos="252"/>
                <w:tab w:val="left" w:pos="430"/>
              </w:tabs>
              <w:spacing w:line="240" w:lineRule="atLeast"/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13" w:type="dxa"/>
          </w:tcPr>
          <w:p w14:paraId="73FF2BEC" w14:textId="77777777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  <w:p w14:paraId="56DE6BEB" w14:textId="1F45040F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67" w:type="dxa"/>
          </w:tcPr>
          <w:p w14:paraId="2DDEEA98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</w:tcPr>
          <w:p w14:paraId="68DFFF78" w14:textId="16254166" w:rsidR="00BC57C6" w:rsidRPr="00E47D1D" w:rsidRDefault="00BC57C6" w:rsidP="00BC57C6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 xml:space="preserve">         </w:t>
            </w: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 xml:space="preserve"> 116,850</w:t>
            </w:r>
          </w:p>
        </w:tc>
        <w:tc>
          <w:tcPr>
            <w:tcW w:w="273" w:type="dxa"/>
          </w:tcPr>
          <w:p w14:paraId="74589D72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</w:tcPr>
          <w:p w14:paraId="2F8C9669" w14:textId="77777777" w:rsidR="00BC57C6" w:rsidRPr="00E47D1D" w:rsidRDefault="00BC57C6" w:rsidP="00BC57C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0" w:right="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  <w:p w14:paraId="51E66503" w14:textId="49E52668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 w:hint="cs"/>
                <w:sz w:val="30"/>
                <w:szCs w:val="30"/>
                <w:cs/>
                <w:lang w:eastAsia="en-GB"/>
              </w:rPr>
              <w:t xml:space="preserve">    </w:t>
            </w: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113,680</w:t>
            </w:r>
          </w:p>
        </w:tc>
        <w:tc>
          <w:tcPr>
            <w:tcW w:w="270" w:type="dxa"/>
          </w:tcPr>
          <w:p w14:paraId="0EBE11F0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0" w:type="dxa"/>
          </w:tcPr>
          <w:p w14:paraId="2CC2E29B" w14:textId="77777777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  <w:p w14:paraId="4B7C138C" w14:textId="77777777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2" w:type="dxa"/>
          </w:tcPr>
          <w:p w14:paraId="7206C762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6D40974C" w14:textId="77777777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  <w:p w14:paraId="12269A83" w14:textId="61F92A6E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32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6E025D77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7" w:type="dxa"/>
          </w:tcPr>
          <w:p w14:paraId="0B02939C" w14:textId="581DC33A" w:rsidR="00BC57C6" w:rsidRPr="00E47D1D" w:rsidRDefault="00BC57C6" w:rsidP="00BC57C6">
            <w:pPr>
              <w:tabs>
                <w:tab w:val="clear" w:pos="454"/>
                <w:tab w:val="clear" w:pos="680"/>
                <w:tab w:val="clear" w:pos="907"/>
                <w:tab w:val="decimal" w:pos="490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 xml:space="preserve">         </w:t>
            </w: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 xml:space="preserve"> 116,850</w:t>
            </w:r>
          </w:p>
        </w:tc>
        <w:tc>
          <w:tcPr>
            <w:tcW w:w="253" w:type="dxa"/>
          </w:tcPr>
          <w:p w14:paraId="7CE57380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1" w:type="dxa"/>
            <w:gridSpan w:val="2"/>
          </w:tcPr>
          <w:p w14:paraId="60FF49E9" w14:textId="77777777" w:rsidR="00BC57C6" w:rsidRPr="00CF19F1" w:rsidRDefault="00BC57C6" w:rsidP="00BC57C6">
            <w:pPr>
              <w:tabs>
                <w:tab w:val="clear" w:pos="454"/>
                <w:tab w:val="clear" w:pos="680"/>
                <w:tab w:val="clear" w:pos="907"/>
                <w:tab w:val="decimal" w:pos="490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  <w:p w14:paraId="01391ADE" w14:textId="3CC34AC2" w:rsidR="00BC57C6" w:rsidRPr="00CF19F1" w:rsidRDefault="00BC57C6" w:rsidP="00BC57C6">
            <w:pPr>
              <w:tabs>
                <w:tab w:val="clear" w:pos="454"/>
                <w:tab w:val="decimal" w:pos="436"/>
              </w:tabs>
              <w:ind w:left="-108" w:right="3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CF19F1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113,680</w:t>
            </w:r>
          </w:p>
        </w:tc>
      </w:tr>
      <w:tr w:rsidR="00BC57C6" w:rsidRPr="00EE775A" w14:paraId="6DA22D0B" w14:textId="77777777" w:rsidTr="009C1CC8">
        <w:trPr>
          <w:jc w:val="center"/>
        </w:trPr>
        <w:tc>
          <w:tcPr>
            <w:tcW w:w="3597" w:type="dxa"/>
            <w:hideMark/>
          </w:tcPr>
          <w:p w14:paraId="4FE45316" w14:textId="77777777" w:rsidR="00BC57C6" w:rsidRPr="00E47D1D" w:rsidRDefault="00BC57C6" w:rsidP="00BC57C6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E47D1D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รายได้จากการขายระบบศูนย์อาหาร</w:t>
            </w:r>
          </w:p>
        </w:tc>
        <w:tc>
          <w:tcPr>
            <w:tcW w:w="994" w:type="dxa"/>
          </w:tcPr>
          <w:p w14:paraId="0554423C" w14:textId="135F5CF1" w:rsidR="00BC57C6" w:rsidRPr="00E47D1D" w:rsidRDefault="00BC57C6" w:rsidP="00BC5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  <w:tab w:val="left" w:pos="428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9" w:type="dxa"/>
          </w:tcPr>
          <w:p w14:paraId="0C7D9B51" w14:textId="77777777" w:rsidR="00BC57C6" w:rsidRPr="00E47D1D" w:rsidRDefault="00BC57C6" w:rsidP="00BC57C6">
            <w:pPr>
              <w:pStyle w:val="acctfourfigures"/>
              <w:tabs>
                <w:tab w:val="left" w:pos="252"/>
                <w:tab w:val="decimal" w:pos="436"/>
              </w:tabs>
              <w:spacing w:line="240" w:lineRule="atLeast"/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13" w:type="dxa"/>
          </w:tcPr>
          <w:p w14:paraId="49BC29A6" w14:textId="24F360AB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67" w:type="dxa"/>
          </w:tcPr>
          <w:p w14:paraId="52969A1F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</w:tcPr>
          <w:p w14:paraId="76A388C6" w14:textId="5074D410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3" w:type="dxa"/>
          </w:tcPr>
          <w:p w14:paraId="7AC31B3F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</w:tcPr>
          <w:p w14:paraId="29F941E4" w14:textId="64C32A64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2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14:paraId="5A6180FF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0" w:type="dxa"/>
          </w:tcPr>
          <w:p w14:paraId="699EA72D" w14:textId="5F2C4A80" w:rsidR="00BC57C6" w:rsidRPr="00E47D1D" w:rsidRDefault="00486C13" w:rsidP="00BC57C6">
            <w:pPr>
              <w:tabs>
                <w:tab w:val="clear" w:pos="454"/>
                <w:tab w:val="clear" w:pos="907"/>
                <w:tab w:val="decimal" w:pos="436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17,790</w:t>
            </w:r>
          </w:p>
        </w:tc>
        <w:tc>
          <w:tcPr>
            <w:tcW w:w="242" w:type="dxa"/>
          </w:tcPr>
          <w:p w14:paraId="068062CF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065B638A" w14:textId="404C5B21" w:rsidR="00BC57C6" w:rsidRPr="00E47D1D" w:rsidRDefault="00342262" w:rsidP="00BC57C6">
            <w:pPr>
              <w:tabs>
                <w:tab w:val="clear" w:pos="454"/>
                <w:tab w:val="clear" w:pos="907"/>
                <w:tab w:val="decimal" w:pos="436"/>
              </w:tabs>
              <w:ind w:left="-108" w:right="52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11,338</w:t>
            </w:r>
          </w:p>
        </w:tc>
        <w:tc>
          <w:tcPr>
            <w:tcW w:w="236" w:type="dxa"/>
          </w:tcPr>
          <w:p w14:paraId="7B064B6B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</w:tcPr>
          <w:p w14:paraId="3B88411B" w14:textId="1DB6F486" w:rsidR="00BC57C6" w:rsidRPr="00E47D1D" w:rsidRDefault="00342262" w:rsidP="00BC57C6">
            <w:pPr>
              <w:tabs>
                <w:tab w:val="clear" w:pos="454"/>
                <w:tab w:val="clear" w:pos="907"/>
                <w:tab w:val="decimal" w:pos="436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17,790</w:t>
            </w:r>
          </w:p>
        </w:tc>
        <w:tc>
          <w:tcPr>
            <w:tcW w:w="253" w:type="dxa"/>
          </w:tcPr>
          <w:p w14:paraId="75367EC0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1" w:type="dxa"/>
            <w:gridSpan w:val="2"/>
          </w:tcPr>
          <w:p w14:paraId="46A972B4" w14:textId="1E7DD5F6" w:rsidR="00BC57C6" w:rsidRPr="00CF19F1" w:rsidRDefault="00342262" w:rsidP="00BC57C6">
            <w:pPr>
              <w:tabs>
                <w:tab w:val="clear" w:pos="454"/>
                <w:tab w:val="clear" w:pos="907"/>
                <w:tab w:val="decimal" w:pos="436"/>
              </w:tabs>
              <w:ind w:left="-108" w:right="3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11,338</w:t>
            </w:r>
          </w:p>
        </w:tc>
      </w:tr>
      <w:tr w:rsidR="00BC57C6" w:rsidRPr="00EE775A" w14:paraId="5516AD4B" w14:textId="77777777" w:rsidTr="009C1CC8">
        <w:trPr>
          <w:jc w:val="center"/>
        </w:trPr>
        <w:tc>
          <w:tcPr>
            <w:tcW w:w="3597" w:type="dxa"/>
            <w:hideMark/>
          </w:tcPr>
          <w:p w14:paraId="727C5C7A" w14:textId="77777777" w:rsidR="00BC57C6" w:rsidRPr="00E47D1D" w:rsidRDefault="00BC57C6" w:rsidP="00BC57C6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 w:bidi="ar-SA"/>
              </w:rPr>
            </w:pPr>
            <w:r w:rsidRPr="00E47D1D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อื่นๆ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4A769" w14:textId="67B24AA5" w:rsidR="00BC57C6" w:rsidRPr="00E47D1D" w:rsidRDefault="00BC57C6" w:rsidP="00BC57C6">
            <w:pPr>
              <w:tabs>
                <w:tab w:val="clear" w:pos="454"/>
                <w:tab w:val="left" w:pos="72"/>
              </w:tabs>
              <w:ind w:left="-108" w:right="6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8,215</w:t>
            </w:r>
          </w:p>
        </w:tc>
        <w:tc>
          <w:tcPr>
            <w:tcW w:w="249" w:type="dxa"/>
          </w:tcPr>
          <w:p w14:paraId="6FC740FB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4D538" w14:textId="2D42903F" w:rsidR="00BC57C6" w:rsidRPr="00E47D1D" w:rsidRDefault="00BC57C6" w:rsidP="00BC5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 w:right="79"/>
              <w:jc w:val="right"/>
              <w:rPr>
                <w:rFonts w:asciiTheme="majorHAnsi" w:hAnsi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18,708</w:t>
            </w:r>
          </w:p>
        </w:tc>
        <w:tc>
          <w:tcPr>
            <w:tcW w:w="267" w:type="dxa"/>
          </w:tcPr>
          <w:p w14:paraId="1C449EE3" w14:textId="77777777" w:rsidR="00BC57C6" w:rsidRPr="00E47D1D" w:rsidRDefault="00BC57C6" w:rsidP="00BC57C6">
            <w:pPr>
              <w:pStyle w:val="acctfourfigures"/>
              <w:tabs>
                <w:tab w:val="left" w:pos="72"/>
                <w:tab w:val="left" w:pos="252"/>
              </w:tabs>
              <w:spacing w:line="240" w:lineRule="atLeast"/>
              <w:ind w:left="-200" w:right="79"/>
              <w:rPr>
                <w:rFonts w:asciiTheme="majorHAnsi" w:hAnsi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02044" w14:textId="7E792204" w:rsidR="00BC57C6" w:rsidRPr="00E47D1D" w:rsidRDefault="00BC57C6" w:rsidP="00BC57C6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1,137</w:t>
            </w:r>
          </w:p>
        </w:tc>
        <w:tc>
          <w:tcPr>
            <w:tcW w:w="273" w:type="dxa"/>
          </w:tcPr>
          <w:p w14:paraId="27329437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CCEB5" w14:textId="1FD1BEAB" w:rsidR="00BC57C6" w:rsidRPr="00E47D1D" w:rsidRDefault="00BC57C6" w:rsidP="00BC57C6">
            <w:pPr>
              <w:tabs>
                <w:tab w:val="clear" w:pos="227"/>
                <w:tab w:val="clear" w:pos="680"/>
                <w:tab w:val="clear" w:pos="907"/>
                <w:tab w:val="left" w:pos="72"/>
                <w:tab w:val="left" w:pos="252"/>
              </w:tabs>
              <w:ind w:left="-200" w:right="7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2,26</w:t>
            </w:r>
            <w:r w:rsidR="003B4697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270" w:type="dxa"/>
          </w:tcPr>
          <w:p w14:paraId="1B42CF98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22CBE3" w14:textId="0F6FF2CE" w:rsidR="00BC57C6" w:rsidRPr="00E47D1D" w:rsidRDefault="00BC57C6" w:rsidP="00BC57C6">
            <w:pPr>
              <w:tabs>
                <w:tab w:val="clear" w:pos="454"/>
                <w:tab w:val="clear" w:pos="907"/>
                <w:tab w:val="decimal" w:pos="436"/>
              </w:tabs>
              <w:ind w:left="-108" w:right="99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</w:t>
            </w:r>
            <w:r w:rsidR="00A60C63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41</w:t>
            </w:r>
          </w:p>
        </w:tc>
        <w:tc>
          <w:tcPr>
            <w:tcW w:w="242" w:type="dxa"/>
          </w:tcPr>
          <w:p w14:paraId="6AF4C337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209A5" w14:textId="249D4374" w:rsidR="00BC57C6" w:rsidRPr="00E47D1D" w:rsidRDefault="00BC57C6" w:rsidP="00BC57C6">
            <w:pPr>
              <w:tabs>
                <w:tab w:val="clear" w:pos="454"/>
                <w:tab w:val="clear" w:pos="907"/>
                <w:tab w:val="decimal" w:pos="436"/>
              </w:tabs>
              <w:ind w:left="-108" w:right="52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142</w:t>
            </w:r>
          </w:p>
        </w:tc>
        <w:tc>
          <w:tcPr>
            <w:tcW w:w="236" w:type="dxa"/>
          </w:tcPr>
          <w:p w14:paraId="4268D1BD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430E7C" w14:textId="05BB4444" w:rsidR="00BC57C6" w:rsidRPr="00E47D1D" w:rsidRDefault="00BC57C6" w:rsidP="00BC57C6">
            <w:pPr>
              <w:tabs>
                <w:tab w:val="clear" w:pos="454"/>
                <w:tab w:val="clear" w:pos="907"/>
                <w:tab w:val="decimal" w:pos="436"/>
                <w:tab w:val="left" w:pos="646"/>
              </w:tabs>
              <w:ind w:left="-108" w:right="2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9,6</w:t>
            </w:r>
            <w:r w:rsidR="00FD784A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93</w:t>
            </w:r>
          </w:p>
        </w:tc>
        <w:tc>
          <w:tcPr>
            <w:tcW w:w="253" w:type="dxa"/>
          </w:tcPr>
          <w:p w14:paraId="098F8830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684472" w14:textId="7066B7FA" w:rsidR="00BC57C6" w:rsidRPr="00CF19F1" w:rsidRDefault="00BC57C6" w:rsidP="00BC57C6">
            <w:pPr>
              <w:tabs>
                <w:tab w:val="clear" w:pos="454"/>
                <w:tab w:val="decimal" w:pos="436"/>
              </w:tabs>
              <w:ind w:left="-108" w:right="3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CF19F1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21,111</w:t>
            </w:r>
          </w:p>
        </w:tc>
      </w:tr>
      <w:tr w:rsidR="00BC57C6" w:rsidRPr="009E3100" w14:paraId="68199794" w14:textId="77777777" w:rsidTr="009C1CC8">
        <w:trPr>
          <w:jc w:val="center"/>
        </w:trPr>
        <w:tc>
          <w:tcPr>
            <w:tcW w:w="3597" w:type="dxa"/>
            <w:hideMark/>
          </w:tcPr>
          <w:p w14:paraId="6202F4F4" w14:textId="77777777" w:rsidR="00BC57C6" w:rsidRPr="00E47D1D" w:rsidRDefault="00BC57C6" w:rsidP="00BC57C6">
            <w:pPr>
              <w:ind w:right="-11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 w:bidi="ar-SA"/>
              </w:rPr>
            </w:pPr>
            <w:r w:rsidRPr="00E47D1D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7C2542" w14:textId="25C7F3C5" w:rsidR="00BC57C6" w:rsidRPr="00E47D1D" w:rsidRDefault="00BC57C6" w:rsidP="00BC57C6">
            <w:pPr>
              <w:tabs>
                <w:tab w:val="clear" w:pos="454"/>
                <w:tab w:val="clear" w:pos="680"/>
                <w:tab w:val="clear" w:pos="907"/>
                <w:tab w:val="left" w:pos="72"/>
                <w:tab w:val="left" w:pos="428"/>
                <w:tab w:val="left" w:pos="611"/>
              </w:tabs>
              <w:ind w:left="-108" w:right="95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222,733</w:t>
            </w:r>
          </w:p>
        </w:tc>
        <w:tc>
          <w:tcPr>
            <w:tcW w:w="249" w:type="dxa"/>
          </w:tcPr>
          <w:p w14:paraId="03AE2F0B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4F7936" w14:textId="5C2761E4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 w:right="99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/>
              </w:rPr>
            </w:pPr>
            <w:r w:rsidRPr="00E47D1D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232,266</w:t>
            </w:r>
          </w:p>
        </w:tc>
        <w:tc>
          <w:tcPr>
            <w:tcW w:w="267" w:type="dxa"/>
          </w:tcPr>
          <w:p w14:paraId="1FE9D9A5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94F5E4A" w14:textId="25CFFB38" w:rsidR="00BC57C6" w:rsidRPr="00E47D1D" w:rsidRDefault="00BC57C6" w:rsidP="00BC57C6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 w:right="99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E47D1D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132,91</w:t>
            </w:r>
            <w:r w:rsidR="00FD784A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5</w:t>
            </w:r>
          </w:p>
        </w:tc>
        <w:tc>
          <w:tcPr>
            <w:tcW w:w="273" w:type="dxa"/>
            <w:vAlign w:val="bottom"/>
          </w:tcPr>
          <w:p w14:paraId="24E12470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3F9136" w14:textId="6386B949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 w:right="99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/>
              </w:rPr>
            </w:pPr>
            <w:r w:rsidRPr="00E47D1D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126,34</w:t>
            </w:r>
            <w:r w:rsidR="003B4697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70" w:type="dxa"/>
            <w:vAlign w:val="bottom"/>
          </w:tcPr>
          <w:p w14:paraId="5DB2AB1E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5B8A52" w14:textId="42F168B4" w:rsidR="00BC57C6" w:rsidRPr="00E47D1D" w:rsidRDefault="00BC57C6" w:rsidP="00BC57C6">
            <w:pPr>
              <w:tabs>
                <w:tab w:val="clear" w:pos="454"/>
                <w:tab w:val="clear" w:pos="907"/>
                <w:tab w:val="decimal" w:pos="436"/>
              </w:tabs>
              <w:ind w:left="-108" w:right="99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18,1</w:t>
            </w:r>
            <w:r w:rsidR="00A60C63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31</w:t>
            </w:r>
          </w:p>
        </w:tc>
        <w:tc>
          <w:tcPr>
            <w:tcW w:w="242" w:type="dxa"/>
            <w:vAlign w:val="bottom"/>
          </w:tcPr>
          <w:p w14:paraId="14D63F43" w14:textId="77777777" w:rsidR="00BC57C6" w:rsidRPr="00E47D1D" w:rsidRDefault="00BC57C6" w:rsidP="00BC57C6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45AE26" w14:textId="47764926" w:rsidR="00BC57C6" w:rsidRPr="00E47D1D" w:rsidRDefault="00BC57C6" w:rsidP="00BC57C6">
            <w:pPr>
              <w:tabs>
                <w:tab w:val="clear" w:pos="454"/>
                <w:tab w:val="clear" w:pos="907"/>
                <w:tab w:val="decimal" w:pos="436"/>
              </w:tabs>
              <w:ind w:left="-108" w:right="52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/>
              </w:rPr>
            </w:pPr>
            <w:r w:rsidRPr="00E47D1D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11,480</w:t>
            </w:r>
          </w:p>
        </w:tc>
        <w:tc>
          <w:tcPr>
            <w:tcW w:w="236" w:type="dxa"/>
          </w:tcPr>
          <w:p w14:paraId="5E36EC93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b/>
                <w:bCs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1EBE82" w14:textId="6D72E97D" w:rsidR="00BC57C6" w:rsidRPr="00E47D1D" w:rsidRDefault="00BC57C6" w:rsidP="00BC57C6">
            <w:pPr>
              <w:tabs>
                <w:tab w:val="clear" w:pos="454"/>
                <w:tab w:val="clear" w:pos="907"/>
                <w:tab w:val="decimal" w:pos="436"/>
                <w:tab w:val="left" w:pos="646"/>
              </w:tabs>
              <w:ind w:left="-108" w:right="20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373,7</w:t>
            </w:r>
            <w:r w:rsidR="00FD784A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79</w:t>
            </w:r>
          </w:p>
        </w:tc>
        <w:tc>
          <w:tcPr>
            <w:tcW w:w="253" w:type="dxa"/>
            <w:vAlign w:val="bottom"/>
          </w:tcPr>
          <w:p w14:paraId="427F6BC6" w14:textId="77777777" w:rsidR="00BC57C6" w:rsidRPr="00E47D1D" w:rsidRDefault="00BC57C6" w:rsidP="00BC57C6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D567029" w14:textId="1923DE0D" w:rsidR="00BC57C6" w:rsidRPr="00CF19F1" w:rsidRDefault="00BC57C6" w:rsidP="00BC57C6">
            <w:pPr>
              <w:tabs>
                <w:tab w:val="clear" w:pos="454"/>
                <w:tab w:val="decimal" w:pos="436"/>
              </w:tabs>
              <w:ind w:left="-108" w:right="30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CF19F1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370,090</w:t>
            </w:r>
          </w:p>
        </w:tc>
      </w:tr>
    </w:tbl>
    <w:p w14:paraId="74DCF353" w14:textId="5B6F9B55" w:rsidR="00004E41" w:rsidRDefault="00004E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63A6E02C" w14:textId="13F2DF17" w:rsidR="00004E41" w:rsidRDefault="00004E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tbl>
      <w:tblPr>
        <w:tblW w:w="13815" w:type="dxa"/>
        <w:jc w:val="center"/>
        <w:tblLayout w:type="fixed"/>
        <w:tblLook w:val="01E0" w:firstRow="1" w:lastRow="1" w:firstColumn="1" w:lastColumn="1" w:noHBand="0" w:noVBand="0"/>
      </w:tblPr>
      <w:tblGrid>
        <w:gridCol w:w="3597"/>
        <w:gridCol w:w="994"/>
        <w:gridCol w:w="249"/>
        <w:gridCol w:w="1013"/>
        <w:gridCol w:w="267"/>
        <w:gridCol w:w="993"/>
        <w:gridCol w:w="273"/>
        <w:gridCol w:w="1079"/>
        <w:gridCol w:w="270"/>
        <w:gridCol w:w="1080"/>
        <w:gridCol w:w="242"/>
        <w:gridCol w:w="1081"/>
        <w:gridCol w:w="236"/>
        <w:gridCol w:w="1087"/>
        <w:gridCol w:w="253"/>
        <w:gridCol w:w="1086"/>
        <w:gridCol w:w="15"/>
      </w:tblGrid>
      <w:tr w:rsidR="00FA5D47" w:rsidRPr="00106178" w14:paraId="34F4D0AC" w14:textId="77777777" w:rsidTr="00E4262B">
        <w:trPr>
          <w:gridAfter w:val="1"/>
          <w:wAfter w:w="15" w:type="dxa"/>
          <w:trHeight w:val="87"/>
          <w:tblHeader/>
          <w:jc w:val="center"/>
        </w:trPr>
        <w:tc>
          <w:tcPr>
            <w:tcW w:w="3597" w:type="dxa"/>
            <w:vAlign w:val="bottom"/>
          </w:tcPr>
          <w:p w14:paraId="69B08551" w14:textId="77777777" w:rsidR="00FA5D47" w:rsidRPr="009E3100" w:rsidRDefault="00FA5D47" w:rsidP="00FA5D47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203" w:type="dxa"/>
            <w:gridSpan w:val="15"/>
            <w:hideMark/>
          </w:tcPr>
          <w:p w14:paraId="33F76545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งบการเงินรวม</w:t>
            </w:r>
          </w:p>
        </w:tc>
      </w:tr>
      <w:tr w:rsidR="00FA5D47" w:rsidRPr="00EE775A" w14:paraId="060581B8" w14:textId="77777777" w:rsidTr="00E4262B">
        <w:trPr>
          <w:trHeight w:val="87"/>
          <w:tblHeader/>
          <w:jc w:val="center"/>
        </w:trPr>
        <w:tc>
          <w:tcPr>
            <w:tcW w:w="3597" w:type="dxa"/>
            <w:vAlign w:val="bottom"/>
          </w:tcPr>
          <w:p w14:paraId="2EF630B3" w14:textId="35A7A149" w:rsidR="00FA5D47" w:rsidRPr="00106178" w:rsidRDefault="009C1CC8" w:rsidP="009C1CC8">
            <w:pPr>
              <w:ind w:left="66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</w:rPr>
            </w:pPr>
            <w:r w:rsidRPr="00106178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  <w:t>สำหรับ</w:t>
            </w:r>
            <w:r w:rsidRPr="00106178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</w:rPr>
              <w:t>งวดสามเดือน</w:t>
            </w:r>
            <w:r w:rsidRPr="00106178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  <w:t>สิ้นสุดวันที่</w:t>
            </w:r>
          </w:p>
        </w:tc>
        <w:tc>
          <w:tcPr>
            <w:tcW w:w="2256" w:type="dxa"/>
            <w:gridSpan w:val="3"/>
          </w:tcPr>
          <w:p w14:paraId="35B7112E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4B1AD67F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ธุรกิจการชำระเงิน</w:t>
            </w:r>
          </w:p>
          <w:p w14:paraId="5FA3963C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ทางอิเล็กทรอนิกส์</w:t>
            </w:r>
          </w:p>
        </w:tc>
        <w:tc>
          <w:tcPr>
            <w:tcW w:w="267" w:type="dxa"/>
          </w:tcPr>
          <w:p w14:paraId="21C75C4F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5" w:type="dxa"/>
            <w:gridSpan w:val="3"/>
            <w:hideMark/>
          </w:tcPr>
          <w:p w14:paraId="782CF460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ธุรกิจจำหน่ายอาหาร</w:t>
            </w:r>
          </w:p>
          <w:p w14:paraId="6FA7F11F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และเครื่องดื่มผ่าน</w:t>
            </w:r>
          </w:p>
          <w:p w14:paraId="18DA21FC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เครื่องอัตโนมัติ</w:t>
            </w:r>
          </w:p>
        </w:tc>
        <w:tc>
          <w:tcPr>
            <w:tcW w:w="270" w:type="dxa"/>
          </w:tcPr>
          <w:p w14:paraId="03566D6F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03" w:type="dxa"/>
            <w:gridSpan w:val="3"/>
          </w:tcPr>
          <w:p w14:paraId="25B0E73C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0EA3AD36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ธุรกิจบริหารจัดการ</w:t>
            </w:r>
          </w:p>
          <w:p w14:paraId="38389DE0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ศูนย์อาหาร</w:t>
            </w:r>
          </w:p>
        </w:tc>
        <w:tc>
          <w:tcPr>
            <w:tcW w:w="236" w:type="dxa"/>
          </w:tcPr>
          <w:p w14:paraId="6F0D691F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41" w:type="dxa"/>
            <w:gridSpan w:val="4"/>
          </w:tcPr>
          <w:p w14:paraId="7086C6CA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7D852F63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7977DA7A" w14:textId="77777777" w:rsidR="00FA5D47" w:rsidRPr="00106178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รวมส่วนงานที่รายงาน</w:t>
            </w:r>
          </w:p>
        </w:tc>
      </w:tr>
      <w:tr w:rsidR="009C1CC8" w:rsidRPr="00EE775A" w14:paraId="1D489545" w14:textId="77777777" w:rsidTr="00326E51">
        <w:trPr>
          <w:trHeight w:val="87"/>
          <w:tblHeader/>
          <w:jc w:val="center"/>
        </w:trPr>
        <w:tc>
          <w:tcPr>
            <w:tcW w:w="3597" w:type="dxa"/>
            <w:vAlign w:val="bottom"/>
            <w:hideMark/>
          </w:tcPr>
          <w:p w14:paraId="73A8A945" w14:textId="77777777" w:rsidR="009C1CC8" w:rsidRPr="00106178" w:rsidRDefault="009C1CC8" w:rsidP="009C1CC8">
            <w:pPr>
              <w:ind w:left="66" w:right="-115" w:hanging="72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</w:rPr>
              <w:t xml:space="preserve">   </w:t>
            </w:r>
            <w:r w:rsidRPr="00106178"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  <w:t xml:space="preserve">31 </w:t>
            </w:r>
            <w:r w:rsidRPr="00106178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72BD2B" w14:textId="206328EF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cs/>
                <w:lang w:eastAsia="en-GB"/>
              </w:rPr>
            </w:pPr>
            <w:r w:rsidRPr="00106178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Pr="00106178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FF343" w14:textId="77777777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B4269C" w14:textId="2A876E13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9FD46" w14:textId="77777777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B62EA9" w14:textId="370DD01C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Pr="00106178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8E720" w14:textId="77777777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37BFBF" w14:textId="13833B5F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3C573" w14:textId="77777777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7A960E" w14:textId="2BE2EF09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Pr="00106178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B89A6" w14:textId="77777777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3C9B2A" w14:textId="56982974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5198FBF" w14:textId="77777777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AC6508" w14:textId="5DB582F5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</w:t>
            </w:r>
            <w:r w:rsidRPr="00106178">
              <w:rPr>
                <w:rFonts w:asciiTheme="minorHAnsi" w:hAnsiTheme="minorHAnsi" w:cstheme="minorHAnsi"/>
                <w:bCs/>
                <w:sz w:val="28"/>
                <w:szCs w:val="28"/>
              </w:rPr>
              <w:t>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CCB28" w14:textId="77777777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FAA2EA" w14:textId="6AA6CB28" w:rsidR="009C1CC8" w:rsidRPr="00106178" w:rsidRDefault="009C1CC8" w:rsidP="009C1CC8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/>
                <w:bCs/>
                <w:sz w:val="28"/>
                <w:szCs w:val="28"/>
                <w:lang w:val="en-GB"/>
              </w:rPr>
              <w:t>2563</w:t>
            </w:r>
          </w:p>
        </w:tc>
      </w:tr>
      <w:tr w:rsidR="00FA5D47" w:rsidRPr="00106178" w14:paraId="656B37FB" w14:textId="77777777" w:rsidTr="00E4262B">
        <w:trPr>
          <w:gridAfter w:val="1"/>
          <w:wAfter w:w="15" w:type="dxa"/>
          <w:jc w:val="center"/>
        </w:trPr>
        <w:tc>
          <w:tcPr>
            <w:tcW w:w="3597" w:type="dxa"/>
          </w:tcPr>
          <w:p w14:paraId="17BF2578" w14:textId="77777777" w:rsidR="00FA5D47" w:rsidRPr="00106178" w:rsidRDefault="00FA5D47" w:rsidP="00E4262B">
            <w:pPr>
              <w:ind w:left="66" w:right="-115" w:hanging="72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203" w:type="dxa"/>
            <w:gridSpan w:val="15"/>
            <w:hideMark/>
          </w:tcPr>
          <w:p w14:paraId="1B0D39B3" w14:textId="77777777" w:rsidR="00FA5D47" w:rsidRPr="00106178" w:rsidRDefault="00FA5D47" w:rsidP="00FA5D47">
            <w:pPr>
              <w:pStyle w:val="acctfourfigures"/>
              <w:tabs>
                <w:tab w:val="decimal" w:pos="359"/>
              </w:tabs>
              <w:spacing w:line="240" w:lineRule="atLeast"/>
              <w:ind w:left="-79" w:right="-45"/>
              <w:jc w:val="center"/>
              <w:rPr>
                <w:rFonts w:asciiTheme="minorHAnsi" w:hAnsiTheme="minorHAnsi" w:cstheme="minorHAnsi"/>
                <w:sz w:val="28"/>
                <w:szCs w:val="28"/>
                <w:cs/>
                <w:lang w:eastAsia="en-GB" w:bidi="th-TH"/>
              </w:rPr>
            </w:pPr>
            <w:r w:rsidRPr="00106178">
              <w:rPr>
                <w:rFonts w:asciiTheme="minorHAnsi" w:hAnsiTheme="minorHAnsi" w:cstheme="minorHAnsi" w:hint="cs"/>
                <w:i/>
                <w:iCs/>
                <w:sz w:val="28"/>
                <w:szCs w:val="28"/>
                <w:lang w:eastAsia="en-GB"/>
              </w:rPr>
              <w:t>(</w:t>
            </w:r>
            <w:r w:rsidRPr="00106178">
              <w:rPr>
                <w:rFonts w:asciiTheme="minorHAnsi" w:hAnsiTheme="minorHAnsi" w:cstheme="minorHAnsi" w:hint="cs"/>
                <w:i/>
                <w:iCs/>
                <w:sz w:val="28"/>
                <w:szCs w:val="28"/>
                <w:cs/>
                <w:lang w:eastAsia="en-GB" w:bidi="th-TH"/>
              </w:rPr>
              <w:t>พันบาท</w:t>
            </w:r>
            <w:r w:rsidRPr="00106178">
              <w:rPr>
                <w:rFonts w:asciiTheme="minorHAnsi" w:hAnsiTheme="minorHAnsi" w:cstheme="minorHAnsi" w:hint="cs"/>
                <w:i/>
                <w:iCs/>
                <w:sz w:val="28"/>
                <w:szCs w:val="28"/>
                <w:lang w:eastAsia="en-GB"/>
              </w:rPr>
              <w:t>)</w:t>
            </w:r>
          </w:p>
        </w:tc>
      </w:tr>
      <w:tr w:rsidR="00FA5D47" w:rsidRPr="00EE775A" w14:paraId="732A9CEA" w14:textId="77777777" w:rsidTr="00E4262B">
        <w:trPr>
          <w:trHeight w:val="92"/>
          <w:jc w:val="center"/>
        </w:trPr>
        <w:tc>
          <w:tcPr>
            <w:tcW w:w="3597" w:type="dxa"/>
            <w:hideMark/>
          </w:tcPr>
          <w:p w14:paraId="5D4F7B9D" w14:textId="4BA09C83" w:rsidR="00FA5D47" w:rsidRPr="00106178" w:rsidRDefault="00FA5D47" w:rsidP="00E4262B">
            <w:pPr>
              <w:ind w:left="66" w:right="-11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994" w:type="dxa"/>
          </w:tcPr>
          <w:p w14:paraId="4D46114C" w14:textId="77777777" w:rsidR="00FA5D47" w:rsidRPr="00106178" w:rsidRDefault="00FA5D47" w:rsidP="00FA5D47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9" w:type="dxa"/>
          </w:tcPr>
          <w:p w14:paraId="14127398" w14:textId="77777777" w:rsidR="00FA5D47" w:rsidRPr="00106178" w:rsidRDefault="00FA5D47" w:rsidP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</w:tcPr>
          <w:p w14:paraId="22E93FAC" w14:textId="77777777" w:rsidR="00FA5D47" w:rsidRPr="00106178" w:rsidRDefault="00FA5D47" w:rsidP="00FA5D47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67" w:type="dxa"/>
          </w:tcPr>
          <w:p w14:paraId="693C7ED3" w14:textId="77777777" w:rsidR="00FA5D47" w:rsidRPr="00106178" w:rsidRDefault="00FA5D47" w:rsidP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</w:tcPr>
          <w:p w14:paraId="50DA6095" w14:textId="77777777" w:rsidR="00FA5D47" w:rsidRPr="00106178" w:rsidRDefault="00FA5D47" w:rsidP="00FA5D47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3" w:type="dxa"/>
          </w:tcPr>
          <w:p w14:paraId="64B81E9A" w14:textId="77777777" w:rsidR="00FA5D47" w:rsidRPr="00106178" w:rsidRDefault="00FA5D47" w:rsidP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</w:tcPr>
          <w:p w14:paraId="067AD80F" w14:textId="77777777" w:rsidR="00FA5D47" w:rsidRPr="00106178" w:rsidRDefault="00FA5D47" w:rsidP="00FA5D47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0" w:type="dxa"/>
          </w:tcPr>
          <w:p w14:paraId="31BF7052" w14:textId="77777777" w:rsidR="00FA5D47" w:rsidRPr="00106178" w:rsidRDefault="00FA5D47" w:rsidP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</w:tcPr>
          <w:p w14:paraId="1844CE76" w14:textId="77777777" w:rsidR="00FA5D47" w:rsidRPr="00106178" w:rsidRDefault="00FA5D47" w:rsidP="00FA5D47">
            <w:pPr>
              <w:tabs>
                <w:tab w:val="clear" w:pos="454"/>
                <w:tab w:val="clear" w:pos="907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2" w:type="dxa"/>
          </w:tcPr>
          <w:p w14:paraId="22B14216" w14:textId="77777777" w:rsidR="00FA5D47" w:rsidRPr="00106178" w:rsidRDefault="00FA5D47" w:rsidP="00FA5D47">
            <w:pPr>
              <w:tabs>
                <w:tab w:val="clear" w:pos="454"/>
                <w:tab w:val="decimal" w:pos="436"/>
              </w:tabs>
              <w:ind w:lef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</w:tcPr>
          <w:p w14:paraId="054108D5" w14:textId="77777777" w:rsidR="00FA5D47" w:rsidRPr="00106178" w:rsidRDefault="00FA5D47" w:rsidP="00FA5D47">
            <w:pPr>
              <w:tabs>
                <w:tab w:val="clear" w:pos="454"/>
                <w:tab w:val="clear" w:pos="907"/>
                <w:tab w:val="decimal" w:pos="436"/>
              </w:tabs>
              <w:ind w:left="-108" w:right="153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</w:tcPr>
          <w:p w14:paraId="2AFC87C1" w14:textId="77777777" w:rsidR="00FA5D47" w:rsidRPr="00106178" w:rsidRDefault="00FA5D47" w:rsidP="00FA5D47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</w:tcPr>
          <w:p w14:paraId="34F0CFAE" w14:textId="77777777" w:rsidR="00FA5D47" w:rsidRPr="00106178" w:rsidRDefault="00FA5D47" w:rsidP="00FA5D47">
            <w:pPr>
              <w:pStyle w:val="acctfourfigures"/>
              <w:tabs>
                <w:tab w:val="decimal" w:pos="436"/>
                <w:tab w:val="left" w:pos="646"/>
              </w:tabs>
              <w:spacing w:line="240" w:lineRule="atLeast"/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53" w:type="dxa"/>
          </w:tcPr>
          <w:p w14:paraId="155C1484" w14:textId="77777777" w:rsidR="00FA5D47" w:rsidRPr="00106178" w:rsidRDefault="00FA5D47" w:rsidP="00FA5D47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1" w:type="dxa"/>
            <w:gridSpan w:val="2"/>
          </w:tcPr>
          <w:p w14:paraId="088BB850" w14:textId="77777777" w:rsidR="00FA5D47" w:rsidRPr="00106178" w:rsidRDefault="00FA5D47" w:rsidP="00FA5D47">
            <w:pPr>
              <w:tabs>
                <w:tab w:val="decimal" w:pos="359"/>
              </w:tabs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9C1CC8" w:rsidRPr="00EE775A" w14:paraId="61F4DBC8" w14:textId="77777777" w:rsidTr="00E4262B">
        <w:trPr>
          <w:jc w:val="center"/>
        </w:trPr>
        <w:tc>
          <w:tcPr>
            <w:tcW w:w="3597" w:type="dxa"/>
            <w:vAlign w:val="bottom"/>
            <w:hideMark/>
          </w:tcPr>
          <w:p w14:paraId="6FACEABC" w14:textId="75A3A629" w:rsidR="009C1CC8" w:rsidRPr="00106178" w:rsidRDefault="009C1CC8" w:rsidP="009C1CC8">
            <w:pPr>
              <w:ind w:left="66"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106178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994" w:type="dxa"/>
          </w:tcPr>
          <w:p w14:paraId="57B61EFD" w14:textId="638A3F18" w:rsidR="009C1CC8" w:rsidRPr="00106178" w:rsidRDefault="0010617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/>
              <w:jc w:val="right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5,903</w:t>
            </w:r>
          </w:p>
        </w:tc>
        <w:tc>
          <w:tcPr>
            <w:tcW w:w="249" w:type="dxa"/>
          </w:tcPr>
          <w:p w14:paraId="00CFB0F2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9" w:right="270"/>
              <w:jc w:val="right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13" w:type="dxa"/>
          </w:tcPr>
          <w:p w14:paraId="3AC3F002" w14:textId="0D82C2BB" w:rsidR="009C1CC8" w:rsidRPr="00106178" w:rsidRDefault="009C1CC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/>
              <w:jc w:val="right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19,180</w:t>
            </w:r>
          </w:p>
        </w:tc>
        <w:tc>
          <w:tcPr>
            <w:tcW w:w="267" w:type="dxa"/>
          </w:tcPr>
          <w:p w14:paraId="09DB4A22" w14:textId="77777777" w:rsidR="009C1CC8" w:rsidRPr="00106178" w:rsidRDefault="009C1CC8" w:rsidP="009C1CC8">
            <w:pPr>
              <w:pStyle w:val="acctfourfigures"/>
              <w:spacing w:line="240" w:lineRule="atLeast"/>
              <w:ind w:left="-79" w:right="70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3" w:type="dxa"/>
          </w:tcPr>
          <w:p w14:paraId="3CB7AB48" w14:textId="22A073C0" w:rsidR="009C1CC8" w:rsidRPr="00106178" w:rsidRDefault="0010617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116,850</w:t>
            </w:r>
          </w:p>
        </w:tc>
        <w:tc>
          <w:tcPr>
            <w:tcW w:w="273" w:type="dxa"/>
          </w:tcPr>
          <w:p w14:paraId="6D32B415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9" w:right="70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79" w:type="dxa"/>
          </w:tcPr>
          <w:p w14:paraId="4D337C0B" w14:textId="6A4EDA7C" w:rsidR="009C1CC8" w:rsidRPr="00106178" w:rsidRDefault="009C1CC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 w:right="-1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113,680</w:t>
            </w:r>
          </w:p>
        </w:tc>
        <w:tc>
          <w:tcPr>
            <w:tcW w:w="270" w:type="dxa"/>
          </w:tcPr>
          <w:p w14:paraId="4B2A99EC" w14:textId="77777777" w:rsidR="009C1CC8" w:rsidRPr="00106178" w:rsidRDefault="009C1CC8" w:rsidP="009C1CC8">
            <w:pPr>
              <w:pStyle w:val="acctfourfigures"/>
              <w:spacing w:line="240" w:lineRule="atLeast"/>
              <w:ind w:left="-79" w:right="70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80" w:type="dxa"/>
          </w:tcPr>
          <w:p w14:paraId="3C5FCA1A" w14:textId="55A9E382" w:rsidR="009C1CC8" w:rsidRPr="00106178" w:rsidRDefault="00106178" w:rsidP="009C1CC8">
            <w:pPr>
              <w:tabs>
                <w:tab w:val="clear" w:pos="454"/>
                <w:tab w:val="clear" w:pos="907"/>
                <w:tab w:val="decimal" w:pos="436"/>
              </w:tabs>
              <w:ind w:left="-108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2,280</w:t>
            </w:r>
          </w:p>
        </w:tc>
        <w:tc>
          <w:tcPr>
            <w:tcW w:w="242" w:type="dxa"/>
          </w:tcPr>
          <w:p w14:paraId="41D91958" w14:textId="77777777" w:rsidR="009C1CC8" w:rsidRPr="00106178" w:rsidRDefault="009C1CC8" w:rsidP="009C1CC8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40AE0CE6" w14:textId="70D6D345" w:rsidR="009C1CC8" w:rsidRPr="00106178" w:rsidRDefault="009C1CC8" w:rsidP="009C1CC8">
            <w:pPr>
              <w:tabs>
                <w:tab w:val="clear" w:pos="454"/>
                <w:tab w:val="clear" w:pos="907"/>
                <w:tab w:val="decimal" w:pos="436"/>
              </w:tabs>
              <w:ind w:left="-108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3,545</w:t>
            </w:r>
          </w:p>
        </w:tc>
        <w:tc>
          <w:tcPr>
            <w:tcW w:w="236" w:type="dxa"/>
          </w:tcPr>
          <w:p w14:paraId="7031BBC7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</w:tcPr>
          <w:p w14:paraId="3EFDB488" w14:textId="49E670E1" w:rsidR="009C1CC8" w:rsidRPr="00106178" w:rsidRDefault="0010617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125,033</w:t>
            </w:r>
          </w:p>
        </w:tc>
        <w:tc>
          <w:tcPr>
            <w:tcW w:w="253" w:type="dxa"/>
          </w:tcPr>
          <w:p w14:paraId="2603AD55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1" w:type="dxa"/>
            <w:gridSpan w:val="2"/>
          </w:tcPr>
          <w:p w14:paraId="761D6D3E" w14:textId="21163F34" w:rsidR="009C1CC8" w:rsidRPr="00106178" w:rsidRDefault="009C1CC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29"/>
              </w:tabs>
              <w:ind w:left="-72" w:right="30"/>
              <w:jc w:val="right"/>
              <w:rPr>
                <w:rFonts w:asciiTheme="majorHAnsi" w:hAnsiTheme="majorHAnsi" w:cstheme="majorHAnsi"/>
                <w:sz w:val="30"/>
                <w:szCs w:val="30"/>
                <w:lang w:val="en-GB"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136,405</w:t>
            </w:r>
          </w:p>
        </w:tc>
      </w:tr>
      <w:tr w:rsidR="009C1CC8" w:rsidRPr="00EE775A" w14:paraId="1B42045B" w14:textId="77777777" w:rsidTr="00E4262B">
        <w:trPr>
          <w:jc w:val="center"/>
        </w:trPr>
        <w:tc>
          <w:tcPr>
            <w:tcW w:w="3597" w:type="dxa"/>
            <w:vAlign w:val="bottom"/>
            <w:hideMark/>
          </w:tcPr>
          <w:p w14:paraId="09A07607" w14:textId="50AE21EA" w:rsidR="009C1CC8" w:rsidRPr="00106178" w:rsidRDefault="009C1CC8" w:rsidP="009C1CC8">
            <w:pPr>
              <w:ind w:left="66" w:right="-115"/>
              <w:rPr>
                <w:rFonts w:asciiTheme="minorHAnsi" w:hAnsiTheme="minorHAnsi" w:cstheme="minorHAnsi"/>
                <w:sz w:val="28"/>
                <w:szCs w:val="28"/>
                <w:lang w:eastAsia="en-GB" w:bidi="ar-SA"/>
              </w:rPr>
            </w:pPr>
            <w:r w:rsidRPr="00106178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CB35F" w14:textId="5D77C858" w:rsidR="009C1CC8" w:rsidRPr="00106178" w:rsidRDefault="00106178" w:rsidP="009C1CC8">
            <w:pPr>
              <w:tabs>
                <w:tab w:val="clear" w:pos="454"/>
                <w:tab w:val="left" w:pos="72"/>
              </w:tabs>
              <w:ind w:left="-108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216,830</w:t>
            </w:r>
          </w:p>
        </w:tc>
        <w:tc>
          <w:tcPr>
            <w:tcW w:w="249" w:type="dxa"/>
          </w:tcPr>
          <w:p w14:paraId="0CDA32A2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532B7" w14:textId="67AC7007" w:rsidR="009C1CC8" w:rsidRPr="00106178" w:rsidRDefault="009C1CC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213,086</w:t>
            </w:r>
          </w:p>
        </w:tc>
        <w:tc>
          <w:tcPr>
            <w:tcW w:w="267" w:type="dxa"/>
          </w:tcPr>
          <w:p w14:paraId="7307635B" w14:textId="77777777" w:rsidR="009C1CC8" w:rsidRPr="00106178" w:rsidRDefault="009C1CC8" w:rsidP="009C1CC8">
            <w:pPr>
              <w:pStyle w:val="acctfourfigures"/>
              <w:tabs>
                <w:tab w:val="left" w:pos="72"/>
                <w:tab w:val="left" w:pos="252"/>
              </w:tabs>
              <w:spacing w:line="240" w:lineRule="atLeast"/>
              <w:ind w:left="-200" w:right="70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7B81D5" w14:textId="71A17BCB" w:rsidR="009C1CC8" w:rsidRPr="00106178" w:rsidRDefault="00106178" w:rsidP="009C1CC8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16,065</w:t>
            </w:r>
          </w:p>
        </w:tc>
        <w:tc>
          <w:tcPr>
            <w:tcW w:w="273" w:type="dxa"/>
          </w:tcPr>
          <w:p w14:paraId="0630B840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2A12" w14:textId="75D175B3" w:rsidR="009C1CC8" w:rsidRPr="00106178" w:rsidRDefault="009C1CC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 w:right="-1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12,664</w:t>
            </w:r>
          </w:p>
        </w:tc>
        <w:tc>
          <w:tcPr>
            <w:tcW w:w="270" w:type="dxa"/>
          </w:tcPr>
          <w:p w14:paraId="5E6FBE91" w14:textId="77777777" w:rsidR="009C1CC8" w:rsidRPr="00106178" w:rsidRDefault="009C1CC8" w:rsidP="009C1CC8">
            <w:pPr>
              <w:pStyle w:val="acctfourfigures"/>
              <w:spacing w:line="240" w:lineRule="atLeast"/>
              <w:ind w:left="-79" w:right="-79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EAC32" w14:textId="38952042" w:rsidR="009C1CC8" w:rsidRPr="00106178" w:rsidRDefault="00106178" w:rsidP="009C1CC8">
            <w:pPr>
              <w:tabs>
                <w:tab w:val="clear" w:pos="454"/>
                <w:tab w:val="clear" w:pos="907"/>
                <w:tab w:val="decimal" w:pos="436"/>
              </w:tabs>
              <w:ind w:left="-108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15,851</w:t>
            </w:r>
          </w:p>
        </w:tc>
        <w:tc>
          <w:tcPr>
            <w:tcW w:w="242" w:type="dxa"/>
          </w:tcPr>
          <w:p w14:paraId="0250ED1C" w14:textId="77777777" w:rsidR="009C1CC8" w:rsidRPr="00106178" w:rsidRDefault="009C1CC8" w:rsidP="009C1CC8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4F0DC" w14:textId="0958C9F5" w:rsidR="009C1CC8" w:rsidRPr="00106178" w:rsidRDefault="009C1CC8" w:rsidP="009C1CC8">
            <w:pPr>
              <w:tabs>
                <w:tab w:val="clear" w:pos="454"/>
                <w:tab w:val="clear" w:pos="907"/>
                <w:tab w:val="decimal" w:pos="436"/>
              </w:tabs>
              <w:ind w:left="-108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7,935</w:t>
            </w:r>
          </w:p>
        </w:tc>
        <w:tc>
          <w:tcPr>
            <w:tcW w:w="236" w:type="dxa"/>
          </w:tcPr>
          <w:p w14:paraId="53B90FC6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9F0667" w14:textId="5FC7E150" w:rsidR="009C1CC8" w:rsidRPr="00106178" w:rsidRDefault="0010617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/>
              <w:jc w:val="right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248,746</w:t>
            </w:r>
          </w:p>
        </w:tc>
        <w:tc>
          <w:tcPr>
            <w:tcW w:w="253" w:type="dxa"/>
          </w:tcPr>
          <w:p w14:paraId="58C597B3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998A7" w14:textId="66EA25E9" w:rsidR="009C1CC8" w:rsidRPr="00106178" w:rsidRDefault="009C1CC8" w:rsidP="009C1CC8">
            <w:pPr>
              <w:tabs>
                <w:tab w:val="clear" w:pos="227"/>
                <w:tab w:val="clear" w:pos="454"/>
                <w:tab w:val="decimal" w:pos="436"/>
              </w:tabs>
              <w:ind w:left="-72" w:right="30"/>
              <w:jc w:val="right"/>
              <w:rPr>
                <w:rFonts w:asciiTheme="majorHAnsi" w:hAnsiTheme="majorHAnsi" w:cstheme="majorHAnsi"/>
                <w:sz w:val="30"/>
                <w:szCs w:val="30"/>
                <w:lang w:val="en-GB" w:eastAsia="en-GB"/>
              </w:rPr>
            </w:pPr>
            <w:r w:rsidRPr="00106178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233,685</w:t>
            </w:r>
          </w:p>
        </w:tc>
      </w:tr>
      <w:tr w:rsidR="009C1CC8" w:rsidRPr="00BD50F3" w14:paraId="4A36227D" w14:textId="77777777" w:rsidTr="00E4262B">
        <w:trPr>
          <w:jc w:val="center"/>
        </w:trPr>
        <w:tc>
          <w:tcPr>
            <w:tcW w:w="3597" w:type="dxa"/>
            <w:hideMark/>
          </w:tcPr>
          <w:p w14:paraId="4EADC7B0" w14:textId="77777777" w:rsidR="009C1CC8" w:rsidRPr="00106178" w:rsidRDefault="009C1CC8" w:rsidP="009C1CC8">
            <w:pPr>
              <w:ind w:left="66" w:right="-11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 w:bidi="ar-SA"/>
              </w:rPr>
            </w:pPr>
            <w:r w:rsidRPr="00106178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D2805A" w14:textId="5F7BBD08" w:rsidR="009C1CC8" w:rsidRPr="00106178" w:rsidRDefault="00106178" w:rsidP="009C1CC8">
            <w:pPr>
              <w:tabs>
                <w:tab w:val="clear" w:pos="454"/>
                <w:tab w:val="clear" w:pos="680"/>
                <w:tab w:val="clear" w:pos="907"/>
                <w:tab w:val="left" w:pos="72"/>
                <w:tab w:val="left" w:pos="428"/>
                <w:tab w:val="left" w:pos="611"/>
              </w:tabs>
              <w:ind w:left="-108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222,733</w:t>
            </w:r>
          </w:p>
        </w:tc>
        <w:tc>
          <w:tcPr>
            <w:tcW w:w="249" w:type="dxa"/>
          </w:tcPr>
          <w:p w14:paraId="5592FF98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9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6450A6" w14:textId="4A36BC06" w:rsidR="009C1CC8" w:rsidRPr="00106178" w:rsidRDefault="009C1CC8" w:rsidP="009C1CC8">
            <w:pPr>
              <w:tabs>
                <w:tab w:val="clear" w:pos="454"/>
                <w:tab w:val="decimal" w:pos="436"/>
              </w:tabs>
              <w:ind w:left="-108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/>
              </w:rPr>
            </w:pPr>
            <w:r w:rsidRPr="00106178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232,266</w:t>
            </w:r>
          </w:p>
        </w:tc>
        <w:tc>
          <w:tcPr>
            <w:tcW w:w="267" w:type="dxa"/>
          </w:tcPr>
          <w:p w14:paraId="3A76AF65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338D48" w14:textId="73A12F29" w:rsidR="009C1CC8" w:rsidRPr="00106178" w:rsidRDefault="00106178" w:rsidP="009C1CC8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132,915</w:t>
            </w:r>
          </w:p>
        </w:tc>
        <w:tc>
          <w:tcPr>
            <w:tcW w:w="273" w:type="dxa"/>
            <w:vAlign w:val="bottom"/>
          </w:tcPr>
          <w:p w14:paraId="32BFE9F6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9" w:right="-45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7F3DF0" w14:textId="511FB3E8" w:rsidR="009C1CC8" w:rsidRPr="00106178" w:rsidRDefault="009C1CC8" w:rsidP="009C1CC8">
            <w:pPr>
              <w:tabs>
                <w:tab w:val="clear" w:pos="454"/>
                <w:tab w:val="decimal" w:pos="436"/>
              </w:tabs>
              <w:ind w:left="-108" w:right="-10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/>
              </w:rPr>
            </w:pPr>
            <w:r w:rsidRPr="00106178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126,344</w:t>
            </w:r>
          </w:p>
        </w:tc>
        <w:tc>
          <w:tcPr>
            <w:tcW w:w="270" w:type="dxa"/>
            <w:vAlign w:val="bottom"/>
          </w:tcPr>
          <w:p w14:paraId="3777E32D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9" w:right="-79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52F7AA" w14:textId="658BF9B8" w:rsidR="009C1CC8" w:rsidRPr="00106178" w:rsidRDefault="00106178" w:rsidP="009C1CC8">
            <w:pPr>
              <w:tabs>
                <w:tab w:val="clear" w:pos="454"/>
                <w:tab w:val="clear" w:pos="907"/>
                <w:tab w:val="decimal" w:pos="436"/>
              </w:tabs>
              <w:ind w:left="-108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18,131</w:t>
            </w:r>
          </w:p>
        </w:tc>
        <w:tc>
          <w:tcPr>
            <w:tcW w:w="242" w:type="dxa"/>
            <w:vAlign w:val="bottom"/>
          </w:tcPr>
          <w:p w14:paraId="42F3DEB8" w14:textId="77777777" w:rsidR="009C1CC8" w:rsidRPr="00106178" w:rsidRDefault="009C1CC8" w:rsidP="009C1CC8">
            <w:pPr>
              <w:tabs>
                <w:tab w:val="clear" w:pos="454"/>
                <w:tab w:val="decimal" w:pos="436"/>
              </w:tabs>
              <w:ind w:left="-108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B407E5" w14:textId="2C009253" w:rsidR="009C1CC8" w:rsidRPr="00106178" w:rsidRDefault="009C1CC8" w:rsidP="009C1CC8">
            <w:pPr>
              <w:tabs>
                <w:tab w:val="clear" w:pos="454"/>
                <w:tab w:val="clear" w:pos="907"/>
                <w:tab w:val="decimal" w:pos="436"/>
              </w:tabs>
              <w:ind w:left="-108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11,480</w:t>
            </w:r>
          </w:p>
        </w:tc>
        <w:tc>
          <w:tcPr>
            <w:tcW w:w="236" w:type="dxa"/>
          </w:tcPr>
          <w:p w14:paraId="359FA7DF" w14:textId="77777777" w:rsidR="009C1CC8" w:rsidRPr="00106178" w:rsidRDefault="009C1CC8" w:rsidP="009C1CC8">
            <w:pPr>
              <w:pStyle w:val="acctfourfigures"/>
              <w:tabs>
                <w:tab w:val="decimal" w:pos="436"/>
              </w:tabs>
              <w:spacing w:line="240" w:lineRule="atLeast"/>
              <w:ind w:left="-72" w:right="-144"/>
              <w:rPr>
                <w:rFonts w:asciiTheme="majorHAnsi" w:hAnsiTheme="majorHAnsi" w:cstheme="majorHAnsi"/>
                <w:b/>
                <w:bCs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8F7DB05" w14:textId="102FECE0" w:rsidR="009C1CC8" w:rsidRPr="00106178" w:rsidRDefault="00106178" w:rsidP="009C1C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</w:tabs>
              <w:ind w:left="-200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373,779</w:t>
            </w:r>
          </w:p>
        </w:tc>
        <w:tc>
          <w:tcPr>
            <w:tcW w:w="253" w:type="dxa"/>
            <w:vAlign w:val="bottom"/>
          </w:tcPr>
          <w:p w14:paraId="679A33D1" w14:textId="77777777" w:rsidR="009C1CC8" w:rsidRPr="00106178" w:rsidRDefault="009C1CC8" w:rsidP="009C1CC8">
            <w:pPr>
              <w:pStyle w:val="acctfourfigures"/>
              <w:tabs>
                <w:tab w:val="left" w:pos="72"/>
                <w:tab w:val="left" w:pos="252"/>
              </w:tabs>
              <w:spacing w:line="240" w:lineRule="atLeast"/>
              <w:ind w:left="-200" w:right="80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1C2D370" w14:textId="5A8B52C4" w:rsidR="009C1CC8" w:rsidRPr="00106178" w:rsidRDefault="009C1CC8" w:rsidP="009C1CC8">
            <w:pPr>
              <w:tabs>
                <w:tab w:val="clear" w:pos="454"/>
                <w:tab w:val="decimal" w:pos="436"/>
              </w:tabs>
              <w:ind w:left="-108" w:right="30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106178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370,090</w:t>
            </w:r>
          </w:p>
        </w:tc>
      </w:tr>
    </w:tbl>
    <w:p w14:paraId="4AC10383" w14:textId="046BA095" w:rsidR="00FA5D47" w:rsidRDefault="00FA5D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color w:val="FF0000"/>
          <w:sz w:val="30"/>
          <w:szCs w:val="30"/>
        </w:rPr>
      </w:pPr>
    </w:p>
    <w:p w14:paraId="2FFC2954" w14:textId="2EF7E86D" w:rsidR="00523E02" w:rsidRPr="00523E02" w:rsidRDefault="00523E02" w:rsidP="00523E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inorHAnsi" w:hAnsiTheme="minorHAnsi" w:cstheme="minorHAnsi"/>
          <w:sz w:val="30"/>
          <w:szCs w:val="30"/>
          <w:cs/>
        </w:rPr>
      </w:pPr>
      <w:r w:rsidRPr="00523E02">
        <w:rPr>
          <w:rFonts w:asciiTheme="minorHAnsi" w:hAnsiTheme="minorHAnsi" w:cstheme="minorHAnsi" w:hint="cs"/>
          <w:sz w:val="30"/>
          <w:szCs w:val="30"/>
          <w:cs/>
        </w:rPr>
        <w:t>ผู้บริหารพิจารณาว่าบริษัทดำเนินกิจการในส่วนงานเดียวคือ ธุรกิจการชำระเงินทางอิเล็กทรอนิกส์ ดังนั้นจึงมีส่วนงานที่รายงานเพียงส่วนงานเดียว</w:t>
      </w:r>
    </w:p>
    <w:p w14:paraId="218DFD2A" w14:textId="194FFF44" w:rsidR="00FA5D47" w:rsidRPr="00BD50F3" w:rsidRDefault="00FA5D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color w:val="FF0000"/>
          <w:sz w:val="30"/>
          <w:szCs w:val="30"/>
          <w:cs/>
        </w:rPr>
      </w:pPr>
      <w:r w:rsidRPr="00BD50F3">
        <w:rPr>
          <w:rFonts w:asciiTheme="minorHAnsi" w:hAnsiTheme="minorHAnsi" w:cstheme="minorHAnsi"/>
          <w:color w:val="FF0000"/>
          <w:sz w:val="30"/>
          <w:szCs w:val="30"/>
          <w:cs/>
        </w:rPr>
        <w:br w:type="page"/>
      </w:r>
    </w:p>
    <w:p w14:paraId="72B95C68" w14:textId="77777777" w:rsidR="000973FD" w:rsidRPr="00BD50F3" w:rsidRDefault="000973FD" w:rsidP="00F61A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inorHAnsi" w:hAnsiTheme="minorHAnsi" w:cstheme="minorHAnsi"/>
          <w:color w:val="FF0000"/>
          <w:sz w:val="30"/>
          <w:szCs w:val="30"/>
          <w:cs/>
        </w:rPr>
        <w:sectPr w:rsidR="000973FD" w:rsidRPr="00BD50F3" w:rsidSect="001C3C1E">
          <w:type w:val="nextColumn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65070D09" w14:textId="77777777" w:rsidR="00FA5D47" w:rsidRPr="0090312A" w:rsidRDefault="00FA5D47" w:rsidP="00FA5D47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0312A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ส่วนงานภูมิศาสตร์</w:t>
      </w:r>
    </w:p>
    <w:p w14:paraId="5A8BF181" w14:textId="77777777" w:rsidR="00FA5D47" w:rsidRPr="009E3100" w:rsidRDefault="00FA5D47" w:rsidP="00EC5C9E">
      <w:pPr>
        <w:pStyle w:val="index"/>
        <w:tabs>
          <w:tab w:val="clear" w:pos="1134"/>
          <w:tab w:val="left" w:pos="630"/>
        </w:tabs>
        <w:spacing w:after="0" w:line="240" w:lineRule="atLeast"/>
        <w:ind w:left="810" w:firstLine="0"/>
        <w:rPr>
          <w:rFonts w:ascii="Angsana New" w:hAnsi="Angsana New" w:cs="Angsana New"/>
          <w:sz w:val="20"/>
          <w:lang w:bidi="th-TH"/>
        </w:rPr>
      </w:pPr>
    </w:p>
    <w:p w14:paraId="45BCB688" w14:textId="14209D3C" w:rsidR="00FA5D47" w:rsidRPr="009E3100" w:rsidRDefault="00FA5D47" w:rsidP="00FA5D47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9E3100">
        <w:rPr>
          <w:rFonts w:asciiTheme="minorHAnsi" w:hAnsiTheme="minorHAnsi" w:cstheme="minorHAnsi" w:hint="cs"/>
          <w:spacing w:val="-6"/>
          <w:sz w:val="30"/>
          <w:szCs w:val="30"/>
          <w:cs/>
        </w:rPr>
        <w:t>กลุ่มบริษัทดำเนินธุรกิจเฉพาะในประเทศเท่านั้น ไม่มีรายได้จากต่างประเทศหรือสินทรัพย์ในต่างประเทศที่มี</w:t>
      </w:r>
      <w:r w:rsidRPr="009E3100">
        <w:rPr>
          <w:rFonts w:ascii="Angsana New" w:hAnsi="Angsana New" w:hint="cs"/>
          <w:spacing w:val="-6"/>
          <w:sz w:val="30"/>
          <w:szCs w:val="30"/>
          <w:cs/>
        </w:rPr>
        <w:t>สาระสำคัญ</w:t>
      </w:r>
    </w:p>
    <w:p w14:paraId="423CD3D3" w14:textId="77777777" w:rsidR="005430D1" w:rsidRPr="009E3100" w:rsidRDefault="005430D1" w:rsidP="00FA5D47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73B362FC" w14:textId="32971501" w:rsidR="00FA5D47" w:rsidRPr="0090312A" w:rsidRDefault="0097151A" w:rsidP="005430D1">
      <w:pPr>
        <w:pStyle w:val="index"/>
        <w:tabs>
          <w:tab w:val="clear" w:pos="1134"/>
          <w:tab w:val="left" w:pos="630"/>
        </w:tabs>
        <w:spacing w:after="0" w:line="240" w:lineRule="atLeast"/>
        <w:ind w:left="810" w:hanging="270"/>
        <w:rPr>
          <w:rFonts w:ascii="Angsana New" w:hAnsi="Angsana New" w:cs="Angsana New"/>
          <w:b/>
          <w:bCs/>
          <w:i/>
          <w:iCs/>
          <w:sz w:val="30"/>
          <w:szCs w:val="30"/>
          <w:cs/>
          <w:lang w:val="en-US" w:bidi="th-TH"/>
        </w:rPr>
      </w:pPr>
      <w:r w:rsidRPr="0090312A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ลูกค้ารายใหญ่</w:t>
      </w:r>
    </w:p>
    <w:p w14:paraId="690D888C" w14:textId="49A5DBA3" w:rsidR="005430D1" w:rsidRPr="009E3100" w:rsidRDefault="005430D1" w:rsidP="005430D1">
      <w:pPr>
        <w:pStyle w:val="index"/>
        <w:tabs>
          <w:tab w:val="clear" w:pos="1134"/>
          <w:tab w:val="left" w:pos="630"/>
        </w:tabs>
        <w:spacing w:after="0" w:line="240" w:lineRule="atLeast"/>
        <w:ind w:left="810" w:hanging="270"/>
        <w:rPr>
          <w:rFonts w:ascii="Angsana New" w:hAnsi="Angsana New" w:cs="Angsana New"/>
          <w:sz w:val="24"/>
          <w:szCs w:val="24"/>
          <w:lang w:bidi="th-TH"/>
        </w:rPr>
      </w:pPr>
    </w:p>
    <w:p w14:paraId="668FD034" w14:textId="6FBA0BA1" w:rsidR="002772DE" w:rsidRPr="009E3100" w:rsidRDefault="00B74D8C" w:rsidP="002772DE">
      <w:pPr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 w:rsidRPr="009E3100">
        <w:rPr>
          <w:rFonts w:asciiTheme="minorHAnsi" w:hAnsiTheme="minorHAnsi" w:cstheme="minorHAnsi" w:hint="cs"/>
          <w:sz w:val="30"/>
          <w:szCs w:val="30"/>
          <w:cs/>
        </w:rPr>
        <w:t>กลุ่มบริษัทมีฐานลูกค้าจำนวนมาก ดังนั้น กลุ่มบริษัทจึงไม่มีรายได้จากลูกค้าภายนอกรายใหญ่จากรายได้รวมของกลุ่มบริษัท</w:t>
      </w:r>
    </w:p>
    <w:p w14:paraId="32507E66" w14:textId="77777777" w:rsidR="002772DE" w:rsidRPr="009E3100" w:rsidRDefault="002772DE" w:rsidP="005430D1">
      <w:pPr>
        <w:pStyle w:val="index"/>
        <w:tabs>
          <w:tab w:val="clear" w:pos="1134"/>
          <w:tab w:val="left" w:pos="630"/>
        </w:tabs>
        <w:spacing w:after="0" w:line="240" w:lineRule="atLeast"/>
        <w:ind w:left="810" w:hanging="270"/>
        <w:rPr>
          <w:rFonts w:ascii="Angsana New" w:hAnsi="Angsana New" w:cs="Angsana New"/>
          <w:sz w:val="24"/>
          <w:szCs w:val="24"/>
          <w:cs/>
          <w:lang w:bidi="th-TH"/>
        </w:rPr>
      </w:pPr>
    </w:p>
    <w:p w14:paraId="6CE050CA" w14:textId="63F822F2" w:rsidR="00691881" w:rsidRPr="009E3100" w:rsidRDefault="00691881" w:rsidP="00691881">
      <w:pPr>
        <w:pStyle w:val="index"/>
        <w:tabs>
          <w:tab w:val="clear" w:pos="1134"/>
          <w:tab w:val="left" w:pos="630"/>
        </w:tabs>
        <w:spacing w:after="0" w:line="240" w:lineRule="atLeast"/>
        <w:ind w:left="540" w:firstLine="0"/>
        <w:rPr>
          <w:rFonts w:ascii="Angsana New" w:hAnsi="Angsana New" w:cs="Angsana New"/>
          <w:sz w:val="30"/>
          <w:szCs w:val="30"/>
          <w:lang w:bidi="th-TH"/>
        </w:rPr>
      </w:pPr>
      <w:r w:rsidRPr="009E3100">
        <w:rPr>
          <w:rFonts w:ascii="Angsana New" w:hAnsi="Angsana New" w:cs="Angsana New" w:hint="cs"/>
          <w:sz w:val="30"/>
          <w:szCs w:val="30"/>
          <w:cs/>
        </w:rPr>
        <w:t>การเปลี่ยนแปลงที่สำคัญของ</w:t>
      </w:r>
      <w:r w:rsidR="0097151A" w:rsidRPr="009E3100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</w:t>
      </w:r>
      <w:r w:rsidRPr="009E3100">
        <w:rPr>
          <w:rFonts w:ascii="Angsana New" w:hAnsi="Angsana New" w:cs="Angsana New" w:hint="cs"/>
          <w:sz w:val="30"/>
          <w:szCs w:val="30"/>
          <w:cs/>
        </w:rPr>
        <w:t>ที่เกิดจากสัญญาใ</w:t>
      </w:r>
      <w:r w:rsidRPr="007D7C9D">
        <w:rPr>
          <w:rFonts w:ascii="Angsana New" w:hAnsi="Angsana New" w:cs="Angsana New" w:hint="cs"/>
          <w:sz w:val="30"/>
          <w:szCs w:val="30"/>
          <w:cs/>
        </w:rPr>
        <w:t>นระหว่าง</w:t>
      </w:r>
      <w:r w:rsidR="00872C6B" w:rsidRPr="007D7C9D">
        <w:rPr>
          <w:rFonts w:ascii="Angsana New" w:hAnsi="Angsana New" w:cs="Angsana New" w:hint="cs"/>
          <w:sz w:val="30"/>
          <w:szCs w:val="30"/>
          <w:cs/>
          <w:lang w:bidi="th-TH"/>
        </w:rPr>
        <w:t>งวด</w:t>
      </w:r>
      <w:r w:rsidRPr="007D7C9D">
        <w:rPr>
          <w:rFonts w:ascii="Angsana New" w:hAnsi="Angsana New" w:cs="Angsana New" w:hint="cs"/>
          <w:sz w:val="30"/>
          <w:szCs w:val="30"/>
          <w:cs/>
        </w:rPr>
        <w:t>มีดังนี้</w:t>
      </w:r>
    </w:p>
    <w:p w14:paraId="74884446" w14:textId="77777777" w:rsidR="00691881" w:rsidRPr="00E91EF5" w:rsidRDefault="00691881" w:rsidP="00691881">
      <w:pPr>
        <w:pStyle w:val="index"/>
        <w:tabs>
          <w:tab w:val="clear" w:pos="1134"/>
          <w:tab w:val="left" w:pos="630"/>
        </w:tabs>
        <w:spacing w:after="0" w:line="240" w:lineRule="atLeast"/>
        <w:ind w:left="540" w:firstLine="0"/>
        <w:rPr>
          <w:rFonts w:ascii="Angsana New" w:hAnsi="Angsana New" w:cs="Angsana New"/>
          <w:color w:val="FF0000"/>
          <w:sz w:val="24"/>
          <w:szCs w:val="24"/>
          <w:lang w:val="en-US" w:bidi="th-TH"/>
        </w:rPr>
      </w:pPr>
    </w:p>
    <w:tbl>
      <w:tblPr>
        <w:tblW w:w="9090" w:type="dxa"/>
        <w:tblInd w:w="450" w:type="dxa"/>
        <w:tblLook w:val="01E0" w:firstRow="1" w:lastRow="1" w:firstColumn="1" w:lastColumn="1" w:noHBand="0" w:noVBand="0"/>
      </w:tblPr>
      <w:tblGrid>
        <w:gridCol w:w="3829"/>
        <w:gridCol w:w="1955"/>
        <w:gridCol w:w="1530"/>
        <w:gridCol w:w="254"/>
        <w:gridCol w:w="1522"/>
      </w:tblGrid>
      <w:tr w:rsidR="005D4F63" w:rsidRPr="00EE775A" w14:paraId="4882B795" w14:textId="77777777" w:rsidTr="00872C6B">
        <w:trPr>
          <w:trHeight w:val="812"/>
          <w:tblHeader/>
        </w:trPr>
        <w:tc>
          <w:tcPr>
            <w:tcW w:w="3829" w:type="dxa"/>
            <w:vAlign w:val="bottom"/>
          </w:tcPr>
          <w:p w14:paraId="2AB02B0A" w14:textId="77777777" w:rsidR="005D4F63" w:rsidRPr="005E595D" w:rsidRDefault="005D4F63" w:rsidP="009E3100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955" w:type="dxa"/>
          </w:tcPr>
          <w:p w14:paraId="387C9890" w14:textId="77777777" w:rsidR="005D4F63" w:rsidRPr="005E595D" w:rsidRDefault="005D4F63" w:rsidP="003B3275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3306" w:type="dxa"/>
            <w:gridSpan w:val="3"/>
            <w:vAlign w:val="bottom"/>
          </w:tcPr>
          <w:p w14:paraId="26A9C1C7" w14:textId="77777777" w:rsidR="005D4F63" w:rsidRPr="005E595D" w:rsidRDefault="005D4F63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eastAsia="en-GB"/>
              </w:rPr>
            </w:pPr>
            <w:r w:rsidRPr="005E595D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5E595D">
              <w:rPr>
                <w:rFonts w:asciiTheme="majorBidi" w:hAnsiTheme="majorBidi" w:cstheme="majorBidi"/>
                <w:bCs/>
                <w:sz w:val="30"/>
                <w:szCs w:val="30"/>
                <w:lang w:eastAsia="en-GB"/>
              </w:rPr>
              <w:t>/</w:t>
            </w:r>
          </w:p>
          <w:p w14:paraId="4F6749B0" w14:textId="055B6F8A" w:rsidR="005D4F63" w:rsidRPr="005E595D" w:rsidRDefault="005D4F63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eastAsia="en-GB"/>
              </w:rPr>
            </w:pPr>
            <w:r w:rsidRPr="005E595D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eastAsia="en-GB"/>
              </w:rPr>
              <w:t>งบการเงินเฉพาะกิจการ</w:t>
            </w:r>
          </w:p>
        </w:tc>
      </w:tr>
      <w:tr w:rsidR="00004982" w:rsidRPr="00EE775A" w14:paraId="55E35CBD" w14:textId="77777777" w:rsidTr="00872C6B">
        <w:trPr>
          <w:tblHeader/>
        </w:trPr>
        <w:tc>
          <w:tcPr>
            <w:tcW w:w="3829" w:type="dxa"/>
            <w:vAlign w:val="bottom"/>
          </w:tcPr>
          <w:p w14:paraId="59C9B661" w14:textId="77777777" w:rsidR="009E3100" w:rsidRPr="005E595D" w:rsidRDefault="009E3100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955" w:type="dxa"/>
          </w:tcPr>
          <w:p w14:paraId="2A668C9E" w14:textId="0CF19BB9" w:rsidR="009E3100" w:rsidRPr="005E595D" w:rsidRDefault="009E3100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530" w:type="dxa"/>
            <w:vAlign w:val="bottom"/>
          </w:tcPr>
          <w:p w14:paraId="21CCE859" w14:textId="4843D4D4" w:rsidR="009E3100" w:rsidRPr="005E595D" w:rsidRDefault="009E3100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  <w:r w:rsidRPr="005E595D">
              <w:rPr>
                <w:rFonts w:asciiTheme="majorBidi" w:hAnsiTheme="majorBidi" w:cstheme="majorBidi" w:hint="cs"/>
                <w:bCs/>
                <w:sz w:val="30"/>
                <w:szCs w:val="30"/>
                <w:lang w:val="en-GB" w:eastAsia="en-GB"/>
              </w:rPr>
              <w:t>256</w:t>
            </w:r>
            <w:r w:rsidR="008E61FF" w:rsidRPr="005E595D"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  <w:t>4</w:t>
            </w:r>
          </w:p>
        </w:tc>
        <w:tc>
          <w:tcPr>
            <w:tcW w:w="254" w:type="dxa"/>
          </w:tcPr>
          <w:p w14:paraId="1483359A" w14:textId="2016B28F" w:rsidR="009E3100" w:rsidRPr="005E595D" w:rsidRDefault="009E3100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522" w:type="dxa"/>
            <w:vAlign w:val="bottom"/>
            <w:hideMark/>
          </w:tcPr>
          <w:p w14:paraId="3B2D5A06" w14:textId="740A15FE" w:rsidR="009E3100" w:rsidRPr="005E595D" w:rsidRDefault="009E3100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eastAsia="en-GB"/>
              </w:rPr>
            </w:pPr>
            <w:r w:rsidRPr="005E595D">
              <w:rPr>
                <w:rFonts w:asciiTheme="majorBidi" w:hAnsiTheme="majorBidi" w:cstheme="majorBidi" w:hint="cs"/>
                <w:bCs/>
                <w:sz w:val="30"/>
                <w:szCs w:val="30"/>
                <w:lang w:val="en-GB" w:eastAsia="en-GB"/>
              </w:rPr>
              <w:t>256</w:t>
            </w:r>
            <w:r w:rsidR="008E61FF" w:rsidRPr="005E595D">
              <w:rPr>
                <w:rFonts w:asciiTheme="majorBidi" w:hAnsiTheme="majorBidi" w:cstheme="majorBidi"/>
                <w:bCs/>
                <w:sz w:val="30"/>
                <w:szCs w:val="30"/>
                <w:lang w:eastAsia="en-GB"/>
              </w:rPr>
              <w:t>3</w:t>
            </w:r>
          </w:p>
        </w:tc>
      </w:tr>
      <w:tr w:rsidR="005D4F63" w:rsidRPr="00EE775A" w14:paraId="22957AFD" w14:textId="77777777" w:rsidTr="00872C6B">
        <w:trPr>
          <w:tblHeader/>
        </w:trPr>
        <w:tc>
          <w:tcPr>
            <w:tcW w:w="3829" w:type="dxa"/>
            <w:vAlign w:val="bottom"/>
          </w:tcPr>
          <w:p w14:paraId="0E69A038" w14:textId="77777777" w:rsidR="005D4F63" w:rsidRPr="005E595D" w:rsidRDefault="005D4F63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955" w:type="dxa"/>
          </w:tcPr>
          <w:p w14:paraId="05344ADB" w14:textId="77777777" w:rsidR="005D4F63" w:rsidRPr="005E595D" w:rsidRDefault="005D4F63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3306" w:type="dxa"/>
            <w:gridSpan w:val="3"/>
            <w:vAlign w:val="bottom"/>
          </w:tcPr>
          <w:p w14:paraId="4228641D" w14:textId="7226A308" w:rsidR="005D4F63" w:rsidRPr="005E595D" w:rsidRDefault="005D4F63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val="en-GB" w:eastAsia="en-GB"/>
              </w:rPr>
            </w:pPr>
            <w:r w:rsidRPr="005E595D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  <w:lang w:val="en-GB" w:eastAsia="en-GB"/>
              </w:rPr>
              <w:t>(พันบาท)</w:t>
            </w:r>
          </w:p>
        </w:tc>
      </w:tr>
      <w:tr w:rsidR="008E61FF" w:rsidRPr="00EE775A" w14:paraId="11F7C2FD" w14:textId="77777777" w:rsidTr="00872C6B">
        <w:trPr>
          <w:tblHeader/>
        </w:trPr>
        <w:tc>
          <w:tcPr>
            <w:tcW w:w="3829" w:type="dxa"/>
          </w:tcPr>
          <w:p w14:paraId="5B9BF634" w14:textId="0553A515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5E595D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ณ วันที่</w:t>
            </w:r>
            <w:r w:rsidRPr="005E595D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1 </w:t>
            </w:r>
            <w:r w:rsidRPr="005E595D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มกราคม</w:t>
            </w:r>
            <w:r w:rsidRPr="005E595D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1955" w:type="dxa"/>
          </w:tcPr>
          <w:p w14:paraId="09410EDF" w14:textId="2BEFCB7F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530" w:type="dxa"/>
            <w:vAlign w:val="bottom"/>
          </w:tcPr>
          <w:p w14:paraId="7903FA1E" w14:textId="229A61D4" w:rsidR="008E61FF" w:rsidRPr="005E595D" w:rsidRDefault="00EA400A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5E595D">
              <w:rPr>
                <w:rFonts w:asciiTheme="minorHAnsi" w:hAnsiTheme="minorHAnsi" w:cstheme="minorHAnsi"/>
                <w:sz w:val="30"/>
                <w:szCs w:val="30"/>
              </w:rPr>
              <w:t>46,168</w:t>
            </w:r>
          </w:p>
        </w:tc>
        <w:tc>
          <w:tcPr>
            <w:tcW w:w="254" w:type="dxa"/>
          </w:tcPr>
          <w:p w14:paraId="02B8D6C4" w14:textId="3E024AFF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522" w:type="dxa"/>
            <w:vAlign w:val="bottom"/>
          </w:tcPr>
          <w:p w14:paraId="1FE43CA8" w14:textId="3C9C00FD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5E595D">
              <w:rPr>
                <w:rFonts w:asciiTheme="minorHAnsi" w:hAnsiTheme="minorHAnsi" w:cstheme="minorHAnsi"/>
                <w:sz w:val="30"/>
                <w:szCs w:val="30"/>
              </w:rPr>
              <w:t>63,656</w:t>
            </w:r>
          </w:p>
        </w:tc>
      </w:tr>
      <w:tr w:rsidR="008E61FF" w:rsidRPr="00EE775A" w14:paraId="0EBB360E" w14:textId="77777777" w:rsidTr="00872C6B">
        <w:trPr>
          <w:tblHeader/>
        </w:trPr>
        <w:tc>
          <w:tcPr>
            <w:tcW w:w="3829" w:type="dxa"/>
          </w:tcPr>
          <w:p w14:paraId="5657CB37" w14:textId="07D95C90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5E595D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รับรู้เป็นรายได้ในระหว่างงวด</w:t>
            </w:r>
          </w:p>
        </w:tc>
        <w:tc>
          <w:tcPr>
            <w:tcW w:w="1955" w:type="dxa"/>
          </w:tcPr>
          <w:p w14:paraId="011BEC8E" w14:textId="77777777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530" w:type="dxa"/>
            <w:vAlign w:val="bottom"/>
          </w:tcPr>
          <w:p w14:paraId="7F063182" w14:textId="40ACF9E2" w:rsidR="008E61FF" w:rsidRPr="005E595D" w:rsidRDefault="00A91AB8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5E595D">
              <w:rPr>
                <w:rFonts w:asciiTheme="minorHAnsi" w:hAnsiTheme="minorHAnsi" w:cstheme="minorHAnsi"/>
                <w:sz w:val="30"/>
                <w:szCs w:val="30"/>
              </w:rPr>
              <w:t>(30,328)</w:t>
            </w:r>
          </w:p>
        </w:tc>
        <w:tc>
          <w:tcPr>
            <w:tcW w:w="254" w:type="dxa"/>
          </w:tcPr>
          <w:p w14:paraId="7953AABD" w14:textId="289F36CD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522" w:type="dxa"/>
            <w:vAlign w:val="bottom"/>
          </w:tcPr>
          <w:p w14:paraId="274EA275" w14:textId="47DA707E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5E595D">
              <w:rPr>
                <w:rFonts w:asciiTheme="minorHAnsi" w:hAnsiTheme="minorHAnsi" w:cstheme="minorHAnsi"/>
                <w:sz w:val="30"/>
                <w:szCs w:val="30"/>
              </w:rPr>
              <w:t>(19,638)</w:t>
            </w:r>
          </w:p>
        </w:tc>
      </w:tr>
      <w:tr w:rsidR="008E61FF" w:rsidRPr="00EE775A" w14:paraId="37ACD588" w14:textId="77777777" w:rsidTr="00872C6B">
        <w:trPr>
          <w:tblHeader/>
        </w:trPr>
        <w:tc>
          <w:tcPr>
            <w:tcW w:w="3829" w:type="dxa"/>
          </w:tcPr>
          <w:p w14:paraId="69002219" w14:textId="77777777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5E595D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เงินรับล่วงหน้า</w:t>
            </w:r>
          </w:p>
        </w:tc>
        <w:tc>
          <w:tcPr>
            <w:tcW w:w="1955" w:type="dxa"/>
          </w:tcPr>
          <w:p w14:paraId="45291025" w14:textId="77777777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530" w:type="dxa"/>
            <w:vAlign w:val="bottom"/>
          </w:tcPr>
          <w:p w14:paraId="23722A17" w14:textId="5541140F" w:rsidR="008E61FF" w:rsidRPr="00411674" w:rsidRDefault="00BD258B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411674">
              <w:rPr>
                <w:rFonts w:asciiTheme="minorHAnsi" w:hAnsiTheme="minorHAnsi" w:cstheme="minorHAnsi"/>
                <w:sz w:val="30"/>
                <w:szCs w:val="30"/>
              </w:rPr>
              <w:t>100,740</w:t>
            </w:r>
          </w:p>
        </w:tc>
        <w:tc>
          <w:tcPr>
            <w:tcW w:w="254" w:type="dxa"/>
          </w:tcPr>
          <w:p w14:paraId="77136917" w14:textId="2BA63CAB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522" w:type="dxa"/>
            <w:vAlign w:val="bottom"/>
          </w:tcPr>
          <w:p w14:paraId="535D26F8" w14:textId="68F00B1B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5E595D">
              <w:rPr>
                <w:rFonts w:asciiTheme="minorHAnsi" w:hAnsiTheme="minorHAnsi" w:cstheme="minorHAnsi"/>
                <w:sz w:val="30"/>
                <w:szCs w:val="30"/>
              </w:rPr>
              <w:t>62,681</w:t>
            </w:r>
          </w:p>
        </w:tc>
      </w:tr>
      <w:tr w:rsidR="008E61FF" w:rsidRPr="00BD258B" w14:paraId="780B36D3" w14:textId="77777777" w:rsidTr="00872C6B">
        <w:trPr>
          <w:tblHeader/>
        </w:trPr>
        <w:tc>
          <w:tcPr>
            <w:tcW w:w="3829" w:type="dxa"/>
          </w:tcPr>
          <w:p w14:paraId="336AC8AB" w14:textId="7E65DCB4" w:rsidR="008E61FF" w:rsidRPr="00BD258B" w:rsidRDefault="008E61FF" w:rsidP="008E61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BD258B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กลับรายการ</w:t>
            </w:r>
          </w:p>
        </w:tc>
        <w:tc>
          <w:tcPr>
            <w:tcW w:w="1955" w:type="dxa"/>
          </w:tcPr>
          <w:p w14:paraId="22A11047" w14:textId="77777777" w:rsidR="008E61FF" w:rsidRPr="00BD258B" w:rsidRDefault="008E61FF" w:rsidP="008E61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530" w:type="dxa"/>
            <w:vAlign w:val="bottom"/>
          </w:tcPr>
          <w:p w14:paraId="4A6C39B2" w14:textId="3C25583F" w:rsidR="008E61FF" w:rsidRPr="00411674" w:rsidRDefault="00A91AB8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411674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BD258B" w:rsidRPr="00411674">
              <w:rPr>
                <w:rFonts w:asciiTheme="minorHAnsi" w:hAnsiTheme="minorHAnsi" w:cstheme="minorHAnsi"/>
                <w:sz w:val="30"/>
                <w:szCs w:val="30"/>
              </w:rPr>
              <w:t>72</w:t>
            </w:r>
            <w:r w:rsidRPr="00411674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BD258B" w:rsidRPr="00411674">
              <w:rPr>
                <w:rFonts w:asciiTheme="minorHAnsi" w:hAnsiTheme="minorHAnsi" w:cstheme="minorHAnsi"/>
                <w:sz w:val="30"/>
                <w:szCs w:val="30"/>
              </w:rPr>
              <w:t>436</w:t>
            </w:r>
            <w:r w:rsidRPr="00411674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54" w:type="dxa"/>
          </w:tcPr>
          <w:p w14:paraId="06BC6976" w14:textId="6DC57025" w:rsidR="008E61FF" w:rsidRPr="00BD258B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522" w:type="dxa"/>
            <w:vAlign w:val="bottom"/>
          </w:tcPr>
          <w:p w14:paraId="17FA4A90" w14:textId="58360A7B" w:rsidR="008E61FF" w:rsidRPr="00BD258B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BD258B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BD258B" w:rsidRPr="00BD258B">
              <w:rPr>
                <w:rFonts w:asciiTheme="minorHAnsi" w:hAnsiTheme="minorHAnsi" w:cstheme="minorHAnsi"/>
                <w:sz w:val="30"/>
                <w:szCs w:val="30"/>
              </w:rPr>
              <w:t>44</w:t>
            </w:r>
            <w:r w:rsidRPr="00BD258B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BD258B" w:rsidRPr="00BD258B">
              <w:rPr>
                <w:rFonts w:asciiTheme="minorHAnsi" w:hAnsiTheme="minorHAnsi" w:cstheme="minorHAnsi"/>
                <w:sz w:val="30"/>
                <w:szCs w:val="30"/>
              </w:rPr>
              <w:t>715</w:t>
            </w:r>
            <w:r w:rsidRPr="00BD258B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</w:tr>
      <w:tr w:rsidR="008E61FF" w:rsidRPr="00004982" w14:paraId="2ED414D2" w14:textId="77777777" w:rsidTr="00872C6B">
        <w:tc>
          <w:tcPr>
            <w:tcW w:w="3829" w:type="dxa"/>
            <w:hideMark/>
          </w:tcPr>
          <w:p w14:paraId="6143258D" w14:textId="111FFAEF" w:rsidR="008E61FF" w:rsidRPr="005E595D" w:rsidRDefault="008E61FF" w:rsidP="008E61FF">
            <w:pPr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5E595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ณ วันที่</w:t>
            </w:r>
            <w:r w:rsidRPr="005E595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GB" w:eastAsia="en-GB"/>
              </w:rPr>
              <w:t xml:space="preserve"> 31 </w:t>
            </w:r>
            <w:r w:rsidRPr="005E595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มีนาคม</w:t>
            </w:r>
          </w:p>
        </w:tc>
        <w:tc>
          <w:tcPr>
            <w:tcW w:w="1955" w:type="dxa"/>
          </w:tcPr>
          <w:p w14:paraId="68047773" w14:textId="77777777" w:rsidR="008E61FF" w:rsidRPr="005E595D" w:rsidRDefault="008E61FF" w:rsidP="008E61FF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C6D405" w14:textId="4361F728" w:rsidR="008E61FF" w:rsidRPr="005E595D" w:rsidRDefault="00FD784A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44,144</w:t>
            </w:r>
          </w:p>
        </w:tc>
        <w:tc>
          <w:tcPr>
            <w:tcW w:w="254" w:type="dxa"/>
          </w:tcPr>
          <w:p w14:paraId="142B9DE8" w14:textId="56689271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675FD5" w14:textId="45A121E5" w:rsidR="008E61FF" w:rsidRPr="005E595D" w:rsidRDefault="008E61FF" w:rsidP="008E61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5E595D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61,984</w:t>
            </w:r>
          </w:p>
        </w:tc>
      </w:tr>
    </w:tbl>
    <w:p w14:paraId="1C1AC467" w14:textId="7A840114" w:rsidR="004B6DBD" w:rsidRDefault="004B6DBD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352A4A30" w14:textId="326CD8E6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14C9B1A5" w14:textId="18B0C25D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501D1ED5" w14:textId="0834C24D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6B0EAD2E" w14:textId="2D16BA2B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5BF0D238" w14:textId="1B2265C6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11A70A57" w14:textId="77777777" w:rsidR="00C72D2F" w:rsidRDefault="00C72D2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453A80EC" w14:textId="7070C07D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309564B0" w14:textId="6E446F5A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5270D178" w14:textId="4D20D983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0045462B" w14:textId="7CA18F59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5D053E38" w14:textId="2D30E05B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471BE01F" w14:textId="1371CFAB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103894C3" w14:textId="65AFB4CF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20B85D57" w14:textId="5BE19AE9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7900C158" w14:textId="77777777" w:rsidR="008E61FF" w:rsidRPr="0079581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75E038F5" w14:textId="3EF41FE6" w:rsidR="00D5170D" w:rsidRPr="008E61FF" w:rsidRDefault="00D01B0D" w:rsidP="008E61FF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7929E5">
        <w:rPr>
          <w:rFonts w:hint="cs"/>
          <w:b/>
          <w:bCs/>
          <w:cs/>
        </w:rPr>
        <w:lastRenderedPageBreak/>
        <w:t>กำไรต่อหุ้น</w:t>
      </w:r>
    </w:p>
    <w:p w14:paraId="7A2FAF11" w14:textId="77777777" w:rsidR="00AC5EEA" w:rsidRPr="000D5838" w:rsidRDefault="00AC5EEA" w:rsidP="008E61FF">
      <w:pPr>
        <w:pStyle w:val="ListParagraph"/>
        <w:spacing w:after="0" w:line="240" w:lineRule="auto"/>
        <w:ind w:left="432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3870"/>
        <w:gridCol w:w="1209"/>
        <w:gridCol w:w="270"/>
        <w:gridCol w:w="1131"/>
        <w:gridCol w:w="270"/>
        <w:gridCol w:w="1084"/>
        <w:gridCol w:w="270"/>
        <w:gridCol w:w="1037"/>
      </w:tblGrid>
      <w:tr w:rsidR="00D5170D" w:rsidRPr="00A74A7A" w14:paraId="4F162329" w14:textId="77777777" w:rsidTr="00366743">
        <w:trPr>
          <w:trHeight w:val="300"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5F881" w14:textId="77777777" w:rsidR="00D5170D" w:rsidRPr="007929E5" w:rsidRDefault="00D5170D" w:rsidP="00CE30EA">
            <w:pPr>
              <w:spacing w:line="240" w:lineRule="auto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B3D1D" w14:textId="77777777" w:rsidR="00D5170D" w:rsidRPr="00A74A7A" w:rsidRDefault="00D5170D" w:rsidP="00CE30EA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974499E" w14:textId="77777777" w:rsidR="00D5170D" w:rsidRPr="00A74A7A" w:rsidRDefault="00D5170D" w:rsidP="00CE30EA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390233" w14:textId="77777777" w:rsidR="00D5170D" w:rsidRPr="00A74A7A" w:rsidRDefault="00DF3CEE" w:rsidP="00CE30EA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A74A7A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93CC5" w:rsidRPr="00A74A7A" w14:paraId="79FEA008" w14:textId="77777777" w:rsidTr="00366743">
        <w:trPr>
          <w:trHeight w:val="300"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FC46C" w14:textId="7EB3FFA7" w:rsidR="00493CC5" w:rsidRPr="00A74A7A" w:rsidRDefault="00493CC5" w:rsidP="00493CC5">
            <w:pPr>
              <w:spacing w:line="240" w:lineRule="auto"/>
              <w:ind w:left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  <w:r w:rsidRPr="00A74A7A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A74A7A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  <w:t>31</w:t>
            </w:r>
            <w:r w:rsidRPr="00A74A7A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Pr="00A74A7A">
              <w:rPr>
                <w:rFonts w:asciiTheme="majorBidi" w:hAnsiTheme="majorBidi" w:cstheme="majorBidi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มีนาคม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F259F" w14:textId="071B9DCF" w:rsidR="00493CC5" w:rsidRPr="00A74A7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5C31C0D" w14:textId="77777777" w:rsidR="00493CC5" w:rsidRPr="00A74A7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</w:tcPr>
          <w:p w14:paraId="59181003" w14:textId="0FA29609" w:rsidR="00493CC5" w:rsidRPr="00A74A7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sz w:val="30"/>
                <w:szCs w:val="30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B2B3582" w14:textId="77777777" w:rsidR="00493CC5" w:rsidRPr="00A74A7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07DB8" w14:textId="1513F6F0" w:rsidR="00493CC5" w:rsidRPr="00A74A7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</w:tcPr>
          <w:p w14:paraId="74D3A5E0" w14:textId="77777777" w:rsidR="00493CC5" w:rsidRPr="00A74A7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noWrap/>
          </w:tcPr>
          <w:p w14:paraId="768F7EC1" w14:textId="0C062925" w:rsidR="00493CC5" w:rsidRPr="00A74A7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sz w:val="30"/>
                <w:szCs w:val="30"/>
              </w:rPr>
              <w:t>2563</w:t>
            </w:r>
          </w:p>
        </w:tc>
      </w:tr>
      <w:tr w:rsidR="00D5170D" w:rsidRPr="00A74A7A" w14:paraId="41C5D778" w14:textId="77777777" w:rsidTr="00366743">
        <w:trPr>
          <w:trHeight w:val="112"/>
          <w:tblHeader/>
        </w:trPr>
        <w:tc>
          <w:tcPr>
            <w:tcW w:w="38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4E3EBB" w14:textId="77777777" w:rsidR="00D5170D" w:rsidRPr="00A74A7A" w:rsidRDefault="00D5170D" w:rsidP="00CE30EA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2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C94E19" w14:textId="72CAAC09" w:rsidR="00D5170D" w:rsidRPr="00A74A7A" w:rsidRDefault="00D5170D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(พันบาท</w:t>
            </w:r>
            <w:r w:rsidR="00FE33EF" w:rsidRPr="00A74A7A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/</w:t>
            </w:r>
            <w:r w:rsidR="00FE33EF" w:rsidRPr="00A74A7A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</w:rPr>
              <w:t>พันหุ้น</w:t>
            </w:r>
            <w:r w:rsidRPr="00A74A7A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493CC5" w:rsidRPr="00A74A7A" w14:paraId="7B071D1A" w14:textId="77777777" w:rsidTr="00366743">
        <w:trPr>
          <w:trHeight w:val="300"/>
        </w:trPr>
        <w:tc>
          <w:tcPr>
            <w:tcW w:w="3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DE7EDE2" w14:textId="2D631ADA" w:rsidR="00493CC5" w:rsidRPr="00A74A7A" w:rsidRDefault="00493CC5" w:rsidP="00493CC5">
            <w:pPr>
              <w:spacing w:line="240" w:lineRule="auto"/>
              <w:ind w:lef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br/>
              <w:t xml:space="preserve">    </w:t>
            </w: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ของบริษัท (ขั้นพื้นฐาน)</w:t>
            </w: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9DE865" w14:textId="4549B20E" w:rsidR="00493CC5" w:rsidRPr="00A74A7A" w:rsidRDefault="000F67B1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</w:t>
            </w:r>
            <w:r w:rsidR="000D68C7"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</w:t>
            </w: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0D68C7"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68</w:t>
            </w: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5E936BF" w14:textId="77777777" w:rsidR="00493CC5" w:rsidRPr="00A74A7A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E5FEE0" w14:textId="77E09F4E" w:rsidR="00493CC5" w:rsidRPr="00A74A7A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29,403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6FA7C5" w14:textId="77777777" w:rsidR="00493CC5" w:rsidRPr="00A74A7A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842CF3" w14:textId="69D1E8E7" w:rsidR="00493CC5" w:rsidRPr="00A74A7A" w:rsidRDefault="00EF5C81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34,138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BD2DD5" w14:textId="77777777" w:rsidR="00493CC5" w:rsidRPr="00A74A7A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943021" w14:textId="0CBC9FC3" w:rsidR="00493CC5" w:rsidRPr="00A74A7A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A74A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30,990</w:t>
            </w:r>
          </w:p>
        </w:tc>
      </w:tr>
      <w:tr w:rsidR="00493CC5" w:rsidRPr="003D378D" w14:paraId="540F7616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47AB6" w14:textId="77777777" w:rsidR="00493CC5" w:rsidRPr="003D378D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147327" w14:textId="77777777" w:rsidR="00493CC5" w:rsidRPr="003D378D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92939B" w14:textId="77777777" w:rsidR="00493CC5" w:rsidRPr="003D378D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13585A4" w14:textId="77777777" w:rsidR="00493CC5" w:rsidRPr="003D378D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D54A060" w14:textId="77777777" w:rsidR="00493CC5" w:rsidRPr="003D378D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993467" w14:textId="77777777" w:rsidR="00493CC5" w:rsidRPr="003D378D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7C2FBA" w14:textId="77777777" w:rsidR="00493CC5" w:rsidRPr="003D378D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3FEA61" w14:textId="77777777" w:rsidR="00493CC5" w:rsidRPr="003D378D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93CC5" w:rsidRPr="00FB4AE4" w14:paraId="29DACF85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4DFED" w14:textId="2B52EAF6" w:rsidR="00493CC5" w:rsidRPr="00FB4AE4" w:rsidRDefault="00493CC5" w:rsidP="00493CC5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FB4AE4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AF44E9" w14:textId="77777777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F3993B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4A31BE" w14:textId="77777777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63208A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E411CB" w14:textId="3FC4EF46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8B7368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D754BE" w14:textId="77777777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93CC5" w:rsidRPr="00FB4AE4" w14:paraId="446BBF3B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20494" w14:textId="550562BF" w:rsidR="00493CC5" w:rsidRPr="00FB4AE4" w:rsidRDefault="00493CC5" w:rsidP="00493CC5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Pr="00FB4AE4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E692C2" w14:textId="6A26E4CD" w:rsidR="00493CC5" w:rsidRPr="00FB4AE4" w:rsidRDefault="000F67B1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1,</w:t>
            </w:r>
            <w:r w:rsidR="00DF5CA5" w:rsidRPr="00FB4AE4">
              <w:rPr>
                <w:rFonts w:asciiTheme="minorHAnsi" w:hAnsiTheme="minorHAnsi" w:cstheme="minorHAnsi"/>
                <w:sz w:val="30"/>
                <w:szCs w:val="30"/>
              </w:rPr>
              <w:t>005</w:t>
            </w: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,000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D98F305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AFD8C9" w14:textId="335262F2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81C8C47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3E8A42" w14:textId="270BE4C6" w:rsidR="00493CC5" w:rsidRPr="00FB4AE4" w:rsidRDefault="00EF5C81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1,0</w:t>
            </w:r>
            <w:r w:rsidR="000F67B1" w:rsidRPr="00FB4AE4">
              <w:rPr>
                <w:rFonts w:asciiTheme="minorHAnsi" w:hAnsiTheme="minorHAnsi" w:cstheme="minorHAnsi"/>
                <w:sz w:val="30"/>
                <w:szCs w:val="30"/>
              </w:rPr>
              <w:t>05</w:t>
            </w: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,000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4AF997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55FA2F" w14:textId="155EA206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887,983</w:t>
            </w:r>
          </w:p>
        </w:tc>
      </w:tr>
      <w:tr w:rsidR="003D378D" w:rsidRPr="00FB4AE4" w14:paraId="7950ED9B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1E9C0" w14:textId="77777777" w:rsidR="003D378D" w:rsidRPr="00FB4AE4" w:rsidRDefault="003D378D" w:rsidP="00493CC5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ผลกระทบจากหุ้นที่ออกให้ตามสิทธิของ</w:t>
            </w:r>
          </w:p>
          <w:p w14:paraId="4CE2B6BE" w14:textId="67540DD9" w:rsidR="003D378D" w:rsidRPr="00FB4AE4" w:rsidRDefault="003D378D" w:rsidP="00493CC5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FB4AE4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 ใบสำคัญแสดงสิทธิ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896806" w14:textId="1155BB4D" w:rsidR="003D378D" w:rsidRPr="00FB4AE4" w:rsidRDefault="00CA1A4B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1,673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2686F38" w14:textId="77777777" w:rsidR="003D378D" w:rsidRPr="00FB4AE4" w:rsidRDefault="003D378D" w:rsidP="00493CC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7F844C" w14:textId="7D431461" w:rsidR="003D378D" w:rsidRPr="00FB4AE4" w:rsidRDefault="003D378D" w:rsidP="003D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031FFE" w14:textId="77777777" w:rsidR="003D378D" w:rsidRPr="00FB4AE4" w:rsidRDefault="003D378D" w:rsidP="00493CC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EF1895" w14:textId="7964B581" w:rsidR="003D378D" w:rsidRPr="00FB4AE4" w:rsidRDefault="00CA1A4B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1,673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8EE6A5" w14:textId="77777777" w:rsidR="003D378D" w:rsidRPr="00FB4AE4" w:rsidRDefault="003D378D" w:rsidP="00493CC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330B9B" w14:textId="1171D6E2" w:rsidR="003D378D" w:rsidRPr="00FB4AE4" w:rsidRDefault="003D378D" w:rsidP="003D37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493CC5" w:rsidRPr="00FB4AE4" w14:paraId="2ED9DA25" w14:textId="77777777" w:rsidTr="00366743">
        <w:trPr>
          <w:trHeight w:val="685"/>
        </w:trPr>
        <w:tc>
          <w:tcPr>
            <w:tcW w:w="38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0F9AE7ED" w14:textId="77777777" w:rsidR="00493CC5" w:rsidRPr="00FB4AE4" w:rsidRDefault="00493CC5" w:rsidP="00493CC5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  <w:p w14:paraId="44C034C8" w14:textId="7282588D" w:rsidR="00493CC5" w:rsidRPr="00FB4AE4" w:rsidRDefault="00493CC5" w:rsidP="00493CC5">
            <w:pPr>
              <w:spacing w:line="240" w:lineRule="auto"/>
              <w:ind w:left="342" w:hanging="7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</w:t>
            </w: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ขั้นพื้นฐาน)</w:t>
            </w:r>
            <w:r w:rsidR="00A74A7A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B5B3A7" w14:textId="7A760923" w:rsidR="00493CC5" w:rsidRPr="00FB4AE4" w:rsidRDefault="000F67B1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</w:t>
            </w:r>
            <w:r w:rsidR="00DF5CA5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00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</w:t>
            </w: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673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B9BCBA" w14:textId="77777777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D89E1BE" w14:textId="42BE1C8C" w:rsidR="00493CC5" w:rsidRPr="00FB4AE4" w:rsidRDefault="00493CC5" w:rsidP="00D37B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A61C61" w14:textId="77777777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9B845D" w14:textId="20BF79C3" w:rsidR="00493CC5" w:rsidRPr="00FB4AE4" w:rsidRDefault="00EF5C81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</w:t>
            </w:r>
            <w:r w:rsidR="000F67B1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</w:t>
            </w: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673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31B66E" w14:textId="77777777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308137" w14:textId="622707BE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</w:tr>
      <w:tr w:rsidR="00366743" w:rsidRPr="00FB4AE4" w14:paraId="47098B67" w14:textId="77777777" w:rsidTr="00C1188E">
        <w:trPr>
          <w:trHeight w:val="332"/>
        </w:trPr>
        <w:tc>
          <w:tcPr>
            <w:tcW w:w="38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1761BD93" w14:textId="6C4350DD" w:rsidR="00366743" w:rsidRPr="00FB4AE4" w:rsidRDefault="00366743" w:rsidP="00366743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  <w:cs/>
              </w:rPr>
              <w:t>ผลกระทบจากการออกสิทธิเลือกซื้อหุ้น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B26A2D" w14:textId="7B6E321B" w:rsidR="00366743" w:rsidRPr="00FB4AE4" w:rsidRDefault="000F67B1" w:rsidP="003667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2,643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9FF58C" w14:textId="77777777" w:rsidR="00366743" w:rsidRPr="00FB4AE4" w:rsidRDefault="00366743" w:rsidP="0036674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9BD459" w14:textId="3EDF3B3E" w:rsidR="00366743" w:rsidRPr="00FB4AE4" w:rsidRDefault="005A671C" w:rsidP="005A6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22E4807" w14:textId="77777777" w:rsidR="00366743" w:rsidRPr="00FB4AE4" w:rsidRDefault="00366743" w:rsidP="0036674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8E0B63" w14:textId="714370E7" w:rsidR="00366743" w:rsidRPr="00FB4AE4" w:rsidRDefault="000F67B1" w:rsidP="003667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2,643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579C72" w14:textId="77777777" w:rsidR="00366743" w:rsidRPr="00FB4AE4" w:rsidRDefault="00366743" w:rsidP="0036674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19A631" w14:textId="6DD916DE" w:rsidR="00366743" w:rsidRPr="00FB4AE4" w:rsidRDefault="005A671C" w:rsidP="005A6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366743" w:rsidRPr="00FB4AE4" w14:paraId="159135CA" w14:textId="77777777" w:rsidTr="00366743">
        <w:tc>
          <w:tcPr>
            <w:tcW w:w="38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6447F7F5" w14:textId="6181C7ED" w:rsidR="00366743" w:rsidRPr="00FB4AE4" w:rsidRDefault="00366743" w:rsidP="00366743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69268F22" w14:textId="4ADFACE9" w:rsidR="00366743" w:rsidRPr="00FB4AE4" w:rsidRDefault="00366743" w:rsidP="00366743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FB4AE4"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  <w:tab/>
              <w:t xml:space="preserve">(ปรับลด)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4DFC1F" w14:textId="7DBC795E" w:rsidR="00366743" w:rsidRPr="00FB4AE4" w:rsidRDefault="00DF5CA5" w:rsidP="00DF5CA5">
            <w:pPr>
              <w:tabs>
                <w:tab w:val="clear" w:pos="680"/>
                <w:tab w:val="clear" w:pos="907"/>
                <w:tab w:val="left" w:pos="618"/>
              </w:tabs>
              <w:spacing w:line="240" w:lineRule="auto"/>
              <w:ind w:left="-12" w:right="-336" w:firstLine="18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1,00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</w:t>
            </w: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5CDF2E6" w14:textId="77777777" w:rsidR="00366743" w:rsidRPr="00FB4AE4" w:rsidRDefault="00366743" w:rsidP="00366743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8EC3FE3" w14:textId="3CCCFDC0" w:rsidR="00366743" w:rsidRPr="00FB4AE4" w:rsidRDefault="00A74A7A" w:rsidP="00A7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A5BDB9A" w14:textId="77777777" w:rsidR="00366743" w:rsidRPr="00FB4AE4" w:rsidRDefault="00366743" w:rsidP="00366743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04919E" w14:textId="6087B01F" w:rsidR="00366743" w:rsidRPr="00FB4AE4" w:rsidRDefault="00DF5CA5" w:rsidP="00366743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1,00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</w:t>
            </w: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5318D1" w14:textId="77777777" w:rsidR="00366743" w:rsidRPr="00FB4AE4" w:rsidRDefault="00366743" w:rsidP="00366743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EBC92A" w14:textId="0E34F7BE" w:rsidR="00366743" w:rsidRPr="00FB4AE4" w:rsidRDefault="00A74A7A" w:rsidP="00A7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</w:tr>
      <w:tr w:rsidR="00493CC5" w:rsidRPr="00FB4AE4" w14:paraId="42403908" w14:textId="77777777" w:rsidTr="00366743">
        <w:trPr>
          <w:trHeight w:val="46"/>
        </w:trPr>
        <w:tc>
          <w:tcPr>
            <w:tcW w:w="3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6929BFF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71778EAE" w14:textId="77777777" w:rsidR="00493CC5" w:rsidRPr="00FB4AE4" w:rsidRDefault="00493CC5" w:rsidP="00493CC5">
            <w:pPr>
              <w:tabs>
                <w:tab w:val="decimal" w:pos="97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A98B98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D5D0CBB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5BE127D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27D813DD" w14:textId="77777777" w:rsidR="00493CC5" w:rsidRPr="00FB4AE4" w:rsidRDefault="00493CC5" w:rsidP="00493CC5">
            <w:pPr>
              <w:tabs>
                <w:tab w:val="decimal" w:pos="87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277EBF95" w14:textId="77777777" w:rsidR="00493CC5" w:rsidRPr="00FB4AE4" w:rsidRDefault="00493CC5" w:rsidP="00493CC5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448876BE" w14:textId="77777777" w:rsidR="00493CC5" w:rsidRPr="00FB4AE4" w:rsidRDefault="00493CC5" w:rsidP="00493CC5">
            <w:pPr>
              <w:tabs>
                <w:tab w:val="decimal" w:pos="82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3CC5" w:rsidRPr="00FB4AE4" w14:paraId="13FB2535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8B1DD" w14:textId="275CA327" w:rsidR="00493CC5" w:rsidRPr="00FB4AE4" w:rsidRDefault="00493CC5" w:rsidP="00EE775A">
            <w:pPr>
              <w:spacing w:line="240" w:lineRule="auto"/>
              <w:ind w:firstLine="72"/>
              <w:rPr>
                <w:rFonts w:asciiTheme="minorHAnsi" w:hAnsi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FB4AE4">
              <w:rPr>
                <w:rFonts w:asciiTheme="minorHAnsi" w:hAnsiTheme="minorHAns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2C2979" w14:textId="4D997291" w:rsidR="00493CC5" w:rsidRPr="00FB4AE4" w:rsidRDefault="00DF5CA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0"/>
                <w:tab w:val="decimal" w:pos="970"/>
              </w:tabs>
              <w:spacing w:line="240" w:lineRule="auto"/>
              <w:ind w:left="-558" w:right="20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0.03</w:t>
            </w:r>
            <w:r w:rsidR="009123D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13FFE04" w14:textId="77777777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F00D16C" w14:textId="0389141F" w:rsidR="00493CC5" w:rsidRPr="00FB4AE4" w:rsidRDefault="00493CC5" w:rsidP="00D37B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102" w:right="-2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0.03</w:t>
            </w:r>
            <w:r w:rsidR="007370F8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D6EDA46" w14:textId="77777777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B8988E" w14:textId="243F8D69" w:rsidR="00493CC5" w:rsidRPr="00FB4AE4" w:rsidRDefault="00DF5CA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left" w:pos="989"/>
              </w:tabs>
              <w:spacing w:line="240" w:lineRule="auto"/>
              <w:ind w:left="-558" w:right="21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0.03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C1536E" w14:textId="77777777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58" w:right="18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AA869D" w14:textId="6415132E" w:rsidR="00493CC5" w:rsidRPr="00FB4AE4" w:rsidRDefault="00493CC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558" w:right="97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0.03</w:t>
            </w:r>
            <w:r w:rsidR="00FB4AE4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49</w:t>
            </w:r>
          </w:p>
        </w:tc>
      </w:tr>
      <w:tr w:rsidR="006B0E1C" w:rsidRPr="007929E5" w14:paraId="3D8C0973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AFD5D" w14:textId="543D9597" w:rsidR="006B0E1C" w:rsidRPr="00FB4AE4" w:rsidRDefault="006B0E1C" w:rsidP="00EE775A">
            <w:pPr>
              <w:spacing w:line="240" w:lineRule="auto"/>
              <w:ind w:firstLine="72"/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</w:pPr>
            <w:r w:rsidRPr="00FB4AE4">
              <w:rPr>
                <w:rFonts w:asciiTheme="minorHAnsi" w:hAnsiTheme="minorHAnsi" w:hint="cs"/>
                <w:b/>
                <w:bCs/>
                <w:sz w:val="30"/>
                <w:szCs w:val="30"/>
                <w:cs/>
              </w:rPr>
              <w:t xml:space="preserve">กำไรต่อหุ้น (ปรับลด) </w:t>
            </w:r>
            <w:r w:rsidRPr="00FB4AE4">
              <w:rPr>
                <w:rFonts w:asciiTheme="minorHAnsi" w:hAnsiTheme="minorHAnsi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0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06A031" w14:textId="4680BB17" w:rsidR="006B0E1C" w:rsidRPr="00FB4AE4" w:rsidRDefault="00DF5CA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0"/>
                <w:tab w:val="decimal" w:pos="970"/>
              </w:tabs>
              <w:spacing w:line="240" w:lineRule="auto"/>
              <w:ind w:left="-558" w:right="20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0.03</w:t>
            </w:r>
            <w:r w:rsidR="009123D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43C559D" w14:textId="77777777" w:rsidR="006B0E1C" w:rsidRPr="00FB4AE4" w:rsidRDefault="006B0E1C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9AD2B65" w14:textId="127ED922" w:rsidR="006B0E1C" w:rsidRPr="00FB4AE4" w:rsidRDefault="005A671C" w:rsidP="00D37B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102" w:right="-2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0.03</w:t>
            </w:r>
            <w:r w:rsidR="007370F8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366A6D8" w14:textId="77777777" w:rsidR="006B0E1C" w:rsidRPr="00FB4AE4" w:rsidRDefault="006B0E1C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1B8E8E" w14:textId="45D6F50C" w:rsidR="006B0E1C" w:rsidRPr="00FB4AE4" w:rsidRDefault="00DF5CA5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left" w:pos="989"/>
              </w:tabs>
              <w:spacing w:line="240" w:lineRule="auto"/>
              <w:ind w:left="-558" w:right="21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0.03</w:t>
            </w:r>
            <w:r w:rsidR="00CA1A4B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88826" w14:textId="77777777" w:rsidR="006B0E1C" w:rsidRPr="00FB4AE4" w:rsidRDefault="006B0E1C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58" w:right="18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CBD3E1" w14:textId="33539E85" w:rsidR="006B0E1C" w:rsidRDefault="005A671C" w:rsidP="0049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558" w:right="97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0.03</w:t>
            </w:r>
            <w:r w:rsidR="00FB4AE4" w:rsidRPr="00FB4AE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49</w:t>
            </w:r>
          </w:p>
        </w:tc>
      </w:tr>
    </w:tbl>
    <w:p w14:paraId="166F2FF4" w14:textId="77777777" w:rsidR="006B0E1C" w:rsidRPr="006B0E1C" w:rsidRDefault="006B0E1C" w:rsidP="004F232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728E266" w14:textId="0BE30463" w:rsidR="00917523" w:rsidRPr="0009638A" w:rsidRDefault="00917523" w:rsidP="00223C99">
      <w:pPr>
        <w:pStyle w:val="BodyText2"/>
        <w:numPr>
          <w:ilvl w:val="0"/>
          <w:numId w:val="20"/>
        </w:numPr>
        <w:ind w:left="540" w:hanging="540"/>
        <w:rPr>
          <w:b/>
          <w:bCs/>
          <w:rtl/>
          <w:cs/>
        </w:rPr>
      </w:pPr>
      <w:r w:rsidRPr="0009638A">
        <w:rPr>
          <w:b/>
          <w:bCs/>
          <w:cs/>
        </w:rPr>
        <w:t>เครื่องมือทางการเงิน</w:t>
      </w:r>
    </w:p>
    <w:p w14:paraId="312928A3" w14:textId="0C144F95" w:rsidR="003A1EF2" w:rsidRPr="000E08CA" w:rsidRDefault="003A1EF2" w:rsidP="00DC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rPr>
          <w:rFonts w:ascii="Angsana New" w:hAnsi="Angsana New"/>
          <w:sz w:val="30"/>
          <w:szCs w:val="30"/>
          <w:cs/>
        </w:rPr>
      </w:pPr>
    </w:p>
    <w:p w14:paraId="023DB896" w14:textId="1C3270D1" w:rsidR="00AF2253" w:rsidRDefault="00AF2253" w:rsidP="00DC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เครื่องมือทางการเงินที่ไม่ได้วัดมูลค่าด้วยมูลค่ายุติธรรม</w:t>
      </w:r>
    </w:p>
    <w:p w14:paraId="561EB64D" w14:textId="73448089" w:rsidR="00AF2253" w:rsidRPr="000E08CA" w:rsidRDefault="00AF2253" w:rsidP="00A3627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2603FC6F" w14:textId="222A2A4F" w:rsidR="00AF2253" w:rsidRPr="00A3627A" w:rsidRDefault="00A3627A" w:rsidP="00A3627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A3627A">
        <w:rPr>
          <w:rFonts w:ascii="Angsana New" w:hAnsi="Angsana New" w:hint="cs"/>
          <w:spacing w:val="-6"/>
          <w:sz w:val="30"/>
          <w:szCs w:val="30"/>
          <w:cs/>
        </w:rPr>
        <w:t>เงินสดและรายการเทียบเท่าเงินสด ลูกหนี้ เงินให้กู้ยืม เจ้าหนี้ เงินกู้ยืมระยะสั้น และเงินกู้ยืมระยะยาวที่ถึงกำหนดชำระภายในหนึ่งปี มีราคาตามบัญชีใกล้เคียงกับมูลค่ายุติธรรม เนื่องจากเครื่องมือทางการเงินเหล่านี้จะครบกำหนด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                    </w:t>
      </w:r>
      <w:r w:rsidRPr="00A3627A">
        <w:rPr>
          <w:rFonts w:ascii="Angsana New" w:hAnsi="Angsana New" w:hint="cs"/>
          <w:spacing w:val="-6"/>
          <w:sz w:val="30"/>
          <w:szCs w:val="30"/>
          <w:cs/>
        </w:rPr>
        <w:t>ในระยะเวลาอันสั้น</w:t>
      </w:r>
    </w:p>
    <w:p w14:paraId="413E8621" w14:textId="16AC67D9" w:rsidR="00A3627A" w:rsidRPr="000E08CA" w:rsidRDefault="00A3627A" w:rsidP="00A3627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F18AAB9" w14:textId="42BFC3E3" w:rsidR="00A3627A" w:rsidRPr="00A3627A" w:rsidRDefault="00A3627A" w:rsidP="00A3627A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A3627A">
        <w:rPr>
          <w:rFonts w:ascii="Angsana New" w:hAnsi="Angsana New" w:hint="cs"/>
          <w:spacing w:val="-6"/>
          <w:sz w:val="30"/>
          <w:szCs w:val="30"/>
          <w:cs/>
        </w:rPr>
        <w:t>เงินกู้ยืมระยะยาว และหนี้สินตามสัญญาเช่ามีราคาตามบัญชีใกล้เคียงกับมูลค่ายุติธรรม เนื่องจากอัตราดอกเบี้ยตามสัญญาใกล้เคียงกับอัตราดอกเบี้ยในตลาด</w:t>
      </w:r>
    </w:p>
    <w:p w14:paraId="4A485487" w14:textId="79A1D814" w:rsidR="00AF2253" w:rsidRDefault="00AF2253" w:rsidP="00A3627A">
      <w:pPr>
        <w:ind w:left="540"/>
        <w:jc w:val="thaiDistribute"/>
        <w:rPr>
          <w:rFonts w:ascii="Angsana New" w:hAnsi="Angsana New"/>
          <w:spacing w:val="-6"/>
          <w:sz w:val="26"/>
          <w:szCs w:val="26"/>
        </w:rPr>
      </w:pPr>
    </w:p>
    <w:p w14:paraId="156CC042" w14:textId="77777777" w:rsidR="00423EDA" w:rsidRPr="00EC4CF1" w:rsidRDefault="00FB07B9" w:rsidP="00223C99">
      <w:pPr>
        <w:pStyle w:val="BodyText2"/>
        <w:numPr>
          <w:ilvl w:val="0"/>
          <w:numId w:val="20"/>
        </w:numPr>
        <w:ind w:left="540" w:hanging="540"/>
        <w:rPr>
          <w:b/>
          <w:bCs/>
          <w:rtl/>
          <w:cs/>
        </w:rPr>
      </w:pPr>
      <w:r w:rsidRPr="00EC4CF1">
        <w:rPr>
          <w:b/>
          <w:bCs/>
          <w:cs/>
        </w:rPr>
        <w:lastRenderedPageBreak/>
        <w:t>ภาระผูกพันกับ</w:t>
      </w:r>
      <w:r w:rsidR="00826CFE" w:rsidRPr="00EC4CF1">
        <w:rPr>
          <w:b/>
          <w:bCs/>
          <w:cs/>
        </w:rPr>
        <w:t>บุคคลหรือ</w:t>
      </w:r>
      <w:r w:rsidRPr="00EC4CF1">
        <w:rPr>
          <w:b/>
          <w:bCs/>
          <w:cs/>
        </w:rPr>
        <w:t>กิจการที่ไม่เกี่ยวข้องกัน</w:t>
      </w:r>
    </w:p>
    <w:p w14:paraId="08187042" w14:textId="77777777" w:rsidR="00297614" w:rsidRPr="007A5641" w:rsidRDefault="00297614" w:rsidP="00AF1E3D">
      <w:pPr>
        <w:pStyle w:val="a"/>
        <w:tabs>
          <w:tab w:val="clear" w:pos="1080"/>
          <w:tab w:val="left" w:pos="540"/>
        </w:tabs>
        <w:spacing w:line="240" w:lineRule="atLeast"/>
        <w:rPr>
          <w:rFonts w:asciiTheme="minorHAnsi" w:hAnsiTheme="minorHAnsi" w:cstheme="minorHAnsi"/>
          <w:color w:val="FF0000"/>
          <w:sz w:val="24"/>
          <w:szCs w:val="24"/>
          <w:lang w:val="en-US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2"/>
        <w:gridCol w:w="2967"/>
        <w:gridCol w:w="1349"/>
        <w:gridCol w:w="241"/>
        <w:gridCol w:w="1381"/>
      </w:tblGrid>
      <w:tr w:rsidR="00796A52" w:rsidRPr="00EC4CF1" w14:paraId="0815EB5F" w14:textId="77777777" w:rsidTr="00796A52">
        <w:trPr>
          <w:trHeight w:val="344"/>
          <w:tblHeader/>
        </w:trPr>
        <w:tc>
          <w:tcPr>
            <w:tcW w:w="3382" w:type="pct"/>
            <w:gridSpan w:val="2"/>
          </w:tcPr>
          <w:p w14:paraId="2125A53A" w14:textId="77777777" w:rsidR="00796A52" w:rsidRPr="007B59EF" w:rsidRDefault="00796A52" w:rsidP="00EC4C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  <w:p w14:paraId="2783FB75" w14:textId="3239EB32" w:rsidR="007B59EF" w:rsidRPr="007B59EF" w:rsidRDefault="007B59EF" w:rsidP="00EC4C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7B59EF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B59EF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B59EF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7B59EF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735" w:type="pct"/>
          </w:tcPr>
          <w:p w14:paraId="45C74071" w14:textId="77777777" w:rsidR="00796A52" w:rsidRPr="00796A52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  <w:p w14:paraId="0D527D0A" w14:textId="62FE0308" w:rsidR="00796A52" w:rsidRPr="00796A52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6A52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1" w:type="pct"/>
          </w:tcPr>
          <w:p w14:paraId="3093B1B0" w14:textId="77777777" w:rsidR="00796A52" w:rsidRPr="00796A52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52" w:type="pct"/>
          </w:tcPr>
          <w:p w14:paraId="723698B6" w14:textId="77777777" w:rsidR="00796A52" w:rsidRPr="00796A52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6A52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2D148A99" w14:textId="569310F2" w:rsidR="00796A52" w:rsidRPr="00796A52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6A52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796A52" w:rsidRPr="00EC4CF1" w14:paraId="7AC40A45" w14:textId="77777777" w:rsidTr="00796A52">
        <w:trPr>
          <w:trHeight w:val="344"/>
          <w:tblHeader/>
        </w:trPr>
        <w:tc>
          <w:tcPr>
            <w:tcW w:w="3382" w:type="pct"/>
            <w:gridSpan w:val="2"/>
          </w:tcPr>
          <w:p w14:paraId="19EF9650" w14:textId="77777777" w:rsidR="00796A52" w:rsidRPr="00EC4CF1" w:rsidRDefault="00796A52" w:rsidP="00EC4C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618" w:type="pct"/>
            <w:gridSpan w:val="3"/>
          </w:tcPr>
          <w:p w14:paraId="3F1E60B9" w14:textId="5130012B" w:rsidR="00796A52" w:rsidRPr="00796A52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796A52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6A52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796A52" w:rsidRPr="00EC4CF1" w14:paraId="166DE6D2" w14:textId="77777777" w:rsidTr="00796A52">
        <w:tc>
          <w:tcPr>
            <w:tcW w:w="3382" w:type="pct"/>
            <w:gridSpan w:val="2"/>
          </w:tcPr>
          <w:p w14:paraId="1D4EF05C" w14:textId="77777777" w:rsidR="00796A52" w:rsidRPr="00EC4CF1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  <w:r w:rsidRPr="00EC4CF1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  <w:p w14:paraId="7867BC7B" w14:textId="74C0DD7A" w:rsidR="00796A52" w:rsidRPr="00EC4CF1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Theme="minorHAnsi" w:hAnsiTheme="minorHAnsi" w:cstheme="minorHAnsi"/>
                <w:sz w:val="30"/>
                <w:szCs w:val="30"/>
              </w:rPr>
            </w:pPr>
            <w:r w:rsidRPr="00EC4CF1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ab/>
              <w:t>ภายใต้สัญญาที่บอกเลิกไม่ได้</w:t>
            </w:r>
          </w:p>
        </w:tc>
        <w:tc>
          <w:tcPr>
            <w:tcW w:w="735" w:type="pct"/>
          </w:tcPr>
          <w:p w14:paraId="3EB6AA54" w14:textId="77777777" w:rsidR="00796A52" w:rsidRPr="00EC4CF1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1" w:type="pct"/>
          </w:tcPr>
          <w:p w14:paraId="00B124DF" w14:textId="77777777" w:rsidR="00796A52" w:rsidRPr="00EC4CF1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26E03603" w14:textId="77777777" w:rsidR="00796A52" w:rsidRPr="00EC4CF1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796A52" w:rsidRPr="00EC4CF1" w14:paraId="38937F41" w14:textId="77777777" w:rsidTr="00796A52">
        <w:tc>
          <w:tcPr>
            <w:tcW w:w="1766" w:type="pct"/>
          </w:tcPr>
          <w:p w14:paraId="113CB858" w14:textId="4436F0CD" w:rsidR="00796A52" w:rsidRPr="00EC4CF1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EC4CF1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ภายใน</w:t>
            </w:r>
            <w:r w:rsidRPr="00EC4CF1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Pr="00EC4CF1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  <w:r w:rsidRPr="00EC4CF1">
              <w:rPr>
                <w:rFonts w:asciiTheme="minorHAnsi" w:hAnsiTheme="minorHAnsi" w:cstheme="minorHAnsi"/>
                <w:sz w:val="30"/>
                <w:szCs w:val="30"/>
                <w:cs/>
              </w:rPr>
              <w:t>ปี</w:t>
            </w:r>
          </w:p>
        </w:tc>
        <w:tc>
          <w:tcPr>
            <w:tcW w:w="1616" w:type="pct"/>
          </w:tcPr>
          <w:p w14:paraId="6178C855" w14:textId="77777777" w:rsidR="00796A52" w:rsidRPr="00EC4CF1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735" w:type="pct"/>
          </w:tcPr>
          <w:p w14:paraId="71AA3FD7" w14:textId="36DEFE40" w:rsidR="00796A52" w:rsidRPr="002C1A6F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2C1A6F">
              <w:rPr>
                <w:rFonts w:asciiTheme="minorHAnsi" w:hAnsiTheme="minorHAnsi" w:cstheme="minorHAnsi"/>
                <w:sz w:val="30"/>
                <w:szCs w:val="30"/>
              </w:rPr>
              <w:t>28,9</w:t>
            </w:r>
            <w:r w:rsidR="003F7A26" w:rsidRPr="002C1A6F">
              <w:rPr>
                <w:rFonts w:asciiTheme="minorHAnsi" w:hAnsiTheme="minorHAnsi" w:cstheme="minorHAnsi"/>
                <w:sz w:val="30"/>
                <w:szCs w:val="30"/>
              </w:rPr>
              <w:t>14</w:t>
            </w:r>
          </w:p>
        </w:tc>
        <w:tc>
          <w:tcPr>
            <w:tcW w:w="131" w:type="pct"/>
          </w:tcPr>
          <w:p w14:paraId="2B600894" w14:textId="2F83ACF5" w:rsidR="00796A52" w:rsidRPr="00EC4CF1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1E35D7C8" w14:textId="0A95617A" w:rsidR="00796A52" w:rsidRPr="00EC4CF1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2,233</w:t>
            </w:r>
          </w:p>
        </w:tc>
      </w:tr>
      <w:tr w:rsidR="00796A52" w:rsidRPr="00EC4CF1" w14:paraId="663EFAE7" w14:textId="77777777" w:rsidTr="00796A52">
        <w:tc>
          <w:tcPr>
            <w:tcW w:w="3382" w:type="pct"/>
            <w:gridSpan w:val="2"/>
          </w:tcPr>
          <w:p w14:paraId="0D85AD45" w14:textId="0BAFDB5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Pr="00EC4CF1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  <w:r w:rsidRPr="00EC4CF1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5</w:t>
            </w:r>
            <w:r w:rsidRPr="00EC4CF1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735" w:type="pct"/>
          </w:tcPr>
          <w:p w14:paraId="5C54DC93" w14:textId="03B801C6" w:rsidR="00796A52" w:rsidRPr="002C1A6F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2C1A6F">
              <w:rPr>
                <w:rFonts w:asciiTheme="minorHAnsi" w:hAnsiTheme="minorHAnsi" w:cstheme="minorHAnsi"/>
                <w:sz w:val="30"/>
                <w:szCs w:val="30"/>
              </w:rPr>
              <w:t>1,593</w:t>
            </w:r>
          </w:p>
        </w:tc>
        <w:tc>
          <w:tcPr>
            <w:tcW w:w="131" w:type="pct"/>
          </w:tcPr>
          <w:p w14:paraId="3E9EC932" w14:textId="7777777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6C995C2D" w14:textId="68BD5B8B" w:rsidR="00796A52" w:rsidRPr="00EC4CF1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1,593</w:t>
            </w:r>
          </w:p>
        </w:tc>
      </w:tr>
      <w:tr w:rsidR="00796A52" w:rsidRPr="00EC4CF1" w14:paraId="52B70841" w14:textId="77777777" w:rsidTr="00796A52">
        <w:tc>
          <w:tcPr>
            <w:tcW w:w="3382" w:type="pct"/>
            <w:gridSpan w:val="2"/>
          </w:tcPr>
          <w:p w14:paraId="192C56CC" w14:textId="7777777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EC4CF1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</w:tcPr>
          <w:p w14:paraId="550A92A5" w14:textId="0368E840" w:rsidR="00796A52" w:rsidRPr="002C1A6F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2C1A6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30,5</w:t>
            </w:r>
            <w:r w:rsidR="003F7A26" w:rsidRPr="002C1A6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07</w:t>
            </w:r>
          </w:p>
        </w:tc>
        <w:tc>
          <w:tcPr>
            <w:tcW w:w="131" w:type="pct"/>
          </w:tcPr>
          <w:p w14:paraId="11A8A92C" w14:textId="7777777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52" w:type="pct"/>
            <w:tcBorders>
              <w:top w:val="single" w:sz="4" w:space="0" w:color="auto"/>
              <w:bottom w:val="double" w:sz="4" w:space="0" w:color="auto"/>
            </w:tcBorders>
          </w:tcPr>
          <w:p w14:paraId="0E6EBFAD" w14:textId="12F60680" w:rsidR="00796A52" w:rsidRPr="00796A52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3,826</w:t>
            </w:r>
          </w:p>
        </w:tc>
      </w:tr>
      <w:tr w:rsidR="00796A52" w:rsidRPr="00EC4CF1" w14:paraId="4541464C" w14:textId="77777777" w:rsidTr="00796A52">
        <w:tc>
          <w:tcPr>
            <w:tcW w:w="3382" w:type="pct"/>
            <w:gridSpan w:val="2"/>
          </w:tcPr>
          <w:p w14:paraId="05CB939E" w14:textId="6E255DBA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35" w:type="pct"/>
          </w:tcPr>
          <w:p w14:paraId="6DEAB6B7" w14:textId="77777777" w:rsidR="00796A52" w:rsidRPr="003F2046" w:rsidRDefault="00796A52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1" w:type="pct"/>
          </w:tcPr>
          <w:p w14:paraId="60706BA9" w14:textId="7777777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53DF22DC" w14:textId="77777777" w:rsidR="00796A52" w:rsidRPr="00EC4CF1" w:rsidRDefault="00796A52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796A52" w:rsidRPr="00EC4CF1" w14:paraId="516E8DDF" w14:textId="77777777" w:rsidTr="00796A52">
        <w:tc>
          <w:tcPr>
            <w:tcW w:w="3382" w:type="pct"/>
            <w:gridSpan w:val="2"/>
          </w:tcPr>
          <w:p w14:paraId="0D5D681C" w14:textId="351C4C2C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EC4CF1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EC4CF1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C4CF1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735" w:type="pct"/>
            <w:shd w:val="clear" w:color="auto" w:fill="auto"/>
          </w:tcPr>
          <w:p w14:paraId="536FBE95" w14:textId="77777777" w:rsidR="00796A52" w:rsidRPr="003F2046" w:rsidRDefault="00796A52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1" w:type="pct"/>
            <w:shd w:val="clear" w:color="auto" w:fill="auto"/>
          </w:tcPr>
          <w:p w14:paraId="00EF2DC1" w14:textId="7777777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  <w:shd w:val="clear" w:color="auto" w:fill="auto"/>
          </w:tcPr>
          <w:p w14:paraId="72BAED7F" w14:textId="77777777" w:rsidR="00796A52" w:rsidRPr="00EC4CF1" w:rsidRDefault="00796A52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796A52" w:rsidRPr="00EC4CF1" w14:paraId="43A7DCCE" w14:textId="77777777" w:rsidTr="00796A52">
        <w:tc>
          <w:tcPr>
            <w:tcW w:w="3382" w:type="pct"/>
            <w:gridSpan w:val="2"/>
          </w:tcPr>
          <w:p w14:paraId="5DAB326B" w14:textId="77777777" w:rsidR="00796A52" w:rsidRPr="00EC4CF1" w:rsidRDefault="00796A5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EC4CF1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หนังสือค้ำประกันจากธนาคาร </w:t>
            </w:r>
          </w:p>
        </w:tc>
        <w:tc>
          <w:tcPr>
            <w:tcW w:w="735" w:type="pct"/>
          </w:tcPr>
          <w:p w14:paraId="0BBA249E" w14:textId="784FC942" w:rsidR="00796A52" w:rsidRPr="003F2046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47,835</w:t>
            </w:r>
          </w:p>
        </w:tc>
        <w:tc>
          <w:tcPr>
            <w:tcW w:w="131" w:type="pct"/>
          </w:tcPr>
          <w:p w14:paraId="7F1B6A88" w14:textId="77777777" w:rsidR="00796A52" w:rsidRPr="00EC4CF1" w:rsidRDefault="00796A5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59D2D8E4" w14:textId="6C81B3A7" w:rsidR="00796A52" w:rsidRPr="00EC4CF1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25,460</w:t>
            </w:r>
          </w:p>
        </w:tc>
      </w:tr>
      <w:tr w:rsidR="00796A52" w:rsidRPr="00EC4CF1" w14:paraId="56F21F8A" w14:textId="77777777" w:rsidTr="00796A52">
        <w:tc>
          <w:tcPr>
            <w:tcW w:w="3382" w:type="pct"/>
            <w:gridSpan w:val="2"/>
          </w:tcPr>
          <w:p w14:paraId="7432A8C0" w14:textId="7777777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EC4CF1">
              <w:rPr>
                <w:rFonts w:asciiTheme="minorHAnsi" w:hAnsiTheme="minorHAnsi" w:cstheme="minorHAnsi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735" w:type="pct"/>
            <w:shd w:val="clear" w:color="auto" w:fill="auto"/>
          </w:tcPr>
          <w:p w14:paraId="5680B11B" w14:textId="4588FACF" w:rsidR="00796A52" w:rsidRPr="003F2046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162,714</w:t>
            </w:r>
          </w:p>
        </w:tc>
        <w:tc>
          <w:tcPr>
            <w:tcW w:w="131" w:type="pct"/>
            <w:shd w:val="clear" w:color="auto" w:fill="auto"/>
          </w:tcPr>
          <w:p w14:paraId="22172D41" w14:textId="7777777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  <w:shd w:val="clear" w:color="auto" w:fill="auto"/>
          </w:tcPr>
          <w:p w14:paraId="6E2FE549" w14:textId="15533C12" w:rsidR="00796A52" w:rsidRPr="00EC4CF1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10,765</w:t>
            </w:r>
          </w:p>
        </w:tc>
      </w:tr>
      <w:tr w:rsidR="00796A52" w:rsidRPr="00EC4CF1" w14:paraId="03CE1532" w14:textId="77777777" w:rsidTr="00796A52">
        <w:tc>
          <w:tcPr>
            <w:tcW w:w="3382" w:type="pct"/>
            <w:gridSpan w:val="2"/>
          </w:tcPr>
          <w:p w14:paraId="0B588982" w14:textId="7777777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EC4CF1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</w:tcPr>
          <w:p w14:paraId="5E9FE6E3" w14:textId="03928801" w:rsidR="00796A52" w:rsidRPr="00796A52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210,549</w:t>
            </w:r>
          </w:p>
        </w:tc>
        <w:tc>
          <w:tcPr>
            <w:tcW w:w="131" w:type="pct"/>
          </w:tcPr>
          <w:p w14:paraId="3769882E" w14:textId="77777777" w:rsidR="00796A52" w:rsidRPr="00EC4CF1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52" w:type="pct"/>
            <w:tcBorders>
              <w:top w:val="single" w:sz="4" w:space="0" w:color="auto"/>
              <w:bottom w:val="double" w:sz="4" w:space="0" w:color="auto"/>
            </w:tcBorders>
          </w:tcPr>
          <w:p w14:paraId="669A0DE6" w14:textId="2F21B5A4" w:rsidR="00796A52" w:rsidRPr="00796A52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36,225</w:t>
            </w:r>
          </w:p>
        </w:tc>
      </w:tr>
    </w:tbl>
    <w:p w14:paraId="140FD318" w14:textId="06EC7F88" w:rsidR="00EC4CF1" w:rsidRPr="007A5641" w:rsidRDefault="00EC4CF1" w:rsidP="003432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inorHAnsi" w:hAnsiTheme="minorHAnsi" w:cstheme="minorHAnsi"/>
          <w:color w:val="FF0000"/>
          <w:sz w:val="24"/>
          <w:szCs w:val="24"/>
        </w:rPr>
      </w:pPr>
    </w:p>
    <w:p w14:paraId="39E530B1" w14:textId="00AC3764" w:rsidR="00223C99" w:rsidRDefault="00223C99" w:rsidP="00223C99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223C99">
        <w:rPr>
          <w:rFonts w:hint="cs"/>
          <w:b/>
          <w:bCs/>
          <w:cs/>
        </w:rPr>
        <w:t>เหตุการณ์ภายหลังรอบระยะเวลารายงาน</w:t>
      </w:r>
    </w:p>
    <w:p w14:paraId="69D5ADCC" w14:textId="39E09BC0" w:rsidR="004268BA" w:rsidRDefault="004268BA" w:rsidP="004268BA">
      <w:pPr>
        <w:pStyle w:val="BodyText2"/>
        <w:ind w:left="540"/>
        <w:rPr>
          <w:b/>
          <w:bCs/>
          <w:sz w:val="24"/>
          <w:szCs w:val="24"/>
          <w:lang w:val="en-US"/>
        </w:rPr>
      </w:pPr>
    </w:p>
    <w:p w14:paraId="78C3EFA3" w14:textId="645D1755" w:rsidR="00C1117F" w:rsidRPr="00C1117F" w:rsidRDefault="00C1117F" w:rsidP="00C111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  <w:cs/>
        </w:rPr>
      </w:pPr>
      <w:r w:rsidRPr="00F02C6C">
        <w:rPr>
          <w:rFonts w:asciiTheme="majorHAnsi" w:hAnsiTheme="majorHAnsi" w:hint="cs"/>
          <w:sz w:val="30"/>
          <w:szCs w:val="30"/>
          <w:cs/>
        </w:rPr>
        <w:t xml:space="preserve">เมื่อวันที่ </w:t>
      </w:r>
      <w:r w:rsidRPr="00F02C6C">
        <w:rPr>
          <w:rFonts w:asciiTheme="majorHAnsi" w:hAnsiTheme="majorHAnsi"/>
          <w:sz w:val="30"/>
          <w:szCs w:val="30"/>
        </w:rPr>
        <w:t xml:space="preserve">8 </w:t>
      </w:r>
      <w:r w:rsidRPr="00F02C6C">
        <w:rPr>
          <w:rFonts w:asciiTheme="majorHAnsi" w:hAnsiTheme="majorHAnsi" w:hint="cs"/>
          <w:sz w:val="30"/>
          <w:szCs w:val="30"/>
          <w:cs/>
        </w:rPr>
        <w:t xml:space="preserve">เมษายน </w:t>
      </w:r>
      <w:r w:rsidRPr="00F02C6C">
        <w:rPr>
          <w:rFonts w:asciiTheme="majorHAnsi" w:hAnsiTheme="majorHAnsi"/>
          <w:sz w:val="30"/>
          <w:szCs w:val="30"/>
        </w:rPr>
        <w:t xml:space="preserve">2564 </w:t>
      </w:r>
      <w:r w:rsidRPr="00F02C6C">
        <w:rPr>
          <w:rFonts w:asciiTheme="majorHAnsi" w:hAnsiTheme="majorHAnsi" w:hint="cs"/>
          <w:sz w:val="30"/>
          <w:szCs w:val="30"/>
          <w:cs/>
        </w:rPr>
        <w:t>บริษัท</w:t>
      </w:r>
      <w:r w:rsidR="00C91391" w:rsidRPr="00F02C6C">
        <w:rPr>
          <w:rFonts w:asciiTheme="majorHAnsi" w:hAnsiTheme="majorHAnsi" w:hint="cs"/>
          <w:sz w:val="30"/>
          <w:szCs w:val="30"/>
          <w:cs/>
        </w:rPr>
        <w:t>ได้ซื้อหุ้นสามัญของบริษัท เอ</w:t>
      </w:r>
      <w:r w:rsidR="00C91391" w:rsidRPr="00F02C6C">
        <w:rPr>
          <w:rFonts w:asciiTheme="majorHAnsi" w:hAnsiTheme="majorHAnsi"/>
          <w:sz w:val="30"/>
          <w:szCs w:val="30"/>
        </w:rPr>
        <w:t>.</w:t>
      </w:r>
      <w:r w:rsidR="00C91391" w:rsidRPr="00F02C6C">
        <w:rPr>
          <w:rFonts w:asciiTheme="majorHAnsi" w:hAnsiTheme="majorHAnsi" w:hint="cs"/>
          <w:sz w:val="30"/>
          <w:szCs w:val="30"/>
          <w:cs/>
        </w:rPr>
        <w:t>ที</w:t>
      </w:r>
      <w:r w:rsidR="00C91391" w:rsidRPr="00F02C6C">
        <w:rPr>
          <w:rFonts w:asciiTheme="majorHAnsi" w:hAnsiTheme="majorHAnsi"/>
          <w:sz w:val="30"/>
          <w:szCs w:val="30"/>
        </w:rPr>
        <w:t>.</w:t>
      </w:r>
      <w:r w:rsidR="00C91391" w:rsidRPr="00F02C6C">
        <w:rPr>
          <w:rFonts w:asciiTheme="majorHAnsi" w:hAnsiTheme="majorHAnsi" w:hint="cs"/>
          <w:sz w:val="30"/>
          <w:szCs w:val="30"/>
          <w:cs/>
        </w:rPr>
        <w:t>พี</w:t>
      </w:r>
      <w:r w:rsidR="00C91391" w:rsidRPr="00F02C6C">
        <w:rPr>
          <w:rFonts w:asciiTheme="majorHAnsi" w:hAnsiTheme="majorHAnsi"/>
          <w:sz w:val="30"/>
          <w:szCs w:val="30"/>
        </w:rPr>
        <w:t xml:space="preserve">. </w:t>
      </w:r>
      <w:r w:rsidR="00C91391" w:rsidRPr="00F02C6C">
        <w:rPr>
          <w:rFonts w:asciiTheme="majorHAnsi" w:hAnsiTheme="majorHAnsi" w:hint="cs"/>
          <w:sz w:val="30"/>
          <w:szCs w:val="30"/>
          <w:cs/>
        </w:rPr>
        <w:t xml:space="preserve">เฟรนด์ เซอร์วิส จำกัด </w:t>
      </w:r>
      <w:r w:rsidR="00785145" w:rsidRPr="00F02C6C">
        <w:rPr>
          <w:rFonts w:asciiTheme="majorHAnsi" w:hAnsiTheme="majorHAnsi" w:hint="cs"/>
          <w:sz w:val="30"/>
          <w:szCs w:val="30"/>
          <w:cs/>
        </w:rPr>
        <w:t>ซึ่งเป็นบริษัทที่จัดตั้งขึ้น</w:t>
      </w:r>
      <w:r w:rsidR="00785145" w:rsidRPr="008B17EB">
        <w:rPr>
          <w:rFonts w:asciiTheme="majorHAnsi" w:hAnsiTheme="majorHAnsi" w:hint="cs"/>
          <w:spacing w:val="-6"/>
          <w:sz w:val="30"/>
          <w:szCs w:val="30"/>
          <w:cs/>
        </w:rPr>
        <w:t xml:space="preserve">ในประเทศไทย </w:t>
      </w:r>
      <w:r w:rsidR="00C91391" w:rsidRPr="008B17EB">
        <w:rPr>
          <w:rFonts w:asciiTheme="majorHAnsi" w:hAnsiTheme="majorHAnsi" w:hint="cs"/>
          <w:spacing w:val="-6"/>
          <w:sz w:val="30"/>
          <w:szCs w:val="30"/>
          <w:cs/>
        </w:rPr>
        <w:t xml:space="preserve">จำนวน </w:t>
      </w:r>
      <w:r w:rsidR="00367C7B" w:rsidRPr="008B17EB">
        <w:rPr>
          <w:rFonts w:asciiTheme="majorHAnsi" w:hAnsiTheme="majorHAnsi"/>
          <w:spacing w:val="-6"/>
          <w:sz w:val="30"/>
          <w:szCs w:val="30"/>
        </w:rPr>
        <w:t>6,</w:t>
      </w:r>
      <w:r w:rsidR="008429A9" w:rsidRPr="008B17EB">
        <w:rPr>
          <w:rFonts w:asciiTheme="majorHAnsi" w:hAnsiTheme="majorHAnsi"/>
          <w:spacing w:val="-6"/>
          <w:sz w:val="30"/>
          <w:szCs w:val="30"/>
        </w:rPr>
        <w:t>8</w:t>
      </w:r>
      <w:r w:rsidR="00367C7B" w:rsidRPr="008B17EB">
        <w:rPr>
          <w:rFonts w:asciiTheme="majorHAnsi" w:hAnsiTheme="majorHAnsi"/>
          <w:spacing w:val="-6"/>
          <w:sz w:val="30"/>
          <w:szCs w:val="30"/>
        </w:rPr>
        <w:t>00</w:t>
      </w:r>
      <w:r w:rsidR="00C91391" w:rsidRPr="008B17EB">
        <w:rPr>
          <w:rFonts w:asciiTheme="majorHAnsi" w:hAnsiTheme="majorHAnsi"/>
          <w:spacing w:val="-6"/>
          <w:sz w:val="30"/>
          <w:szCs w:val="30"/>
        </w:rPr>
        <w:t xml:space="preserve"> </w:t>
      </w:r>
      <w:r w:rsidR="00C91391" w:rsidRPr="008B17EB">
        <w:rPr>
          <w:rFonts w:asciiTheme="majorHAnsi" w:hAnsiTheme="majorHAnsi" w:hint="cs"/>
          <w:spacing w:val="-6"/>
          <w:sz w:val="30"/>
          <w:szCs w:val="30"/>
          <w:cs/>
        </w:rPr>
        <w:t xml:space="preserve">หุ้น มูลค่าที่ตราไว้หุ้นละ </w:t>
      </w:r>
      <w:r w:rsidR="00367C7B" w:rsidRPr="008B17EB">
        <w:rPr>
          <w:rFonts w:asciiTheme="majorHAnsi" w:hAnsiTheme="majorHAnsi"/>
          <w:spacing w:val="-6"/>
          <w:sz w:val="30"/>
          <w:szCs w:val="30"/>
        </w:rPr>
        <w:t>100</w:t>
      </w:r>
      <w:r w:rsidR="00C91391" w:rsidRPr="008B17EB">
        <w:rPr>
          <w:rFonts w:asciiTheme="majorHAnsi" w:hAnsiTheme="majorHAnsi"/>
          <w:spacing w:val="-6"/>
          <w:sz w:val="30"/>
          <w:szCs w:val="30"/>
        </w:rPr>
        <w:t xml:space="preserve"> </w:t>
      </w:r>
      <w:r w:rsidR="00C91391" w:rsidRPr="008B17EB">
        <w:rPr>
          <w:rFonts w:asciiTheme="majorHAnsi" w:hAnsiTheme="majorHAnsi" w:hint="cs"/>
          <w:spacing w:val="-6"/>
          <w:sz w:val="30"/>
          <w:szCs w:val="30"/>
          <w:cs/>
        </w:rPr>
        <w:t xml:space="preserve">บาท </w:t>
      </w:r>
      <w:r w:rsidR="000B3F18" w:rsidRPr="008B17EB">
        <w:rPr>
          <w:rFonts w:asciiTheme="majorHAnsi" w:hAnsiTheme="majorHAnsi" w:hint="cs"/>
          <w:spacing w:val="-6"/>
          <w:sz w:val="30"/>
          <w:szCs w:val="30"/>
          <w:cs/>
        </w:rPr>
        <w:t>เป็นจำนวนเงิน</w:t>
      </w:r>
      <w:r w:rsidR="00C91391" w:rsidRPr="008B17EB">
        <w:rPr>
          <w:rFonts w:asciiTheme="majorHAnsi" w:hAnsiTheme="majorHAnsi" w:hint="cs"/>
          <w:spacing w:val="-6"/>
          <w:sz w:val="30"/>
          <w:szCs w:val="30"/>
          <w:cs/>
        </w:rPr>
        <w:t xml:space="preserve"> </w:t>
      </w:r>
      <w:r w:rsidR="00C91391" w:rsidRPr="008B17EB">
        <w:rPr>
          <w:rFonts w:asciiTheme="majorHAnsi" w:hAnsiTheme="majorHAnsi"/>
          <w:spacing w:val="-6"/>
          <w:sz w:val="30"/>
          <w:szCs w:val="30"/>
        </w:rPr>
        <w:t xml:space="preserve">70 </w:t>
      </w:r>
      <w:r w:rsidR="00C91391" w:rsidRPr="008B17EB">
        <w:rPr>
          <w:rFonts w:asciiTheme="majorHAnsi" w:hAnsiTheme="majorHAnsi" w:hint="cs"/>
          <w:spacing w:val="-6"/>
          <w:sz w:val="30"/>
          <w:szCs w:val="30"/>
          <w:cs/>
        </w:rPr>
        <w:t>ล้านบาท ทำให้บริษัทมีส่วนได้เสีย</w:t>
      </w:r>
      <w:r w:rsidR="00C91391" w:rsidRPr="00367C7B">
        <w:rPr>
          <w:rFonts w:asciiTheme="majorHAnsi" w:hAnsiTheme="majorHAnsi" w:hint="cs"/>
          <w:sz w:val="30"/>
          <w:szCs w:val="30"/>
          <w:cs/>
        </w:rPr>
        <w:t xml:space="preserve">ในบริษัทดังกล่าวร้อยละ </w:t>
      </w:r>
      <w:r w:rsidR="00C91391" w:rsidRPr="00367C7B">
        <w:rPr>
          <w:rFonts w:asciiTheme="majorHAnsi" w:hAnsiTheme="majorHAnsi"/>
          <w:sz w:val="30"/>
          <w:szCs w:val="30"/>
        </w:rPr>
        <w:t xml:space="preserve">20 </w:t>
      </w:r>
      <w:r w:rsidR="00C91391" w:rsidRPr="00367C7B">
        <w:rPr>
          <w:rFonts w:asciiTheme="majorHAnsi" w:hAnsiTheme="majorHAnsi" w:hint="cs"/>
          <w:sz w:val="30"/>
          <w:szCs w:val="30"/>
          <w:cs/>
        </w:rPr>
        <w:t>ของทุนจดทะเบียนและชำระแล้ว</w:t>
      </w:r>
    </w:p>
    <w:p w14:paraId="4C5326E7" w14:textId="77777777" w:rsidR="00C1117F" w:rsidRDefault="00C1117F" w:rsidP="004268BA">
      <w:pPr>
        <w:pStyle w:val="BodyText2"/>
        <w:ind w:left="540"/>
        <w:rPr>
          <w:b/>
          <w:bCs/>
          <w:sz w:val="24"/>
          <w:szCs w:val="24"/>
          <w:cs/>
          <w:lang w:val="en-US"/>
        </w:rPr>
      </w:pPr>
    </w:p>
    <w:p w14:paraId="72C3C851" w14:textId="77777777" w:rsidR="00C1117F" w:rsidRDefault="00C1117F" w:rsidP="00C111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  <w:r w:rsidRPr="00C1117F">
        <w:rPr>
          <w:rFonts w:asciiTheme="majorHAnsi" w:hAnsiTheme="majorHAnsi" w:hint="cs"/>
          <w:sz w:val="30"/>
          <w:szCs w:val="30"/>
          <w:cs/>
        </w:rPr>
        <w:t xml:space="preserve">ในการประชุมคณะกรรมการของบริษัทเมื่อวันที่ </w:t>
      </w:r>
      <w:r w:rsidRPr="00C1117F">
        <w:rPr>
          <w:rFonts w:asciiTheme="majorHAnsi" w:hAnsiTheme="majorHAnsi"/>
          <w:sz w:val="30"/>
          <w:szCs w:val="30"/>
        </w:rPr>
        <w:t xml:space="preserve">19 </w:t>
      </w:r>
      <w:r w:rsidRPr="00C1117F">
        <w:rPr>
          <w:rFonts w:asciiTheme="majorHAnsi" w:hAnsiTheme="majorHAnsi" w:hint="cs"/>
          <w:sz w:val="30"/>
          <w:szCs w:val="30"/>
          <w:cs/>
        </w:rPr>
        <w:t xml:space="preserve">เมษายน </w:t>
      </w:r>
      <w:r w:rsidRPr="00C1117F">
        <w:rPr>
          <w:rFonts w:asciiTheme="majorHAnsi" w:hAnsiTheme="majorHAnsi"/>
          <w:sz w:val="30"/>
          <w:szCs w:val="30"/>
        </w:rPr>
        <w:t xml:space="preserve">2564 </w:t>
      </w:r>
      <w:r w:rsidRPr="00C1117F">
        <w:rPr>
          <w:rFonts w:asciiTheme="majorHAnsi" w:hAnsiTheme="majorHAnsi" w:hint="cs"/>
          <w:sz w:val="30"/>
          <w:szCs w:val="30"/>
          <w:cs/>
        </w:rPr>
        <w:t>คณะกรรมการบริษัทมีมติ</w:t>
      </w:r>
      <w:r>
        <w:rPr>
          <w:rFonts w:asciiTheme="majorHAnsi" w:hAnsiTheme="majorHAnsi" w:hint="cs"/>
          <w:sz w:val="30"/>
          <w:szCs w:val="30"/>
          <w:cs/>
        </w:rPr>
        <w:t>ดังต่อไปนี้</w:t>
      </w:r>
    </w:p>
    <w:p w14:paraId="54EEB2E2" w14:textId="7070F8D9" w:rsidR="008F4BB4" w:rsidRDefault="00C1117F" w:rsidP="00AD4E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  <w:r>
        <w:rPr>
          <w:rFonts w:asciiTheme="majorHAnsi" w:hAnsiTheme="majorHAnsi"/>
          <w:sz w:val="30"/>
          <w:szCs w:val="30"/>
        </w:rPr>
        <w:t>1)</w:t>
      </w:r>
      <w:r>
        <w:rPr>
          <w:rFonts w:asciiTheme="majorHAnsi" w:hAnsiTheme="majorHAnsi"/>
          <w:sz w:val="30"/>
          <w:szCs w:val="30"/>
        </w:rPr>
        <w:tab/>
      </w:r>
      <w:r w:rsidRPr="00C1117F">
        <w:rPr>
          <w:rFonts w:asciiTheme="majorHAnsi" w:hAnsiTheme="majorHAnsi" w:hint="cs"/>
          <w:sz w:val="30"/>
          <w:szCs w:val="30"/>
          <w:cs/>
        </w:rPr>
        <w:t>อนุมัติ</w:t>
      </w:r>
      <w:r>
        <w:rPr>
          <w:rFonts w:asciiTheme="majorHAnsi" w:hAnsiTheme="majorHAnsi" w:hint="cs"/>
          <w:sz w:val="30"/>
          <w:szCs w:val="30"/>
          <w:cs/>
        </w:rPr>
        <w:t>การจัดตั้งบริษัท สบาย มาร์เก็ต พลัส จำกัด ทุนจดทะเบียน</w:t>
      </w:r>
      <w:r w:rsidR="00AD4E27">
        <w:rPr>
          <w:rFonts w:asciiTheme="majorHAnsi" w:hAnsiTheme="majorHAnsi" w:hint="cs"/>
          <w:sz w:val="30"/>
          <w:szCs w:val="30"/>
          <w:cs/>
        </w:rPr>
        <w:t>จำน</w:t>
      </w:r>
      <w:r w:rsidR="00AD4E27" w:rsidRPr="00DB2BA4">
        <w:rPr>
          <w:rFonts w:asciiTheme="majorHAnsi" w:hAnsiTheme="majorHAnsi" w:hint="cs"/>
          <w:sz w:val="30"/>
          <w:szCs w:val="30"/>
          <w:cs/>
        </w:rPr>
        <w:t>วน</w:t>
      </w:r>
      <w:r w:rsidRPr="00DB2BA4">
        <w:rPr>
          <w:rFonts w:asciiTheme="majorHAnsi" w:hAnsiTheme="majorHAnsi" w:hint="cs"/>
          <w:sz w:val="30"/>
          <w:szCs w:val="30"/>
          <w:cs/>
        </w:rPr>
        <w:t xml:space="preserve"> </w:t>
      </w:r>
      <w:r w:rsidRPr="00DB2BA4">
        <w:rPr>
          <w:rFonts w:asciiTheme="majorHAnsi" w:hAnsiTheme="majorHAnsi"/>
          <w:sz w:val="30"/>
          <w:szCs w:val="30"/>
        </w:rPr>
        <w:t>20</w:t>
      </w:r>
      <w:r w:rsidR="00147CA8" w:rsidRPr="00DB2BA4">
        <w:rPr>
          <w:rFonts w:asciiTheme="majorHAnsi" w:hAnsiTheme="majorHAnsi"/>
          <w:sz w:val="30"/>
          <w:szCs w:val="30"/>
        </w:rPr>
        <w:t xml:space="preserve"> </w:t>
      </w:r>
      <w:r w:rsidR="00147CA8" w:rsidRPr="00DB2BA4">
        <w:rPr>
          <w:rFonts w:asciiTheme="majorHAnsi" w:hAnsiTheme="majorHAnsi" w:hint="cs"/>
          <w:sz w:val="30"/>
          <w:szCs w:val="30"/>
          <w:cs/>
        </w:rPr>
        <w:t>ล้าน</w:t>
      </w:r>
      <w:r w:rsidRPr="00DB2BA4">
        <w:rPr>
          <w:rFonts w:asciiTheme="majorHAnsi" w:hAnsiTheme="majorHAnsi" w:hint="cs"/>
          <w:sz w:val="30"/>
          <w:szCs w:val="30"/>
          <w:cs/>
        </w:rPr>
        <w:t xml:space="preserve">บาท </w:t>
      </w:r>
      <w:r w:rsidR="00AD4E27" w:rsidRPr="00DB2BA4">
        <w:rPr>
          <w:rFonts w:asciiTheme="majorHAnsi" w:hAnsiTheme="majorHAnsi" w:hint="cs"/>
          <w:sz w:val="30"/>
          <w:szCs w:val="30"/>
          <w:cs/>
        </w:rPr>
        <w:t>โดยมีก</w:t>
      </w:r>
      <w:r w:rsidR="00AD4E27">
        <w:rPr>
          <w:rFonts w:asciiTheme="majorHAnsi" w:hAnsiTheme="majorHAnsi" w:hint="cs"/>
          <w:sz w:val="30"/>
          <w:szCs w:val="30"/>
          <w:cs/>
        </w:rPr>
        <w:t>ารเรียกชำระ</w:t>
      </w:r>
      <w:r w:rsidR="006610F5">
        <w:rPr>
          <w:rFonts w:asciiTheme="majorHAnsi" w:hAnsiTheme="majorHAnsi" w:hint="cs"/>
          <w:sz w:val="30"/>
          <w:szCs w:val="30"/>
          <w:cs/>
        </w:rPr>
        <w:t xml:space="preserve">        </w:t>
      </w:r>
      <w:r w:rsidR="000B3F18">
        <w:rPr>
          <w:rFonts w:asciiTheme="majorHAnsi" w:hAnsiTheme="majorHAnsi" w:hint="cs"/>
          <w:sz w:val="30"/>
          <w:szCs w:val="30"/>
          <w:cs/>
        </w:rPr>
        <w:t>ทุน</w:t>
      </w:r>
      <w:r w:rsidR="00AD4E27">
        <w:rPr>
          <w:rFonts w:asciiTheme="majorHAnsi" w:hAnsiTheme="majorHAnsi" w:hint="cs"/>
          <w:sz w:val="30"/>
          <w:szCs w:val="30"/>
          <w:cs/>
        </w:rPr>
        <w:t xml:space="preserve">เริ่มแรกร้อยละ </w:t>
      </w:r>
      <w:r w:rsidR="00AD4E27">
        <w:rPr>
          <w:rFonts w:asciiTheme="majorHAnsi" w:hAnsiTheme="majorHAnsi"/>
          <w:sz w:val="30"/>
          <w:szCs w:val="30"/>
        </w:rPr>
        <w:t xml:space="preserve">25 </w:t>
      </w:r>
      <w:r w:rsidR="00AD4E27">
        <w:rPr>
          <w:rFonts w:asciiTheme="majorHAnsi" w:hAnsiTheme="majorHAnsi" w:hint="cs"/>
          <w:sz w:val="30"/>
          <w:szCs w:val="30"/>
          <w:cs/>
        </w:rPr>
        <w:t xml:space="preserve">คิดเป็นจำนวนเงิน </w:t>
      </w:r>
      <w:r w:rsidR="00AD4E27">
        <w:rPr>
          <w:rFonts w:asciiTheme="majorHAnsi" w:hAnsiTheme="majorHAnsi"/>
          <w:sz w:val="30"/>
          <w:szCs w:val="30"/>
        </w:rPr>
        <w:t xml:space="preserve">5 </w:t>
      </w:r>
      <w:r w:rsidR="00AD4E27">
        <w:rPr>
          <w:rFonts w:asciiTheme="majorHAnsi" w:hAnsiTheme="majorHAnsi" w:hint="cs"/>
          <w:sz w:val="30"/>
          <w:szCs w:val="30"/>
          <w:cs/>
        </w:rPr>
        <w:t>ล้านบาท</w:t>
      </w:r>
    </w:p>
    <w:p w14:paraId="3B0BE8E6" w14:textId="5F01ADED" w:rsidR="00C1117F" w:rsidRPr="00C1117F" w:rsidRDefault="00C1117F" w:rsidP="008065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  <w:r>
        <w:rPr>
          <w:rFonts w:asciiTheme="majorHAnsi" w:hAnsiTheme="majorHAnsi"/>
          <w:sz w:val="30"/>
          <w:szCs w:val="30"/>
        </w:rPr>
        <w:t>2)</w:t>
      </w:r>
      <w:r>
        <w:rPr>
          <w:rFonts w:asciiTheme="majorHAnsi" w:hAnsiTheme="majorHAnsi"/>
          <w:sz w:val="30"/>
          <w:szCs w:val="30"/>
        </w:rPr>
        <w:tab/>
      </w:r>
      <w:r>
        <w:rPr>
          <w:rFonts w:asciiTheme="majorHAnsi" w:hAnsiTheme="majorHAnsi" w:hint="cs"/>
          <w:sz w:val="30"/>
          <w:szCs w:val="30"/>
          <w:cs/>
        </w:rPr>
        <w:t>อนุมัติให้บริษัท สบาย มาร์เก็ต พลัส จำกัด เข้าร่วม</w:t>
      </w:r>
      <w:r w:rsidR="00AD4E27">
        <w:rPr>
          <w:rFonts w:asciiTheme="majorHAnsi" w:hAnsiTheme="majorHAnsi" w:hint="cs"/>
          <w:sz w:val="30"/>
          <w:szCs w:val="30"/>
          <w:cs/>
        </w:rPr>
        <w:t>ลง</w:t>
      </w:r>
      <w:r>
        <w:rPr>
          <w:rFonts w:asciiTheme="majorHAnsi" w:hAnsiTheme="majorHAnsi" w:hint="cs"/>
          <w:sz w:val="30"/>
          <w:szCs w:val="30"/>
          <w:cs/>
        </w:rPr>
        <w:t xml:space="preserve">ทุนกับบริษัท ฟู้ดวิลล์ จำกัด ในการจัดตั้งบริษัท สบาย </w:t>
      </w:r>
      <w:r w:rsidR="00E339B0">
        <w:rPr>
          <w:rFonts w:asciiTheme="majorHAnsi" w:hAnsiTheme="majorHAnsi" w:hint="cs"/>
          <w:sz w:val="30"/>
          <w:szCs w:val="30"/>
          <w:cs/>
        </w:rPr>
        <w:t xml:space="preserve">   </w:t>
      </w:r>
      <w:r>
        <w:rPr>
          <w:rFonts w:asciiTheme="majorHAnsi" w:hAnsiTheme="majorHAnsi" w:hint="cs"/>
          <w:sz w:val="30"/>
          <w:szCs w:val="30"/>
          <w:cs/>
        </w:rPr>
        <w:t>ฟู้ด พลัส จำกัด</w:t>
      </w:r>
      <w:r w:rsidR="00AD4E27">
        <w:rPr>
          <w:rFonts w:asciiTheme="majorHAnsi" w:hAnsiTheme="majorHAnsi" w:hint="cs"/>
          <w:sz w:val="30"/>
          <w:szCs w:val="30"/>
          <w:cs/>
        </w:rPr>
        <w:t xml:space="preserve"> จำนวนเงิน </w:t>
      </w:r>
      <w:r w:rsidR="00AD4E27">
        <w:rPr>
          <w:rFonts w:asciiTheme="majorHAnsi" w:hAnsiTheme="majorHAnsi"/>
          <w:sz w:val="30"/>
          <w:szCs w:val="30"/>
        </w:rPr>
        <w:t xml:space="preserve">2,499,990 </w:t>
      </w:r>
      <w:r w:rsidR="00AD4E27">
        <w:rPr>
          <w:rFonts w:asciiTheme="majorHAnsi" w:hAnsiTheme="majorHAnsi" w:hint="cs"/>
          <w:sz w:val="30"/>
          <w:szCs w:val="30"/>
          <w:cs/>
        </w:rPr>
        <w:t xml:space="preserve">บาท คิดเป็นร้อยละ </w:t>
      </w:r>
      <w:r w:rsidR="00AD4E27">
        <w:rPr>
          <w:rFonts w:asciiTheme="majorHAnsi" w:hAnsiTheme="majorHAnsi"/>
          <w:sz w:val="30"/>
          <w:szCs w:val="30"/>
        </w:rPr>
        <w:t xml:space="preserve">50 </w:t>
      </w:r>
      <w:r w:rsidR="00AD4E27">
        <w:rPr>
          <w:rFonts w:asciiTheme="majorHAnsi" w:hAnsiTheme="majorHAnsi" w:hint="cs"/>
          <w:sz w:val="30"/>
          <w:szCs w:val="30"/>
          <w:cs/>
        </w:rPr>
        <w:t>ของทุน</w:t>
      </w:r>
      <w:r>
        <w:rPr>
          <w:rFonts w:asciiTheme="majorHAnsi" w:hAnsiTheme="majorHAnsi" w:hint="cs"/>
          <w:sz w:val="30"/>
          <w:szCs w:val="30"/>
          <w:cs/>
        </w:rPr>
        <w:t xml:space="preserve">จดทะเบียน </w:t>
      </w:r>
    </w:p>
    <w:p w14:paraId="23C176EE" w14:textId="41B34B52" w:rsidR="008F4BB4" w:rsidRDefault="008F4BB4" w:rsidP="00C111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</w:p>
    <w:p w14:paraId="165D5239" w14:textId="1528087C" w:rsidR="00C91391" w:rsidRDefault="00C91391" w:rsidP="00C111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</w:p>
    <w:p w14:paraId="3BDA443B" w14:textId="3F785457" w:rsidR="00C91391" w:rsidRDefault="00C91391" w:rsidP="00C111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</w:p>
    <w:p w14:paraId="06485D55" w14:textId="2131438C" w:rsidR="00C91391" w:rsidRDefault="00C91391" w:rsidP="00C111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</w:p>
    <w:p w14:paraId="79F91824" w14:textId="64200574" w:rsidR="00C91391" w:rsidRDefault="00C91391" w:rsidP="00C111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</w:p>
    <w:p w14:paraId="05051217" w14:textId="6792E689" w:rsidR="00EA06A4" w:rsidRDefault="005178C6" w:rsidP="004268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  <w:r w:rsidRPr="0030566F">
        <w:rPr>
          <w:rFonts w:asciiTheme="majorHAnsi" w:hAnsiTheme="majorHAnsi"/>
          <w:sz w:val="30"/>
          <w:szCs w:val="30"/>
          <w:cs/>
        </w:rPr>
        <w:lastRenderedPageBreak/>
        <w:t>ในการประชุม</w:t>
      </w:r>
      <w:r>
        <w:rPr>
          <w:rFonts w:asciiTheme="majorHAnsi" w:hAnsiTheme="majorHAnsi" w:hint="cs"/>
          <w:sz w:val="30"/>
          <w:szCs w:val="30"/>
          <w:cs/>
        </w:rPr>
        <w:t>สามัญ</w:t>
      </w:r>
      <w:r w:rsidR="003C07A7">
        <w:rPr>
          <w:rFonts w:asciiTheme="majorHAnsi" w:hAnsiTheme="majorHAnsi" w:hint="cs"/>
          <w:sz w:val="30"/>
          <w:szCs w:val="30"/>
          <w:cs/>
        </w:rPr>
        <w:t>ประจำปีของ</w:t>
      </w:r>
      <w:r>
        <w:rPr>
          <w:rFonts w:asciiTheme="majorHAnsi" w:hAnsiTheme="majorHAnsi" w:hint="cs"/>
          <w:sz w:val="30"/>
          <w:szCs w:val="30"/>
          <w:cs/>
        </w:rPr>
        <w:t>ผู้ถือหุ้น</w:t>
      </w:r>
      <w:r w:rsidRPr="0030566F">
        <w:rPr>
          <w:rFonts w:asciiTheme="majorHAnsi" w:hAnsiTheme="majorHAnsi"/>
          <w:sz w:val="30"/>
          <w:szCs w:val="30"/>
          <w:cs/>
        </w:rPr>
        <w:t>บริษัทเมื่อวันที่</w:t>
      </w:r>
      <w:r>
        <w:rPr>
          <w:rFonts w:asciiTheme="majorHAnsi" w:hAnsiTheme="majorHAnsi"/>
          <w:sz w:val="30"/>
          <w:szCs w:val="30"/>
        </w:rPr>
        <w:t xml:space="preserve"> 20 </w:t>
      </w:r>
      <w:r>
        <w:rPr>
          <w:rFonts w:asciiTheme="majorHAnsi" w:hAnsiTheme="majorHAnsi" w:hint="cs"/>
          <w:sz w:val="30"/>
          <w:szCs w:val="30"/>
          <w:cs/>
        </w:rPr>
        <w:t>เมษายน</w:t>
      </w:r>
      <w:r>
        <w:rPr>
          <w:rFonts w:asciiTheme="majorHAnsi" w:hAnsiTheme="majorHAnsi"/>
          <w:sz w:val="30"/>
          <w:szCs w:val="30"/>
        </w:rPr>
        <w:t xml:space="preserve"> 2564 </w:t>
      </w:r>
      <w:r w:rsidR="003C07A7">
        <w:rPr>
          <w:rFonts w:asciiTheme="majorHAnsi" w:hAnsiTheme="majorHAnsi" w:hint="cs"/>
          <w:sz w:val="30"/>
          <w:szCs w:val="30"/>
          <w:cs/>
        </w:rPr>
        <w:t>ผู้ถือหุ้นมีมติดังต่อไปนี้</w:t>
      </w:r>
    </w:p>
    <w:p w14:paraId="7CCABA5F" w14:textId="77777777" w:rsidR="00EA06A4" w:rsidRPr="003D284C" w:rsidRDefault="00EA06A4" w:rsidP="00EA0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  <w:r w:rsidRPr="003D284C">
        <w:rPr>
          <w:rFonts w:asciiTheme="majorHAnsi" w:hAnsiTheme="majorHAnsi"/>
          <w:sz w:val="30"/>
          <w:szCs w:val="30"/>
        </w:rPr>
        <w:t>1)</w:t>
      </w:r>
      <w:r w:rsidRPr="003D284C">
        <w:rPr>
          <w:rFonts w:asciiTheme="majorHAnsi" w:hAnsiTheme="majorHAnsi"/>
          <w:sz w:val="30"/>
          <w:szCs w:val="30"/>
        </w:rPr>
        <w:tab/>
      </w:r>
      <w:r w:rsidRPr="003D284C">
        <w:rPr>
          <w:rFonts w:asciiTheme="majorHAnsi" w:hAnsiTheme="majorHAnsi"/>
          <w:sz w:val="30"/>
          <w:szCs w:val="30"/>
          <w:cs/>
        </w:rPr>
        <w:t xml:space="preserve">อนุมัติการจัดสรรกำไรเป็นเงินปันผลในอัตราหุ้นละ </w:t>
      </w:r>
      <w:r w:rsidRPr="003D284C">
        <w:rPr>
          <w:rFonts w:asciiTheme="majorHAnsi" w:hAnsiTheme="majorHAnsi"/>
          <w:sz w:val="30"/>
          <w:szCs w:val="30"/>
        </w:rPr>
        <w:t xml:space="preserve">0.03 </w:t>
      </w:r>
      <w:r w:rsidRPr="003D284C">
        <w:rPr>
          <w:rFonts w:asciiTheme="majorHAnsi" w:hAnsiTheme="majorHAnsi"/>
          <w:sz w:val="30"/>
          <w:szCs w:val="30"/>
          <w:cs/>
        </w:rPr>
        <w:t xml:space="preserve">บาท </w:t>
      </w:r>
      <w:r>
        <w:rPr>
          <w:rFonts w:asciiTheme="majorHAnsi" w:hAnsiTheme="majorHAnsi" w:hint="cs"/>
          <w:sz w:val="30"/>
          <w:szCs w:val="30"/>
          <w:cs/>
        </w:rPr>
        <w:t xml:space="preserve">จำนวน </w:t>
      </w:r>
      <w:r>
        <w:rPr>
          <w:rFonts w:asciiTheme="majorHAnsi" w:hAnsiTheme="majorHAnsi"/>
          <w:sz w:val="30"/>
          <w:szCs w:val="30"/>
        </w:rPr>
        <w:t xml:space="preserve">30.83 </w:t>
      </w:r>
      <w:r>
        <w:rPr>
          <w:rFonts w:asciiTheme="majorHAnsi" w:hAnsiTheme="majorHAnsi" w:hint="cs"/>
          <w:sz w:val="30"/>
          <w:szCs w:val="30"/>
          <w:cs/>
        </w:rPr>
        <w:t>ล้านบาท</w:t>
      </w:r>
    </w:p>
    <w:p w14:paraId="085CDB02" w14:textId="77777777" w:rsidR="00EA06A4" w:rsidRDefault="00EA06A4" w:rsidP="00EA0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</w:rPr>
      </w:pPr>
      <w:r w:rsidRPr="003D284C">
        <w:rPr>
          <w:rFonts w:asciiTheme="majorHAnsi" w:hAnsiTheme="majorHAnsi"/>
          <w:sz w:val="30"/>
          <w:szCs w:val="30"/>
        </w:rPr>
        <w:t>2)</w:t>
      </w:r>
      <w:r w:rsidRPr="003D284C">
        <w:rPr>
          <w:rFonts w:asciiTheme="majorHAnsi" w:hAnsiTheme="majorHAnsi"/>
          <w:sz w:val="30"/>
          <w:szCs w:val="30"/>
        </w:rPr>
        <w:tab/>
      </w:r>
      <w:r w:rsidRPr="003D284C">
        <w:rPr>
          <w:rFonts w:asciiTheme="majorHAnsi" w:hAnsiTheme="majorHAnsi" w:hint="cs"/>
          <w:sz w:val="30"/>
          <w:szCs w:val="30"/>
          <w:cs/>
        </w:rPr>
        <w:t xml:space="preserve">อนุมัติการออกและเสนอขายหุ้นกู้ของบริษัทภายในวงเงิน </w:t>
      </w:r>
      <w:r w:rsidRPr="003D284C">
        <w:rPr>
          <w:rFonts w:asciiTheme="majorHAnsi" w:hAnsiTheme="majorHAnsi"/>
          <w:sz w:val="30"/>
          <w:szCs w:val="30"/>
        </w:rPr>
        <w:t xml:space="preserve">500 </w:t>
      </w:r>
      <w:r w:rsidRPr="003D284C">
        <w:rPr>
          <w:rFonts w:asciiTheme="majorHAnsi" w:hAnsiTheme="majorHAnsi" w:hint="cs"/>
          <w:sz w:val="30"/>
          <w:szCs w:val="30"/>
          <w:cs/>
        </w:rPr>
        <w:t>ล้านบาท</w:t>
      </w:r>
    </w:p>
    <w:p w14:paraId="6D4A7F04" w14:textId="35D9AE86" w:rsidR="00EA06A4" w:rsidRPr="00DB2BA4" w:rsidRDefault="00EA06A4" w:rsidP="00EA0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  <w:r>
        <w:rPr>
          <w:rFonts w:asciiTheme="majorHAnsi" w:hAnsiTheme="majorHAnsi"/>
          <w:sz w:val="30"/>
          <w:szCs w:val="30"/>
        </w:rPr>
        <w:t>3)</w:t>
      </w:r>
      <w:r>
        <w:rPr>
          <w:rFonts w:asciiTheme="majorHAnsi" w:hAnsiTheme="majorHAnsi"/>
          <w:sz w:val="30"/>
          <w:szCs w:val="30"/>
        </w:rPr>
        <w:tab/>
      </w:r>
      <w:r w:rsidRPr="00D14C44">
        <w:rPr>
          <w:rFonts w:asciiTheme="majorHAnsi" w:hAnsiTheme="majorHAnsi"/>
          <w:sz w:val="30"/>
          <w:szCs w:val="30"/>
          <w:cs/>
        </w:rPr>
        <w:t>อนุมัติการออกและเสนอขายใบสำคัญแสดงสิทธิที่จะซื้อหุ้นสามัญของบริษัท</w:t>
      </w:r>
      <w:r>
        <w:rPr>
          <w:rFonts w:asciiTheme="majorHAnsi" w:hAnsiTheme="majorHAnsi"/>
          <w:sz w:val="30"/>
          <w:szCs w:val="30"/>
        </w:rPr>
        <w:t xml:space="preserve"> (SABUY-W1) </w:t>
      </w:r>
      <w:r w:rsidRPr="00D14C44">
        <w:rPr>
          <w:rFonts w:asciiTheme="majorHAnsi" w:hAnsiTheme="majorHAnsi"/>
          <w:sz w:val="30"/>
          <w:szCs w:val="30"/>
          <w:cs/>
        </w:rPr>
        <w:t>ให้แก่</w:t>
      </w:r>
      <w:r w:rsidRPr="007347CE">
        <w:rPr>
          <w:rFonts w:asciiTheme="majorHAnsi" w:hAnsiTheme="majorHAnsi"/>
          <w:sz w:val="30"/>
          <w:szCs w:val="30"/>
          <w:cs/>
        </w:rPr>
        <w:t>ผู้ถือหุ้น</w:t>
      </w:r>
      <w:r w:rsidR="007347CE" w:rsidRPr="007347CE">
        <w:rPr>
          <w:rFonts w:asciiTheme="majorHAnsi" w:hAnsiTheme="majorHAnsi" w:hint="cs"/>
          <w:sz w:val="30"/>
          <w:szCs w:val="30"/>
          <w:cs/>
        </w:rPr>
        <w:t>เดิม</w:t>
      </w:r>
      <w:r w:rsidR="00350675">
        <w:rPr>
          <w:rFonts w:asciiTheme="majorHAnsi" w:hAnsiTheme="majorHAnsi"/>
          <w:sz w:val="30"/>
          <w:szCs w:val="30"/>
        </w:rPr>
        <w:t xml:space="preserve"> </w:t>
      </w:r>
      <w:r w:rsidRPr="00D14C44">
        <w:rPr>
          <w:rFonts w:asciiTheme="majorHAnsi" w:hAnsiTheme="majorHAnsi"/>
          <w:sz w:val="30"/>
          <w:szCs w:val="30"/>
          <w:cs/>
        </w:rPr>
        <w:t>ตามสัดส่วนการถือหุ้น</w:t>
      </w:r>
      <w:r>
        <w:rPr>
          <w:rFonts w:asciiTheme="majorHAnsi" w:hAnsiTheme="majorHAnsi" w:hint="cs"/>
          <w:sz w:val="30"/>
          <w:szCs w:val="30"/>
          <w:cs/>
        </w:rPr>
        <w:t xml:space="preserve">จำนวนไม่เกิน </w:t>
      </w:r>
      <w:r>
        <w:rPr>
          <w:rFonts w:asciiTheme="majorHAnsi" w:hAnsiTheme="majorHAnsi"/>
          <w:sz w:val="30"/>
          <w:szCs w:val="30"/>
        </w:rPr>
        <w:t xml:space="preserve">102,750,000 </w:t>
      </w:r>
      <w:r>
        <w:rPr>
          <w:rFonts w:asciiTheme="majorHAnsi" w:hAnsiTheme="majorHAnsi" w:hint="cs"/>
          <w:sz w:val="30"/>
          <w:szCs w:val="30"/>
          <w:cs/>
        </w:rPr>
        <w:t>หน่</w:t>
      </w:r>
      <w:r w:rsidRPr="00DB2BA4">
        <w:rPr>
          <w:rFonts w:asciiTheme="majorHAnsi" w:hAnsiTheme="majorHAnsi" w:hint="cs"/>
          <w:sz w:val="30"/>
          <w:szCs w:val="30"/>
          <w:cs/>
        </w:rPr>
        <w:t>วย</w:t>
      </w:r>
      <w:r w:rsidR="009144B4" w:rsidRPr="00DB2BA4">
        <w:rPr>
          <w:rFonts w:asciiTheme="majorHAnsi" w:hAnsiTheme="majorHAnsi" w:hint="cs"/>
          <w:sz w:val="30"/>
          <w:szCs w:val="30"/>
          <w:cs/>
        </w:rPr>
        <w:t xml:space="preserve"> </w:t>
      </w:r>
      <w:r w:rsidR="009144B4" w:rsidRPr="00DB2BA4">
        <w:rPr>
          <w:rFonts w:asciiTheme="majorHAnsi" w:hAnsiTheme="majorHAnsi"/>
          <w:sz w:val="30"/>
          <w:szCs w:val="30"/>
          <w:cs/>
        </w:rPr>
        <w:t>ในอัตรา</w:t>
      </w:r>
      <w:r w:rsidR="009144B4" w:rsidRPr="00DB2BA4">
        <w:rPr>
          <w:rFonts w:asciiTheme="majorHAnsi" w:hAnsiTheme="majorHAnsi" w:hint="cs"/>
          <w:sz w:val="30"/>
          <w:szCs w:val="30"/>
          <w:cs/>
        </w:rPr>
        <w:t xml:space="preserve"> </w:t>
      </w:r>
      <w:r w:rsidR="009144B4" w:rsidRPr="00DB2BA4">
        <w:rPr>
          <w:rFonts w:asciiTheme="majorHAnsi" w:hAnsiTheme="majorHAnsi"/>
          <w:sz w:val="30"/>
          <w:szCs w:val="30"/>
        </w:rPr>
        <w:t>10</w:t>
      </w:r>
      <w:r w:rsidR="009144B4" w:rsidRPr="00DB2BA4">
        <w:rPr>
          <w:rFonts w:asciiTheme="majorHAnsi" w:hAnsiTheme="majorHAnsi"/>
          <w:sz w:val="30"/>
          <w:szCs w:val="30"/>
          <w:cs/>
        </w:rPr>
        <w:t xml:space="preserve"> หุ้นสามัญเดิมต่อ</w:t>
      </w:r>
      <w:r w:rsidR="009144B4" w:rsidRPr="00DB2BA4">
        <w:rPr>
          <w:rFonts w:asciiTheme="majorHAnsi" w:hAnsiTheme="majorHAnsi"/>
          <w:sz w:val="30"/>
          <w:szCs w:val="30"/>
        </w:rPr>
        <w:t xml:space="preserve"> 1</w:t>
      </w:r>
      <w:r w:rsidR="009144B4" w:rsidRPr="00DB2BA4">
        <w:rPr>
          <w:rFonts w:asciiTheme="majorHAnsi" w:hAnsiTheme="majorHAnsi"/>
          <w:sz w:val="30"/>
          <w:szCs w:val="30"/>
          <w:cs/>
        </w:rPr>
        <w:t xml:space="preserve"> ใบสำคัญแสดงสิทธิ </w:t>
      </w:r>
      <w:r w:rsidR="009144B4" w:rsidRPr="00DB2BA4">
        <w:rPr>
          <w:rFonts w:asciiTheme="majorHAnsi" w:hAnsiTheme="majorHAnsi"/>
          <w:sz w:val="30"/>
          <w:szCs w:val="30"/>
        </w:rPr>
        <w:t xml:space="preserve">  </w:t>
      </w:r>
      <w:r w:rsidR="009144B4" w:rsidRPr="00DB2BA4">
        <w:rPr>
          <w:rFonts w:asciiTheme="majorHAnsi" w:hAnsiTheme="majorHAnsi" w:hint="cs"/>
          <w:sz w:val="30"/>
          <w:szCs w:val="30"/>
          <w:cs/>
        </w:rPr>
        <w:t>ที่</w:t>
      </w:r>
      <w:r w:rsidR="009144B4" w:rsidRPr="00DB2BA4">
        <w:rPr>
          <w:rFonts w:asciiTheme="majorHAnsi" w:hAnsiTheme="majorHAnsi"/>
          <w:sz w:val="30"/>
          <w:szCs w:val="30"/>
          <w:cs/>
        </w:rPr>
        <w:t xml:space="preserve">ราคาใช้สิทธิหุ้นละ </w:t>
      </w:r>
      <w:r w:rsidR="009144B4" w:rsidRPr="00DB2BA4">
        <w:rPr>
          <w:rFonts w:asciiTheme="majorHAnsi" w:hAnsiTheme="majorHAnsi"/>
          <w:sz w:val="30"/>
          <w:szCs w:val="30"/>
        </w:rPr>
        <w:t>3.25</w:t>
      </w:r>
      <w:r w:rsidR="009144B4" w:rsidRPr="00DB2BA4">
        <w:rPr>
          <w:rFonts w:asciiTheme="majorHAnsi" w:hAnsiTheme="majorHAnsi"/>
          <w:sz w:val="30"/>
          <w:szCs w:val="30"/>
          <w:cs/>
        </w:rPr>
        <w:t xml:space="preserve"> บาท</w:t>
      </w:r>
    </w:p>
    <w:p w14:paraId="5DF7AB7F" w14:textId="14AD39C4" w:rsidR="00EA06A4" w:rsidRPr="00DB2BA4" w:rsidRDefault="00EA06A4" w:rsidP="00EA0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</w:rPr>
      </w:pPr>
      <w:r w:rsidRPr="00DB2BA4">
        <w:rPr>
          <w:rFonts w:asciiTheme="majorHAnsi" w:hAnsiTheme="majorHAnsi"/>
          <w:sz w:val="30"/>
          <w:szCs w:val="30"/>
        </w:rPr>
        <w:t>4)</w:t>
      </w:r>
      <w:r w:rsidRPr="00DB2BA4">
        <w:rPr>
          <w:rFonts w:asciiTheme="majorHAnsi" w:hAnsiTheme="majorHAnsi"/>
          <w:sz w:val="30"/>
          <w:szCs w:val="30"/>
        </w:rPr>
        <w:tab/>
      </w:r>
      <w:r w:rsidRPr="00DB2BA4">
        <w:rPr>
          <w:rFonts w:asciiTheme="majorHAnsi" w:hAnsiTheme="majorHAnsi" w:hint="cs"/>
          <w:sz w:val="30"/>
          <w:szCs w:val="30"/>
          <w:cs/>
        </w:rPr>
        <w:t>อนุมัติการออกและเสนอขายใบสำคัญ</w:t>
      </w:r>
      <w:r w:rsidRPr="00DB2BA4">
        <w:rPr>
          <w:rFonts w:asciiTheme="majorHAnsi" w:hAnsiTheme="majorHAnsi"/>
          <w:sz w:val="30"/>
          <w:szCs w:val="30"/>
          <w:cs/>
        </w:rPr>
        <w:t>แสดงสิทธิที่จะซื้อหุ้นสามัญของบริษัทให้แก่กรรมการและพนักงาน</w:t>
      </w:r>
      <w:r w:rsidR="00770006">
        <w:rPr>
          <w:rFonts w:asciiTheme="majorHAnsi" w:hAnsiTheme="majorHAnsi"/>
          <w:sz w:val="30"/>
          <w:szCs w:val="30"/>
        </w:rPr>
        <w:t xml:space="preserve">    </w:t>
      </w:r>
      <w:r w:rsidRPr="00DB2BA4">
        <w:rPr>
          <w:rFonts w:asciiTheme="majorHAnsi" w:hAnsiTheme="majorHAnsi"/>
          <w:sz w:val="30"/>
          <w:szCs w:val="30"/>
          <w:cs/>
        </w:rPr>
        <w:t xml:space="preserve">ของบริษัทและบริษัทย่อย ครั้งที่ </w:t>
      </w:r>
      <w:r w:rsidRPr="00DB2BA4">
        <w:rPr>
          <w:rFonts w:asciiTheme="majorHAnsi" w:hAnsiTheme="majorHAnsi"/>
          <w:sz w:val="30"/>
          <w:szCs w:val="30"/>
        </w:rPr>
        <w:t>2</w:t>
      </w:r>
      <w:r w:rsidRPr="00DB2BA4">
        <w:rPr>
          <w:rFonts w:asciiTheme="majorHAnsi" w:hAnsiTheme="majorHAnsi"/>
          <w:sz w:val="30"/>
          <w:szCs w:val="30"/>
          <w:cs/>
        </w:rPr>
        <w:t xml:space="preserve"> (</w:t>
      </w:r>
      <w:r w:rsidRPr="00DB2BA4">
        <w:rPr>
          <w:rFonts w:asciiTheme="majorHAnsi" w:hAnsiTheme="majorHAnsi"/>
          <w:sz w:val="30"/>
          <w:szCs w:val="30"/>
        </w:rPr>
        <w:t>SABUY-ESOP2</w:t>
      </w:r>
      <w:r w:rsidRPr="00DB2BA4">
        <w:rPr>
          <w:rFonts w:asciiTheme="majorHAnsi" w:hAnsiTheme="majorHAnsi"/>
          <w:sz w:val="30"/>
          <w:szCs w:val="30"/>
          <w:cs/>
        </w:rPr>
        <w:t>)</w:t>
      </w:r>
      <w:r w:rsidRPr="00DB2BA4">
        <w:rPr>
          <w:rFonts w:asciiTheme="majorHAnsi" w:hAnsiTheme="majorHAnsi" w:hint="cs"/>
          <w:sz w:val="30"/>
          <w:szCs w:val="30"/>
          <w:cs/>
        </w:rPr>
        <w:t xml:space="preserve"> จำนวนไม่เกิน </w:t>
      </w:r>
      <w:r w:rsidRPr="00DB2BA4">
        <w:rPr>
          <w:rFonts w:asciiTheme="majorHAnsi" w:hAnsiTheme="majorHAnsi"/>
          <w:sz w:val="30"/>
          <w:szCs w:val="30"/>
        </w:rPr>
        <w:t xml:space="preserve">29,500,000 </w:t>
      </w:r>
      <w:r w:rsidRPr="00DB2BA4">
        <w:rPr>
          <w:rFonts w:asciiTheme="majorHAnsi" w:hAnsiTheme="majorHAnsi" w:hint="cs"/>
          <w:sz w:val="30"/>
          <w:szCs w:val="30"/>
          <w:cs/>
        </w:rPr>
        <w:t>หน่วย</w:t>
      </w:r>
      <w:r w:rsidR="009144B4" w:rsidRPr="00DB2BA4">
        <w:rPr>
          <w:rFonts w:asciiTheme="majorHAnsi" w:hAnsiTheme="majorHAnsi" w:hint="cs"/>
          <w:sz w:val="30"/>
          <w:szCs w:val="30"/>
          <w:cs/>
        </w:rPr>
        <w:t xml:space="preserve"> ที่</w:t>
      </w:r>
      <w:r w:rsidR="009144B4" w:rsidRPr="00DB2BA4">
        <w:rPr>
          <w:rFonts w:asciiTheme="majorHAnsi" w:hAnsiTheme="majorHAnsi"/>
          <w:sz w:val="30"/>
          <w:szCs w:val="30"/>
          <w:cs/>
        </w:rPr>
        <w:t xml:space="preserve">ราคาใช้สิทธิหุ้นละ </w:t>
      </w:r>
      <w:r w:rsidR="009144B4" w:rsidRPr="00DB2BA4">
        <w:rPr>
          <w:rFonts w:asciiTheme="majorHAnsi" w:hAnsiTheme="majorHAnsi"/>
          <w:sz w:val="30"/>
          <w:szCs w:val="30"/>
        </w:rPr>
        <w:t xml:space="preserve">7.75 </w:t>
      </w:r>
      <w:r w:rsidR="009144B4" w:rsidRPr="00DB2BA4">
        <w:rPr>
          <w:rFonts w:asciiTheme="majorHAnsi" w:hAnsiTheme="majorHAnsi"/>
          <w:sz w:val="30"/>
          <w:szCs w:val="30"/>
          <w:cs/>
        </w:rPr>
        <w:t>บาท</w:t>
      </w:r>
    </w:p>
    <w:p w14:paraId="725D3517" w14:textId="09492E1B" w:rsidR="00EA06A4" w:rsidRDefault="00EA06A4" w:rsidP="003C0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</w:rPr>
      </w:pPr>
      <w:r w:rsidRPr="00DB2BA4">
        <w:rPr>
          <w:rFonts w:asciiTheme="majorHAnsi" w:hAnsiTheme="majorHAnsi"/>
          <w:sz w:val="30"/>
          <w:szCs w:val="30"/>
        </w:rPr>
        <w:t>5)</w:t>
      </w:r>
      <w:r w:rsidRPr="00DB2BA4">
        <w:rPr>
          <w:rFonts w:asciiTheme="majorHAnsi" w:hAnsiTheme="majorHAnsi"/>
          <w:sz w:val="30"/>
          <w:szCs w:val="30"/>
        </w:rPr>
        <w:tab/>
      </w:r>
      <w:r w:rsidRPr="00DB2BA4">
        <w:rPr>
          <w:rFonts w:asciiTheme="majorHAnsi" w:hAnsiTheme="majorHAnsi" w:hint="cs"/>
          <w:sz w:val="30"/>
          <w:szCs w:val="30"/>
          <w:cs/>
        </w:rPr>
        <w:t>อนุมัติการเพิ่มทุนจดทะเบียนของบริษัท และจัดสรรหุ้นเพิ่มทุนเพื่อรองรับการใช้สิทธิซื้อหุ้นสามัญ</w:t>
      </w:r>
      <w:r w:rsidRPr="00DB2BA4">
        <w:rPr>
          <w:rFonts w:asciiTheme="majorHAnsi" w:hAnsiTheme="majorHAnsi"/>
          <w:sz w:val="30"/>
          <w:szCs w:val="30"/>
        </w:rPr>
        <w:t xml:space="preserve">                  </w:t>
      </w:r>
      <w:r w:rsidRPr="00DB2BA4">
        <w:rPr>
          <w:rFonts w:asciiTheme="majorHAnsi" w:hAnsiTheme="majorHAnsi" w:hint="cs"/>
          <w:sz w:val="30"/>
          <w:szCs w:val="30"/>
          <w:cs/>
        </w:rPr>
        <w:t>ตามใบสำคัญแสดงสิทธิ</w:t>
      </w:r>
      <w:r w:rsidRPr="00DB2BA4">
        <w:rPr>
          <w:rFonts w:asciiTheme="majorHAnsi" w:hAnsiTheme="majorHAnsi"/>
          <w:sz w:val="30"/>
          <w:szCs w:val="30"/>
          <w:cs/>
        </w:rPr>
        <w:t>จากเดิมจำนวน</w:t>
      </w:r>
      <w:r w:rsidRPr="00DB2BA4">
        <w:rPr>
          <w:rFonts w:asciiTheme="majorHAnsi" w:hAnsiTheme="majorHAnsi"/>
          <w:sz w:val="30"/>
          <w:szCs w:val="30"/>
        </w:rPr>
        <w:t xml:space="preserve"> 1,050.00 </w:t>
      </w:r>
      <w:r w:rsidRPr="00DB2BA4">
        <w:rPr>
          <w:rFonts w:asciiTheme="majorHAnsi" w:hAnsiTheme="majorHAnsi" w:hint="cs"/>
          <w:sz w:val="30"/>
          <w:szCs w:val="30"/>
          <w:cs/>
        </w:rPr>
        <w:t>ล้าน</w:t>
      </w:r>
      <w:r>
        <w:rPr>
          <w:rFonts w:asciiTheme="majorHAnsi" w:hAnsiTheme="majorHAnsi" w:hint="cs"/>
          <w:sz w:val="30"/>
          <w:szCs w:val="30"/>
          <w:cs/>
        </w:rPr>
        <w:t>บาท</w:t>
      </w:r>
      <w:r w:rsidRPr="00D14C44">
        <w:rPr>
          <w:rFonts w:asciiTheme="majorHAnsi" w:hAnsiTheme="majorHAnsi"/>
          <w:sz w:val="30"/>
          <w:szCs w:val="30"/>
          <w:cs/>
        </w:rPr>
        <w:t xml:space="preserve"> เป็นทุนจดทะเบียน</w:t>
      </w:r>
      <w:r>
        <w:rPr>
          <w:rFonts w:asciiTheme="majorHAnsi" w:hAnsiTheme="majorHAnsi" w:hint="cs"/>
          <w:sz w:val="30"/>
          <w:szCs w:val="30"/>
          <w:cs/>
        </w:rPr>
        <w:t xml:space="preserve">จำนวน </w:t>
      </w:r>
      <w:r>
        <w:rPr>
          <w:rFonts w:asciiTheme="majorHAnsi" w:hAnsiTheme="majorHAnsi"/>
          <w:sz w:val="30"/>
          <w:szCs w:val="30"/>
        </w:rPr>
        <w:t xml:space="preserve">1,182.25 </w:t>
      </w:r>
      <w:r>
        <w:rPr>
          <w:rFonts w:asciiTheme="majorHAnsi" w:hAnsiTheme="majorHAnsi" w:hint="cs"/>
          <w:sz w:val="30"/>
          <w:szCs w:val="30"/>
          <w:cs/>
        </w:rPr>
        <w:t>ล้านบาท</w:t>
      </w:r>
      <w:r>
        <w:rPr>
          <w:rFonts w:asciiTheme="majorHAnsi" w:hAnsiTheme="majorHAnsi"/>
          <w:sz w:val="30"/>
          <w:szCs w:val="30"/>
        </w:rPr>
        <w:t xml:space="preserve">       </w:t>
      </w:r>
      <w:r w:rsidRPr="00CC618E">
        <w:rPr>
          <w:rFonts w:asciiTheme="majorHAnsi" w:hAnsiTheme="majorHAnsi"/>
          <w:spacing w:val="-6"/>
          <w:sz w:val="30"/>
          <w:szCs w:val="30"/>
          <w:cs/>
        </w:rPr>
        <w:t>โดยการออกหุ้นสามัญใหม่จำนวน</w:t>
      </w:r>
      <w:r w:rsidRPr="00CC618E">
        <w:rPr>
          <w:rFonts w:asciiTheme="majorHAnsi" w:hAnsiTheme="majorHAnsi"/>
          <w:spacing w:val="-6"/>
          <w:sz w:val="30"/>
          <w:szCs w:val="30"/>
        </w:rPr>
        <w:t xml:space="preserve"> 132.25 </w:t>
      </w:r>
      <w:r w:rsidRPr="00CC618E">
        <w:rPr>
          <w:rFonts w:asciiTheme="majorHAnsi" w:hAnsiTheme="majorHAnsi" w:hint="cs"/>
          <w:spacing w:val="-6"/>
          <w:sz w:val="30"/>
          <w:szCs w:val="30"/>
          <w:cs/>
        </w:rPr>
        <w:t>ล้านหุ้น</w:t>
      </w:r>
      <w:r w:rsidRPr="00CC618E">
        <w:rPr>
          <w:rFonts w:asciiTheme="majorHAnsi" w:hAnsiTheme="majorHAnsi"/>
          <w:spacing w:val="-6"/>
          <w:sz w:val="30"/>
          <w:szCs w:val="30"/>
        </w:rPr>
        <w:t xml:space="preserve"> </w:t>
      </w:r>
      <w:r w:rsidRPr="00CC618E">
        <w:rPr>
          <w:rFonts w:asciiTheme="majorHAnsi" w:hAnsiTheme="majorHAnsi" w:hint="cs"/>
          <w:spacing w:val="-6"/>
          <w:sz w:val="30"/>
          <w:szCs w:val="30"/>
          <w:cs/>
        </w:rPr>
        <w:t xml:space="preserve">มูลค่าที่ตราไว้ </w:t>
      </w:r>
      <w:r w:rsidRPr="00CC618E">
        <w:rPr>
          <w:rFonts w:asciiTheme="majorHAnsi" w:hAnsiTheme="majorHAnsi"/>
          <w:spacing w:val="-6"/>
          <w:sz w:val="30"/>
          <w:szCs w:val="30"/>
        </w:rPr>
        <w:t xml:space="preserve">1 </w:t>
      </w:r>
      <w:r w:rsidRPr="00CC618E">
        <w:rPr>
          <w:rFonts w:asciiTheme="majorHAnsi" w:hAnsiTheme="majorHAnsi" w:hint="cs"/>
          <w:spacing w:val="-6"/>
          <w:sz w:val="30"/>
          <w:szCs w:val="30"/>
          <w:cs/>
        </w:rPr>
        <w:t xml:space="preserve">บาทต่อหุ้น </w:t>
      </w:r>
      <w:r w:rsidRPr="00CC618E">
        <w:rPr>
          <w:rFonts w:asciiTheme="majorHAnsi" w:hAnsiTheme="majorHAnsi"/>
          <w:spacing w:val="-6"/>
          <w:sz w:val="30"/>
          <w:szCs w:val="30"/>
          <w:cs/>
        </w:rPr>
        <w:t>โดยการจัดสรรหุ้นสามัญเพิ่มทุน</w:t>
      </w:r>
      <w:r w:rsidRPr="00F109D7">
        <w:rPr>
          <w:rFonts w:asciiTheme="majorHAnsi" w:hAnsiTheme="majorHAnsi"/>
          <w:sz w:val="30"/>
          <w:szCs w:val="30"/>
          <w:cs/>
        </w:rPr>
        <w:t xml:space="preserve">จำนวนไม่เกิน </w:t>
      </w:r>
      <w:r>
        <w:rPr>
          <w:rFonts w:asciiTheme="majorHAnsi" w:hAnsiTheme="majorHAnsi"/>
          <w:sz w:val="30"/>
          <w:szCs w:val="30"/>
        </w:rPr>
        <w:t xml:space="preserve">102.75 </w:t>
      </w:r>
      <w:r>
        <w:rPr>
          <w:rFonts w:asciiTheme="majorHAnsi" w:hAnsiTheme="majorHAnsi" w:hint="cs"/>
          <w:sz w:val="30"/>
          <w:szCs w:val="30"/>
          <w:cs/>
        </w:rPr>
        <w:t>ล้าน</w:t>
      </w:r>
      <w:r w:rsidRPr="00F109D7">
        <w:rPr>
          <w:rFonts w:asciiTheme="majorHAnsi" w:hAnsiTheme="majorHAnsi"/>
          <w:sz w:val="30"/>
          <w:szCs w:val="30"/>
          <w:cs/>
        </w:rPr>
        <w:t>หุ้น เพื่อรองรับการใช้สิทธิซื้อหุ้นสามัญตาม</w:t>
      </w:r>
      <w:r w:rsidRPr="004B4B44">
        <w:rPr>
          <w:rFonts w:asciiTheme="majorHAnsi" w:hAnsiTheme="majorHAnsi"/>
          <w:spacing w:val="-6"/>
          <w:sz w:val="30"/>
          <w:szCs w:val="30"/>
        </w:rPr>
        <w:t xml:space="preserve"> SABUY-W1</w:t>
      </w:r>
      <w:r w:rsidRPr="004B4B44">
        <w:rPr>
          <w:rFonts w:asciiTheme="majorHAnsi" w:hAnsiTheme="majorHAnsi"/>
          <w:spacing w:val="-6"/>
          <w:sz w:val="30"/>
          <w:szCs w:val="30"/>
          <w:cs/>
        </w:rPr>
        <w:t xml:space="preserve"> และจำนวนไม่เกิน </w:t>
      </w:r>
      <w:r w:rsidRPr="004B4B44">
        <w:rPr>
          <w:rFonts w:asciiTheme="majorHAnsi" w:hAnsiTheme="majorHAnsi"/>
          <w:spacing w:val="-6"/>
          <w:sz w:val="30"/>
          <w:szCs w:val="30"/>
        </w:rPr>
        <w:t xml:space="preserve">29.50 </w:t>
      </w:r>
      <w:r w:rsidRPr="004B4B44">
        <w:rPr>
          <w:rFonts w:asciiTheme="majorHAnsi" w:hAnsiTheme="majorHAnsi" w:hint="cs"/>
          <w:spacing w:val="-6"/>
          <w:sz w:val="30"/>
          <w:szCs w:val="30"/>
          <w:cs/>
        </w:rPr>
        <w:t>ล้าน</w:t>
      </w:r>
      <w:r w:rsidRPr="004B4B44">
        <w:rPr>
          <w:rFonts w:asciiTheme="majorHAnsi" w:hAnsiTheme="majorHAnsi"/>
          <w:spacing w:val="-6"/>
          <w:sz w:val="30"/>
          <w:szCs w:val="30"/>
          <w:cs/>
        </w:rPr>
        <w:t>หุ้น</w:t>
      </w:r>
      <w:r w:rsidRPr="00F109D7">
        <w:rPr>
          <w:rFonts w:asciiTheme="majorHAnsi" w:hAnsiTheme="majorHAnsi"/>
          <w:sz w:val="30"/>
          <w:szCs w:val="30"/>
          <w:cs/>
        </w:rPr>
        <w:t xml:space="preserve"> เพื่อรองรับการใช้สิทธิซื้อหุ้นสามัญตาม</w:t>
      </w:r>
      <w:r w:rsidRPr="00F109D7">
        <w:rPr>
          <w:rFonts w:asciiTheme="majorHAnsi" w:hAnsiTheme="majorHAnsi"/>
          <w:sz w:val="30"/>
          <w:szCs w:val="30"/>
        </w:rPr>
        <w:t xml:space="preserve"> SABUY-ESOP</w:t>
      </w:r>
      <w:r w:rsidRPr="00F109D7">
        <w:rPr>
          <w:rFonts w:asciiTheme="majorHAnsi" w:hAnsiTheme="majorHAnsi"/>
          <w:sz w:val="30"/>
          <w:szCs w:val="30"/>
          <w:cs/>
        </w:rPr>
        <w:t>2</w:t>
      </w:r>
      <w:r>
        <w:rPr>
          <w:rFonts w:asciiTheme="majorHAnsi" w:hAnsiTheme="majorHAnsi"/>
          <w:sz w:val="30"/>
          <w:szCs w:val="30"/>
        </w:rPr>
        <w:t xml:space="preserve"> </w:t>
      </w:r>
      <w:r>
        <w:rPr>
          <w:rFonts w:asciiTheme="majorHAnsi" w:hAnsiTheme="majorHAnsi" w:hint="cs"/>
          <w:sz w:val="30"/>
          <w:szCs w:val="30"/>
          <w:cs/>
        </w:rPr>
        <w:t>รวมถึงอนุมัติการแก้ไขเพิ่มเติมหนังสือบริคณห์สนธิของบริษัทให้สอดคล้องกับการเพิ่มทุนจดทะเบียน</w:t>
      </w:r>
      <w:r w:rsidR="001F1DA1">
        <w:rPr>
          <w:rFonts w:asciiTheme="majorHAnsi" w:hAnsiTheme="majorHAnsi" w:hint="cs"/>
          <w:sz w:val="30"/>
          <w:szCs w:val="30"/>
          <w:cs/>
        </w:rPr>
        <w:t xml:space="preserve"> บริษัทได้จดทะเบียนกับกระทรวงพาณิชย์แล้วเมื่อวันที่ </w:t>
      </w:r>
      <w:r w:rsidR="001F1DA1">
        <w:rPr>
          <w:rFonts w:asciiTheme="majorHAnsi" w:hAnsiTheme="majorHAnsi"/>
          <w:sz w:val="30"/>
          <w:szCs w:val="30"/>
        </w:rPr>
        <w:t xml:space="preserve">30 </w:t>
      </w:r>
      <w:r w:rsidR="001F1DA1">
        <w:rPr>
          <w:rFonts w:asciiTheme="majorHAnsi" w:hAnsiTheme="majorHAnsi" w:hint="cs"/>
          <w:sz w:val="30"/>
          <w:szCs w:val="30"/>
          <w:cs/>
        </w:rPr>
        <w:t xml:space="preserve">เมษายน </w:t>
      </w:r>
      <w:r w:rsidR="001F1DA1">
        <w:rPr>
          <w:rFonts w:asciiTheme="majorHAnsi" w:hAnsiTheme="majorHAnsi"/>
          <w:sz w:val="30"/>
          <w:szCs w:val="30"/>
        </w:rPr>
        <w:t>2564</w:t>
      </w:r>
    </w:p>
    <w:p w14:paraId="577A76EF" w14:textId="10318059" w:rsidR="00147CA8" w:rsidRDefault="00147CA8" w:rsidP="003C0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</w:p>
    <w:p w14:paraId="64C94FC5" w14:textId="041C36F2" w:rsidR="00147CA8" w:rsidRPr="00DB2BA4" w:rsidRDefault="00147CA8" w:rsidP="00147C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  <w:r w:rsidRPr="00DB2BA4">
        <w:rPr>
          <w:rFonts w:asciiTheme="majorHAnsi" w:hAnsiTheme="majorHAnsi" w:hint="cs"/>
          <w:sz w:val="30"/>
          <w:szCs w:val="30"/>
          <w:cs/>
        </w:rPr>
        <w:t xml:space="preserve">ในการประชุมคณะกรรมการของบริษัทเมื่อวันที่ </w:t>
      </w:r>
      <w:r w:rsidRPr="00DB2BA4">
        <w:rPr>
          <w:rFonts w:asciiTheme="majorHAnsi" w:hAnsiTheme="majorHAnsi"/>
          <w:sz w:val="30"/>
          <w:szCs w:val="30"/>
        </w:rPr>
        <w:t xml:space="preserve">10 </w:t>
      </w:r>
      <w:r w:rsidRPr="00DB2BA4">
        <w:rPr>
          <w:rFonts w:asciiTheme="majorHAnsi" w:hAnsiTheme="majorHAnsi" w:hint="cs"/>
          <w:sz w:val="30"/>
          <w:szCs w:val="30"/>
          <w:cs/>
        </w:rPr>
        <w:t xml:space="preserve">พฤษภาคม </w:t>
      </w:r>
      <w:r w:rsidRPr="00DB2BA4">
        <w:rPr>
          <w:rFonts w:asciiTheme="majorHAnsi" w:hAnsiTheme="majorHAnsi"/>
          <w:sz w:val="30"/>
          <w:szCs w:val="30"/>
        </w:rPr>
        <w:t xml:space="preserve">2564 </w:t>
      </w:r>
      <w:r w:rsidRPr="00DB2BA4">
        <w:rPr>
          <w:rFonts w:asciiTheme="majorHAnsi" w:hAnsiTheme="majorHAnsi" w:hint="cs"/>
          <w:sz w:val="30"/>
          <w:szCs w:val="30"/>
          <w:cs/>
        </w:rPr>
        <w:t>คณะกรรมการบริษัทมีมติดังต่อไปนี้</w:t>
      </w:r>
    </w:p>
    <w:p w14:paraId="3B6A564B" w14:textId="652574A2" w:rsidR="00147CA8" w:rsidRPr="00DB2BA4" w:rsidRDefault="00147CA8" w:rsidP="00147C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  <w:r w:rsidRPr="00DB2BA4">
        <w:rPr>
          <w:rFonts w:asciiTheme="majorHAnsi" w:hAnsiTheme="majorHAnsi"/>
          <w:sz w:val="30"/>
          <w:szCs w:val="30"/>
        </w:rPr>
        <w:t>1)</w:t>
      </w:r>
      <w:r w:rsidRPr="00DB2BA4">
        <w:rPr>
          <w:rFonts w:asciiTheme="majorHAnsi" w:hAnsiTheme="majorHAnsi"/>
          <w:sz w:val="30"/>
          <w:szCs w:val="30"/>
        </w:rPr>
        <w:tab/>
      </w:r>
      <w:r w:rsidRPr="00DB2BA4">
        <w:rPr>
          <w:rFonts w:asciiTheme="majorHAnsi" w:hAnsiTheme="majorHAnsi" w:hint="cs"/>
          <w:sz w:val="30"/>
          <w:szCs w:val="30"/>
          <w:cs/>
        </w:rPr>
        <w:t xml:space="preserve">อนุมัติการจัดตั้งบริษัท สบาย แคปปิตอล พลัส จำกัด ทุนจดทะเบียนจำนวน </w:t>
      </w:r>
      <w:r w:rsidRPr="00DB2BA4">
        <w:rPr>
          <w:rFonts w:asciiTheme="majorHAnsi" w:hAnsiTheme="majorHAnsi"/>
          <w:sz w:val="30"/>
          <w:szCs w:val="30"/>
        </w:rPr>
        <w:t xml:space="preserve">200 </w:t>
      </w:r>
      <w:r w:rsidRPr="00DB2BA4">
        <w:rPr>
          <w:rFonts w:asciiTheme="majorHAnsi" w:hAnsiTheme="majorHAnsi" w:hint="cs"/>
          <w:sz w:val="30"/>
          <w:szCs w:val="30"/>
          <w:cs/>
        </w:rPr>
        <w:t xml:space="preserve">ล้านบาท โดยมีการเรียกชำระทุนเริ่มแรกร้อยละ </w:t>
      </w:r>
      <w:r w:rsidRPr="00DB2BA4">
        <w:rPr>
          <w:rFonts w:asciiTheme="majorHAnsi" w:hAnsiTheme="majorHAnsi"/>
          <w:sz w:val="30"/>
          <w:szCs w:val="30"/>
        </w:rPr>
        <w:t xml:space="preserve">25 </w:t>
      </w:r>
      <w:r w:rsidRPr="00DB2BA4">
        <w:rPr>
          <w:rFonts w:asciiTheme="majorHAnsi" w:hAnsiTheme="majorHAnsi" w:hint="cs"/>
          <w:sz w:val="30"/>
          <w:szCs w:val="30"/>
          <w:cs/>
        </w:rPr>
        <w:t xml:space="preserve">คิดเป็นจำนวนเงิน </w:t>
      </w:r>
      <w:r w:rsidRPr="00DB2BA4">
        <w:rPr>
          <w:rFonts w:asciiTheme="majorHAnsi" w:hAnsiTheme="majorHAnsi"/>
          <w:sz w:val="30"/>
          <w:szCs w:val="30"/>
        </w:rPr>
        <w:t xml:space="preserve">50 </w:t>
      </w:r>
      <w:r w:rsidRPr="00DB2BA4">
        <w:rPr>
          <w:rFonts w:asciiTheme="majorHAnsi" w:hAnsiTheme="majorHAnsi" w:hint="cs"/>
          <w:sz w:val="30"/>
          <w:szCs w:val="30"/>
          <w:cs/>
        </w:rPr>
        <w:t>ล้านบาท</w:t>
      </w:r>
    </w:p>
    <w:p w14:paraId="797D5B9A" w14:textId="785A5505" w:rsidR="00147CA8" w:rsidRPr="00C1117F" w:rsidRDefault="00147CA8" w:rsidP="00147C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  <w:r w:rsidRPr="00DB2BA4">
        <w:rPr>
          <w:rFonts w:asciiTheme="majorHAnsi" w:hAnsiTheme="majorHAnsi"/>
          <w:sz w:val="30"/>
          <w:szCs w:val="30"/>
        </w:rPr>
        <w:t>2)</w:t>
      </w:r>
      <w:r w:rsidRPr="00DB2BA4">
        <w:rPr>
          <w:rFonts w:asciiTheme="majorHAnsi" w:hAnsiTheme="majorHAnsi"/>
          <w:sz w:val="30"/>
          <w:szCs w:val="30"/>
        </w:rPr>
        <w:tab/>
      </w:r>
      <w:r w:rsidRPr="00DB2BA4">
        <w:rPr>
          <w:rFonts w:asciiTheme="majorHAnsi" w:hAnsiTheme="majorHAnsi" w:hint="cs"/>
          <w:sz w:val="30"/>
          <w:szCs w:val="30"/>
          <w:cs/>
        </w:rPr>
        <w:t xml:space="preserve">อนุมัติการเข้าร่วมลงทุนกับบริษัท ฮาวเด้น แมกซี่ อินชัวรันส์ โบรกเกอร์ จำกัด </w:t>
      </w:r>
      <w:r w:rsidR="008D7058" w:rsidRPr="00DB2BA4">
        <w:rPr>
          <w:rFonts w:asciiTheme="majorHAnsi" w:hAnsiTheme="majorHAnsi"/>
          <w:sz w:val="30"/>
          <w:szCs w:val="30"/>
          <w:cs/>
        </w:rPr>
        <w:t xml:space="preserve">และบริษัท มิลเลนเนียม กรุ๊ป คอร์ปอเรชั่น (เอเชีย) จำกัด </w:t>
      </w:r>
      <w:r w:rsidRPr="00DB2BA4">
        <w:rPr>
          <w:rFonts w:asciiTheme="majorHAnsi" w:hAnsiTheme="majorHAnsi" w:hint="cs"/>
          <w:sz w:val="30"/>
          <w:szCs w:val="30"/>
          <w:cs/>
        </w:rPr>
        <w:t xml:space="preserve">ในการจัดตั้งบริษัท สบาย แมกซี่ จำกัด จำนวนเงิน </w:t>
      </w:r>
      <w:r w:rsidR="008D7058" w:rsidRPr="00DB2BA4">
        <w:rPr>
          <w:rFonts w:asciiTheme="majorHAnsi" w:hAnsiTheme="majorHAnsi"/>
          <w:sz w:val="30"/>
          <w:szCs w:val="30"/>
        </w:rPr>
        <w:t xml:space="preserve">5 </w:t>
      </w:r>
      <w:r w:rsidR="008D7058" w:rsidRPr="00DB2BA4">
        <w:rPr>
          <w:rFonts w:asciiTheme="majorHAnsi" w:hAnsiTheme="majorHAnsi" w:hint="cs"/>
          <w:sz w:val="30"/>
          <w:szCs w:val="30"/>
          <w:cs/>
        </w:rPr>
        <w:t>ล้าน</w:t>
      </w:r>
      <w:r w:rsidRPr="00DB2BA4">
        <w:rPr>
          <w:rFonts w:asciiTheme="majorHAnsi" w:hAnsiTheme="majorHAnsi" w:hint="cs"/>
          <w:sz w:val="30"/>
          <w:szCs w:val="30"/>
          <w:cs/>
        </w:rPr>
        <w:t xml:space="preserve">บาท คิดเป็นร้อยละ </w:t>
      </w:r>
      <w:r w:rsidRPr="00DB2BA4">
        <w:rPr>
          <w:rFonts w:asciiTheme="majorHAnsi" w:hAnsiTheme="majorHAnsi"/>
          <w:sz w:val="30"/>
          <w:szCs w:val="30"/>
        </w:rPr>
        <w:t xml:space="preserve">50 </w:t>
      </w:r>
      <w:r w:rsidRPr="00DB2BA4">
        <w:rPr>
          <w:rFonts w:asciiTheme="majorHAnsi" w:hAnsiTheme="majorHAnsi" w:hint="cs"/>
          <w:sz w:val="30"/>
          <w:szCs w:val="30"/>
          <w:cs/>
        </w:rPr>
        <w:t>ของทุนจดทะเบียน</w:t>
      </w:r>
      <w:r>
        <w:rPr>
          <w:rFonts w:asciiTheme="majorHAnsi" w:hAnsiTheme="majorHAnsi" w:hint="cs"/>
          <w:sz w:val="30"/>
          <w:szCs w:val="30"/>
          <w:cs/>
        </w:rPr>
        <w:t xml:space="preserve"> </w:t>
      </w:r>
    </w:p>
    <w:p w14:paraId="5615A1C9" w14:textId="77777777" w:rsidR="00147CA8" w:rsidRPr="00234ABA" w:rsidRDefault="00147CA8" w:rsidP="003C07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</w:p>
    <w:p w14:paraId="5E6455B4" w14:textId="77777777" w:rsidR="004268BA" w:rsidRPr="004268BA" w:rsidRDefault="004268BA" w:rsidP="004268BA">
      <w:pPr>
        <w:pStyle w:val="BodyText2"/>
        <w:ind w:left="540"/>
        <w:rPr>
          <w:b/>
          <w:bCs/>
          <w:lang w:val="en-US"/>
        </w:rPr>
      </w:pPr>
    </w:p>
    <w:sectPr w:rsidR="004268BA" w:rsidRPr="004268BA" w:rsidSect="00EB4E24"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4AA92" w14:textId="77777777" w:rsidR="00501D9A" w:rsidRDefault="00501D9A" w:rsidP="003D743A">
      <w:r>
        <w:separator/>
      </w:r>
    </w:p>
  </w:endnote>
  <w:endnote w:type="continuationSeparator" w:id="0">
    <w:p w14:paraId="7BA417F0" w14:textId="77777777" w:rsidR="00501D9A" w:rsidRDefault="00501D9A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">
    <w:charset w:val="00"/>
    <w:family w:val="auto"/>
    <w:pitch w:val="default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58625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30"/>
        <w:szCs w:val="30"/>
      </w:rPr>
    </w:sdtEndPr>
    <w:sdtContent>
      <w:p w14:paraId="79741007" w14:textId="516CCDDA" w:rsidR="004C75C5" w:rsidRPr="00ED2389" w:rsidRDefault="004C75C5">
        <w:pPr>
          <w:pStyle w:val="Footer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C90A4B">
          <w:rPr>
            <w:rFonts w:asciiTheme="minorHAnsi" w:hAnsiTheme="minorHAnsi" w:cstheme="minorHAnsi"/>
            <w:sz w:val="30"/>
            <w:szCs w:val="30"/>
          </w:rPr>
          <w:fldChar w:fldCharType="begin"/>
        </w:r>
        <w:r w:rsidRPr="00C90A4B">
          <w:rPr>
            <w:rFonts w:asciiTheme="minorHAnsi" w:hAnsiTheme="minorHAnsi" w:cstheme="minorHAnsi"/>
            <w:sz w:val="30"/>
            <w:szCs w:val="30"/>
          </w:rPr>
          <w:instrText xml:space="preserve"> PAGE   \* MERGEFORMAT </w:instrText>
        </w:r>
        <w:r w:rsidRPr="00C90A4B">
          <w:rPr>
            <w:rFonts w:asciiTheme="minorHAnsi" w:hAnsiTheme="minorHAnsi" w:cstheme="minorHAnsi"/>
            <w:sz w:val="30"/>
            <w:szCs w:val="30"/>
          </w:rPr>
          <w:fldChar w:fldCharType="separate"/>
        </w:r>
        <w:r>
          <w:rPr>
            <w:rFonts w:asciiTheme="minorHAnsi" w:hAnsiTheme="minorHAnsi" w:cstheme="minorHAnsi"/>
            <w:noProof/>
            <w:sz w:val="30"/>
            <w:szCs w:val="30"/>
          </w:rPr>
          <w:t>29</w:t>
        </w:r>
        <w:r w:rsidRPr="00C90A4B">
          <w:rPr>
            <w:rFonts w:asciiTheme="minorHAnsi" w:hAnsiTheme="minorHAnsi" w:cstheme="minorHAns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4EE55" w14:textId="77777777" w:rsidR="00501D9A" w:rsidRDefault="00501D9A" w:rsidP="003D743A">
      <w:r>
        <w:separator/>
      </w:r>
    </w:p>
  </w:footnote>
  <w:footnote w:type="continuationSeparator" w:id="0">
    <w:p w14:paraId="778A4C78" w14:textId="77777777" w:rsidR="00501D9A" w:rsidRDefault="00501D9A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2D28" w14:textId="77777777" w:rsidR="004C75C5" w:rsidRPr="00F92BCF" w:rsidRDefault="004C75C5" w:rsidP="00D01DE4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F92BCF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  <w:r w:rsidRPr="00F92BCF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C793DBB" w14:textId="77777777" w:rsidR="004C75C5" w:rsidRPr="00F92BCF" w:rsidRDefault="004C75C5" w:rsidP="00F92BCF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F92BCF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F92BCF"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524225D8" w14:textId="7CC23BBD" w:rsidR="004C75C5" w:rsidRPr="00F92BCF" w:rsidRDefault="004C75C5" w:rsidP="00F92BC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F92BCF">
      <w:rPr>
        <w:rFonts w:ascii="Angsana New" w:hAnsi="Angsana New"/>
        <w:b/>
        <w:bCs/>
        <w:sz w:val="32"/>
        <w:szCs w:val="32"/>
        <w:cs/>
      </w:rPr>
      <w:t>สำหรับงวด</w:t>
    </w:r>
    <w:r w:rsidRPr="00F92BCF"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Pr="00F92BCF">
      <w:rPr>
        <w:rFonts w:ascii="Angsana New" w:hAnsi="Angsana New"/>
        <w:b/>
        <w:bCs/>
        <w:sz w:val="32"/>
        <w:szCs w:val="32"/>
        <w:cs/>
      </w:rPr>
      <w:t>สิ้นสุดวันที่</w:t>
    </w:r>
    <w:r w:rsidRPr="00F92BCF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2564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92BCF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4EB2B37F" w14:textId="77777777" w:rsidR="004C75C5" w:rsidRPr="002977E5" w:rsidRDefault="004C75C5" w:rsidP="00F92BCF">
    <w:pPr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03731" w14:textId="77777777" w:rsidR="004C75C5" w:rsidRPr="00F92BCF" w:rsidRDefault="004C75C5" w:rsidP="00CC7DEC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F92BCF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  <w:r w:rsidRPr="00F92BCF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C8226CB" w14:textId="77777777" w:rsidR="004C75C5" w:rsidRPr="00F92BCF" w:rsidRDefault="004C75C5" w:rsidP="00CC7DEC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F92BCF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F92BCF"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28172B57" w14:textId="7A06DAB9" w:rsidR="004C75C5" w:rsidRPr="00F92BCF" w:rsidRDefault="004C75C5" w:rsidP="00CC7D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F92BCF">
      <w:rPr>
        <w:rFonts w:ascii="Angsana New" w:hAnsi="Angsana New"/>
        <w:b/>
        <w:bCs/>
        <w:sz w:val="32"/>
        <w:szCs w:val="32"/>
        <w:cs/>
      </w:rPr>
      <w:t>สำหรับงวด</w:t>
    </w:r>
    <w:r w:rsidRPr="00F92BCF"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Pr="00F92BCF">
      <w:rPr>
        <w:rFonts w:ascii="Angsana New" w:hAnsi="Angsana New"/>
        <w:b/>
        <w:bCs/>
        <w:sz w:val="32"/>
        <w:szCs w:val="32"/>
        <w:cs/>
      </w:rPr>
      <w:t>สิ้นสุดวันที่</w:t>
    </w:r>
    <w:r w:rsidRPr="00F92BCF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2564</w:t>
    </w:r>
    <w:r w:rsidRPr="00F92BCF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92BCF">
      <w:rPr>
        <w:rFonts w:ascii="Angsana New" w:hAnsi="Angsana New"/>
        <w:b/>
        <w:bCs/>
        <w:sz w:val="32"/>
        <w:szCs w:val="32"/>
      </w:rPr>
      <w:t xml:space="preserve"> </w:t>
    </w:r>
    <w:r w:rsidRPr="00F92BCF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51CA4B7" w14:textId="77777777" w:rsidR="004C75C5" w:rsidRPr="00235F64" w:rsidRDefault="004C75C5" w:rsidP="00235F64">
    <w:pPr>
      <w:spacing w:line="240" w:lineRule="auto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F04EB" w14:textId="77777777" w:rsidR="004C75C5" w:rsidRPr="00581FE7" w:rsidRDefault="004C75C5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1FE7">
      <w:rPr>
        <w:rFonts w:ascii="Angsana New" w:hAnsi="Angsana New" w:hint="cs"/>
        <w:b/>
        <w:bCs/>
        <w:sz w:val="32"/>
        <w:szCs w:val="32"/>
        <w:cs/>
      </w:rPr>
      <w:t>บริษัท สบาย เทคโนโลยี จำกัด (มหาชน) และบริษัทย่อย</w:t>
    </w:r>
  </w:p>
  <w:p w14:paraId="55B7E6E5" w14:textId="1A76CE3D" w:rsidR="004C75C5" w:rsidRPr="00581FE7" w:rsidRDefault="004C75C5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1FE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581FE7"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  <w:r w:rsidRPr="00581FE7">
      <w:rPr>
        <w:rFonts w:ascii="Angsana New" w:hAnsi="Angsana New"/>
        <w:b/>
        <w:bCs/>
        <w:sz w:val="32"/>
        <w:szCs w:val="32"/>
        <w:cs/>
      </w:rPr>
      <w:tab/>
    </w:r>
  </w:p>
  <w:p w14:paraId="0B21BD01" w14:textId="46D077E6" w:rsidR="004C75C5" w:rsidRPr="00581FE7" w:rsidRDefault="004C75C5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1FE7">
      <w:rPr>
        <w:rFonts w:ascii="Angsana New" w:hAnsi="Angsana New"/>
        <w:b/>
        <w:bCs/>
        <w:sz w:val="32"/>
        <w:szCs w:val="32"/>
        <w:cs/>
      </w:rPr>
      <w:t>สำหรับงวด</w:t>
    </w:r>
    <w:r w:rsidRPr="00581FE7"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Pr="00581FE7">
      <w:rPr>
        <w:rFonts w:ascii="Angsana New" w:hAnsi="Angsana New"/>
        <w:b/>
        <w:bCs/>
        <w:sz w:val="32"/>
        <w:szCs w:val="32"/>
        <w:cs/>
      </w:rPr>
      <w:t>สิ้นสุดวันที่</w:t>
    </w:r>
    <w:r w:rsidRPr="00581FE7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31</w:t>
    </w:r>
    <w:r w:rsidRPr="00581FE7">
      <w:rPr>
        <w:rFonts w:ascii="Angsana New" w:hAnsi="Angsana New"/>
        <w:b/>
        <w:bCs/>
        <w:sz w:val="32"/>
        <w:szCs w:val="32"/>
      </w:rPr>
      <w:t xml:space="preserve"> </w:t>
    </w:r>
    <w:r w:rsidRPr="00581FE7">
      <w:rPr>
        <w:rFonts w:ascii="Angsana New" w:hAnsi="Angsana New" w:hint="cs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2564</w:t>
    </w:r>
    <w:r w:rsidRPr="00581FE7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581FE7">
      <w:rPr>
        <w:rFonts w:ascii="Angsana New" w:hAnsi="Angsana New"/>
        <w:b/>
        <w:bCs/>
        <w:sz w:val="32"/>
        <w:szCs w:val="32"/>
      </w:rPr>
      <w:t xml:space="preserve"> </w:t>
    </w:r>
    <w:r w:rsidRPr="00581FE7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980AA79" w14:textId="77777777" w:rsidR="004C75C5" w:rsidRPr="00850869" w:rsidRDefault="004C75C5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627CAA"/>
    <w:lvl w:ilvl="0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878A2"/>
    <w:multiLevelType w:val="hybridMultilevel"/>
    <w:tmpl w:val="5336A29C"/>
    <w:lvl w:ilvl="0" w:tplc="E02A581E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D2E07"/>
    <w:multiLevelType w:val="hybridMultilevel"/>
    <w:tmpl w:val="9FE6E3D4"/>
    <w:lvl w:ilvl="0" w:tplc="B696343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C0EB8"/>
    <w:multiLevelType w:val="hybridMultilevel"/>
    <w:tmpl w:val="220C95FC"/>
    <w:lvl w:ilvl="0" w:tplc="4FCE046E">
      <w:start w:val="1"/>
      <w:numFmt w:val="decimal"/>
      <w:lvlText w:val="(%1)"/>
      <w:lvlJc w:val="left"/>
      <w:pPr>
        <w:ind w:left="1908" w:hanging="360"/>
      </w:pPr>
      <w:rPr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2628" w:hanging="360"/>
      </w:pPr>
    </w:lvl>
    <w:lvl w:ilvl="2" w:tplc="0409001B">
      <w:start w:val="1"/>
      <w:numFmt w:val="lowerRoman"/>
      <w:lvlText w:val="%3."/>
      <w:lvlJc w:val="right"/>
      <w:pPr>
        <w:ind w:left="3348" w:hanging="180"/>
      </w:pPr>
    </w:lvl>
    <w:lvl w:ilvl="3" w:tplc="0409000F">
      <w:start w:val="1"/>
      <w:numFmt w:val="decimal"/>
      <w:lvlText w:val="%4."/>
      <w:lvlJc w:val="left"/>
      <w:pPr>
        <w:ind w:left="4068" w:hanging="360"/>
      </w:pPr>
    </w:lvl>
    <w:lvl w:ilvl="4" w:tplc="04090019">
      <w:start w:val="1"/>
      <w:numFmt w:val="lowerLetter"/>
      <w:lvlText w:val="%5."/>
      <w:lvlJc w:val="left"/>
      <w:pPr>
        <w:ind w:left="4788" w:hanging="360"/>
      </w:pPr>
    </w:lvl>
    <w:lvl w:ilvl="5" w:tplc="0409001B">
      <w:start w:val="1"/>
      <w:numFmt w:val="lowerRoman"/>
      <w:lvlText w:val="%6."/>
      <w:lvlJc w:val="right"/>
      <w:pPr>
        <w:ind w:left="5508" w:hanging="180"/>
      </w:pPr>
    </w:lvl>
    <w:lvl w:ilvl="6" w:tplc="0409000F">
      <w:start w:val="1"/>
      <w:numFmt w:val="decimal"/>
      <w:lvlText w:val="%7."/>
      <w:lvlJc w:val="left"/>
      <w:pPr>
        <w:ind w:left="6228" w:hanging="360"/>
      </w:pPr>
    </w:lvl>
    <w:lvl w:ilvl="7" w:tplc="04090019">
      <w:start w:val="1"/>
      <w:numFmt w:val="lowerLetter"/>
      <w:lvlText w:val="%8."/>
      <w:lvlJc w:val="left"/>
      <w:pPr>
        <w:ind w:left="6948" w:hanging="360"/>
      </w:pPr>
    </w:lvl>
    <w:lvl w:ilvl="8" w:tplc="0409001B">
      <w:start w:val="1"/>
      <w:numFmt w:val="lowerRoman"/>
      <w:lvlText w:val="%9."/>
      <w:lvlJc w:val="right"/>
      <w:pPr>
        <w:ind w:left="7668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35D2E"/>
    <w:multiLevelType w:val="hybridMultilevel"/>
    <w:tmpl w:val="20D63BA8"/>
    <w:lvl w:ilvl="0" w:tplc="E80A8EE4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650B2DD2"/>
    <w:multiLevelType w:val="multilevel"/>
    <w:tmpl w:val="2F726DE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2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4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7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9394145"/>
    <w:multiLevelType w:val="multilevel"/>
    <w:tmpl w:val="4A38C72A"/>
    <w:lvl w:ilvl="0">
      <w:start w:val="10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5"/>
  </w:num>
  <w:num w:numId="15">
    <w:abstractNumId w:val="17"/>
  </w:num>
  <w:num w:numId="16">
    <w:abstractNumId w:val="26"/>
  </w:num>
  <w:num w:numId="17">
    <w:abstractNumId w:val="27"/>
  </w:num>
  <w:num w:numId="18">
    <w:abstractNumId w:val="20"/>
  </w:num>
  <w:num w:numId="19">
    <w:abstractNumId w:val="12"/>
  </w:num>
  <w:num w:numId="20">
    <w:abstractNumId w:val="11"/>
  </w:num>
  <w:num w:numId="21">
    <w:abstractNumId w:val="10"/>
  </w:num>
  <w:num w:numId="22">
    <w:abstractNumId w:val="24"/>
  </w:num>
  <w:num w:numId="23">
    <w:abstractNumId w:val="21"/>
  </w:num>
  <w:num w:numId="24">
    <w:abstractNumId w:val="28"/>
  </w:num>
  <w:num w:numId="25">
    <w:abstractNumId w:val="13"/>
  </w:num>
  <w:num w:numId="26">
    <w:abstractNumId w:val="22"/>
  </w:num>
  <w:num w:numId="27">
    <w:abstractNumId w:val="25"/>
  </w:num>
  <w:num w:numId="28">
    <w:abstractNumId w:val="19"/>
  </w:num>
  <w:num w:numId="29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61C"/>
    <w:rsid w:val="00000EE5"/>
    <w:rsid w:val="00001210"/>
    <w:rsid w:val="00001402"/>
    <w:rsid w:val="000015CF"/>
    <w:rsid w:val="00001D7F"/>
    <w:rsid w:val="0000200C"/>
    <w:rsid w:val="00002479"/>
    <w:rsid w:val="0000290A"/>
    <w:rsid w:val="00002C0E"/>
    <w:rsid w:val="00002D9B"/>
    <w:rsid w:val="00002FD7"/>
    <w:rsid w:val="00003047"/>
    <w:rsid w:val="0000330E"/>
    <w:rsid w:val="000035D8"/>
    <w:rsid w:val="0000364B"/>
    <w:rsid w:val="000038FA"/>
    <w:rsid w:val="00003B2D"/>
    <w:rsid w:val="00003D29"/>
    <w:rsid w:val="00003EF5"/>
    <w:rsid w:val="00003F94"/>
    <w:rsid w:val="00004185"/>
    <w:rsid w:val="000041DD"/>
    <w:rsid w:val="000044DD"/>
    <w:rsid w:val="000047E0"/>
    <w:rsid w:val="00004982"/>
    <w:rsid w:val="00004A99"/>
    <w:rsid w:val="00004D33"/>
    <w:rsid w:val="00004E41"/>
    <w:rsid w:val="00004F42"/>
    <w:rsid w:val="0000525E"/>
    <w:rsid w:val="0000541D"/>
    <w:rsid w:val="000058E3"/>
    <w:rsid w:val="00005C69"/>
    <w:rsid w:val="00005C96"/>
    <w:rsid w:val="00005CA6"/>
    <w:rsid w:val="0000605F"/>
    <w:rsid w:val="00006347"/>
    <w:rsid w:val="00006571"/>
    <w:rsid w:val="00006650"/>
    <w:rsid w:val="000068C3"/>
    <w:rsid w:val="00007016"/>
    <w:rsid w:val="0000720D"/>
    <w:rsid w:val="000072EF"/>
    <w:rsid w:val="000079E0"/>
    <w:rsid w:val="00007CEB"/>
    <w:rsid w:val="0001001F"/>
    <w:rsid w:val="00010113"/>
    <w:rsid w:val="0001054B"/>
    <w:rsid w:val="00010892"/>
    <w:rsid w:val="00011098"/>
    <w:rsid w:val="000110FD"/>
    <w:rsid w:val="000112BC"/>
    <w:rsid w:val="000112D6"/>
    <w:rsid w:val="00011992"/>
    <w:rsid w:val="00011BF1"/>
    <w:rsid w:val="00011BFE"/>
    <w:rsid w:val="00011C77"/>
    <w:rsid w:val="0001354F"/>
    <w:rsid w:val="00013673"/>
    <w:rsid w:val="00013E15"/>
    <w:rsid w:val="00013F04"/>
    <w:rsid w:val="000149F0"/>
    <w:rsid w:val="00014BFA"/>
    <w:rsid w:val="00014D0F"/>
    <w:rsid w:val="0001512B"/>
    <w:rsid w:val="0001584A"/>
    <w:rsid w:val="00015B11"/>
    <w:rsid w:val="00017B1F"/>
    <w:rsid w:val="00017B35"/>
    <w:rsid w:val="00017BDE"/>
    <w:rsid w:val="00017C87"/>
    <w:rsid w:val="00017D44"/>
    <w:rsid w:val="000207FE"/>
    <w:rsid w:val="00020ABE"/>
    <w:rsid w:val="00020B16"/>
    <w:rsid w:val="00020EE7"/>
    <w:rsid w:val="00021140"/>
    <w:rsid w:val="00021251"/>
    <w:rsid w:val="00021283"/>
    <w:rsid w:val="00021715"/>
    <w:rsid w:val="000217C5"/>
    <w:rsid w:val="00021E32"/>
    <w:rsid w:val="00021FDF"/>
    <w:rsid w:val="000223AC"/>
    <w:rsid w:val="0002249E"/>
    <w:rsid w:val="000225A7"/>
    <w:rsid w:val="0002276C"/>
    <w:rsid w:val="000228BF"/>
    <w:rsid w:val="00022BDD"/>
    <w:rsid w:val="000231BC"/>
    <w:rsid w:val="000231DB"/>
    <w:rsid w:val="00023260"/>
    <w:rsid w:val="00023328"/>
    <w:rsid w:val="000239E8"/>
    <w:rsid w:val="00024686"/>
    <w:rsid w:val="000246C8"/>
    <w:rsid w:val="00024812"/>
    <w:rsid w:val="000249B4"/>
    <w:rsid w:val="00024B32"/>
    <w:rsid w:val="000255D9"/>
    <w:rsid w:val="00025DF5"/>
    <w:rsid w:val="000260A3"/>
    <w:rsid w:val="00026CE0"/>
    <w:rsid w:val="00026F42"/>
    <w:rsid w:val="000273C0"/>
    <w:rsid w:val="00027A9C"/>
    <w:rsid w:val="00027F78"/>
    <w:rsid w:val="00027F91"/>
    <w:rsid w:val="00027FFE"/>
    <w:rsid w:val="00030249"/>
    <w:rsid w:val="0003026C"/>
    <w:rsid w:val="000303C4"/>
    <w:rsid w:val="0003085D"/>
    <w:rsid w:val="00030A73"/>
    <w:rsid w:val="00030AA6"/>
    <w:rsid w:val="00030C00"/>
    <w:rsid w:val="00030E4F"/>
    <w:rsid w:val="00030E78"/>
    <w:rsid w:val="00031244"/>
    <w:rsid w:val="000314DD"/>
    <w:rsid w:val="00031A2A"/>
    <w:rsid w:val="00031D21"/>
    <w:rsid w:val="00031EBA"/>
    <w:rsid w:val="000322DE"/>
    <w:rsid w:val="0003286A"/>
    <w:rsid w:val="00032F33"/>
    <w:rsid w:val="00033666"/>
    <w:rsid w:val="00033725"/>
    <w:rsid w:val="00033A34"/>
    <w:rsid w:val="00033DB9"/>
    <w:rsid w:val="00033E01"/>
    <w:rsid w:val="00033E87"/>
    <w:rsid w:val="00033FA6"/>
    <w:rsid w:val="0003409F"/>
    <w:rsid w:val="0003422A"/>
    <w:rsid w:val="00034305"/>
    <w:rsid w:val="0003440C"/>
    <w:rsid w:val="00034628"/>
    <w:rsid w:val="00034B64"/>
    <w:rsid w:val="00034FD3"/>
    <w:rsid w:val="00035149"/>
    <w:rsid w:val="0003514A"/>
    <w:rsid w:val="00035452"/>
    <w:rsid w:val="000355ED"/>
    <w:rsid w:val="000358F4"/>
    <w:rsid w:val="00035C4B"/>
    <w:rsid w:val="00035D1B"/>
    <w:rsid w:val="00035D36"/>
    <w:rsid w:val="00035EC1"/>
    <w:rsid w:val="00035FEE"/>
    <w:rsid w:val="0003669F"/>
    <w:rsid w:val="0003687B"/>
    <w:rsid w:val="000368FD"/>
    <w:rsid w:val="00036A62"/>
    <w:rsid w:val="00036AB3"/>
    <w:rsid w:val="00036E9C"/>
    <w:rsid w:val="00036F26"/>
    <w:rsid w:val="00037470"/>
    <w:rsid w:val="00037875"/>
    <w:rsid w:val="00037A8F"/>
    <w:rsid w:val="00037C24"/>
    <w:rsid w:val="00037DFC"/>
    <w:rsid w:val="00037E0F"/>
    <w:rsid w:val="00037F0B"/>
    <w:rsid w:val="00040506"/>
    <w:rsid w:val="000406EB"/>
    <w:rsid w:val="000407B9"/>
    <w:rsid w:val="000407F5"/>
    <w:rsid w:val="00040D11"/>
    <w:rsid w:val="00040EF6"/>
    <w:rsid w:val="00040FE5"/>
    <w:rsid w:val="00041133"/>
    <w:rsid w:val="000412FC"/>
    <w:rsid w:val="00041863"/>
    <w:rsid w:val="00041A2B"/>
    <w:rsid w:val="00041B09"/>
    <w:rsid w:val="00042012"/>
    <w:rsid w:val="000424F0"/>
    <w:rsid w:val="000425FA"/>
    <w:rsid w:val="000431A0"/>
    <w:rsid w:val="0004322C"/>
    <w:rsid w:val="000433CB"/>
    <w:rsid w:val="000435DB"/>
    <w:rsid w:val="00043956"/>
    <w:rsid w:val="00043A62"/>
    <w:rsid w:val="00043AB4"/>
    <w:rsid w:val="000440B9"/>
    <w:rsid w:val="0004421C"/>
    <w:rsid w:val="00044280"/>
    <w:rsid w:val="0004447D"/>
    <w:rsid w:val="00044840"/>
    <w:rsid w:val="00044B40"/>
    <w:rsid w:val="00044B42"/>
    <w:rsid w:val="00044C18"/>
    <w:rsid w:val="0004506E"/>
    <w:rsid w:val="00045267"/>
    <w:rsid w:val="00045465"/>
    <w:rsid w:val="0004567D"/>
    <w:rsid w:val="000458D2"/>
    <w:rsid w:val="00045B6B"/>
    <w:rsid w:val="00045B99"/>
    <w:rsid w:val="00045BD3"/>
    <w:rsid w:val="00045F87"/>
    <w:rsid w:val="000462F6"/>
    <w:rsid w:val="00046344"/>
    <w:rsid w:val="00046BF9"/>
    <w:rsid w:val="00046C25"/>
    <w:rsid w:val="00046DE8"/>
    <w:rsid w:val="00046F41"/>
    <w:rsid w:val="0004719C"/>
    <w:rsid w:val="000471D3"/>
    <w:rsid w:val="0004725F"/>
    <w:rsid w:val="0004740C"/>
    <w:rsid w:val="00047691"/>
    <w:rsid w:val="00047D92"/>
    <w:rsid w:val="00047D99"/>
    <w:rsid w:val="00047F49"/>
    <w:rsid w:val="000505C7"/>
    <w:rsid w:val="000505E5"/>
    <w:rsid w:val="000507D5"/>
    <w:rsid w:val="00050A6B"/>
    <w:rsid w:val="00050C9F"/>
    <w:rsid w:val="00050FEC"/>
    <w:rsid w:val="0005108A"/>
    <w:rsid w:val="0005138F"/>
    <w:rsid w:val="00051757"/>
    <w:rsid w:val="0005187A"/>
    <w:rsid w:val="000518E7"/>
    <w:rsid w:val="000519BE"/>
    <w:rsid w:val="000519C7"/>
    <w:rsid w:val="00051FC5"/>
    <w:rsid w:val="000520B1"/>
    <w:rsid w:val="0005220B"/>
    <w:rsid w:val="0005231C"/>
    <w:rsid w:val="00052821"/>
    <w:rsid w:val="00052F9C"/>
    <w:rsid w:val="000530C6"/>
    <w:rsid w:val="00053159"/>
    <w:rsid w:val="0005318B"/>
    <w:rsid w:val="000532F4"/>
    <w:rsid w:val="00053624"/>
    <w:rsid w:val="000537EA"/>
    <w:rsid w:val="00053CB1"/>
    <w:rsid w:val="000541C9"/>
    <w:rsid w:val="000543C5"/>
    <w:rsid w:val="00054620"/>
    <w:rsid w:val="0005485B"/>
    <w:rsid w:val="00054DA4"/>
    <w:rsid w:val="00054E3A"/>
    <w:rsid w:val="00054EA5"/>
    <w:rsid w:val="000550F6"/>
    <w:rsid w:val="00055674"/>
    <w:rsid w:val="0005602B"/>
    <w:rsid w:val="0005649B"/>
    <w:rsid w:val="00057D59"/>
    <w:rsid w:val="00057F7A"/>
    <w:rsid w:val="00060440"/>
    <w:rsid w:val="00060603"/>
    <w:rsid w:val="0006061C"/>
    <w:rsid w:val="000606B3"/>
    <w:rsid w:val="0006079D"/>
    <w:rsid w:val="00060A55"/>
    <w:rsid w:val="00060BE5"/>
    <w:rsid w:val="00060D8C"/>
    <w:rsid w:val="00060E59"/>
    <w:rsid w:val="00061081"/>
    <w:rsid w:val="0006111C"/>
    <w:rsid w:val="00061402"/>
    <w:rsid w:val="00061A69"/>
    <w:rsid w:val="00061B47"/>
    <w:rsid w:val="00061BE0"/>
    <w:rsid w:val="000620E9"/>
    <w:rsid w:val="00062132"/>
    <w:rsid w:val="00062885"/>
    <w:rsid w:val="00062A58"/>
    <w:rsid w:val="00062C85"/>
    <w:rsid w:val="00062DD7"/>
    <w:rsid w:val="00062F98"/>
    <w:rsid w:val="00062FD0"/>
    <w:rsid w:val="00063256"/>
    <w:rsid w:val="00063A8F"/>
    <w:rsid w:val="00063B38"/>
    <w:rsid w:val="00064280"/>
    <w:rsid w:val="000645F1"/>
    <w:rsid w:val="0006500B"/>
    <w:rsid w:val="0006500F"/>
    <w:rsid w:val="000657E2"/>
    <w:rsid w:val="00065859"/>
    <w:rsid w:val="00065947"/>
    <w:rsid w:val="00065B7F"/>
    <w:rsid w:val="00065DB2"/>
    <w:rsid w:val="00065E6F"/>
    <w:rsid w:val="00066054"/>
    <w:rsid w:val="00066853"/>
    <w:rsid w:val="000669AF"/>
    <w:rsid w:val="00066A49"/>
    <w:rsid w:val="00066EC9"/>
    <w:rsid w:val="00067191"/>
    <w:rsid w:val="000675E2"/>
    <w:rsid w:val="000676F4"/>
    <w:rsid w:val="00067AA6"/>
    <w:rsid w:val="000702D5"/>
    <w:rsid w:val="0007072F"/>
    <w:rsid w:val="00070B95"/>
    <w:rsid w:val="00070D43"/>
    <w:rsid w:val="00070EEC"/>
    <w:rsid w:val="00071457"/>
    <w:rsid w:val="000715F2"/>
    <w:rsid w:val="00071AA8"/>
    <w:rsid w:val="00071B10"/>
    <w:rsid w:val="00071CC1"/>
    <w:rsid w:val="00071FEE"/>
    <w:rsid w:val="000720AD"/>
    <w:rsid w:val="0007243C"/>
    <w:rsid w:val="00072C19"/>
    <w:rsid w:val="0007303C"/>
    <w:rsid w:val="0007333A"/>
    <w:rsid w:val="000735E5"/>
    <w:rsid w:val="0007369A"/>
    <w:rsid w:val="000739E3"/>
    <w:rsid w:val="00073A1E"/>
    <w:rsid w:val="00073E58"/>
    <w:rsid w:val="0007409F"/>
    <w:rsid w:val="0007438D"/>
    <w:rsid w:val="0007457F"/>
    <w:rsid w:val="0007469B"/>
    <w:rsid w:val="00075337"/>
    <w:rsid w:val="00075C23"/>
    <w:rsid w:val="00075C89"/>
    <w:rsid w:val="00076484"/>
    <w:rsid w:val="000764FA"/>
    <w:rsid w:val="0007657C"/>
    <w:rsid w:val="000765FC"/>
    <w:rsid w:val="000766DA"/>
    <w:rsid w:val="000766E5"/>
    <w:rsid w:val="000768DD"/>
    <w:rsid w:val="000769B3"/>
    <w:rsid w:val="00076A81"/>
    <w:rsid w:val="00076B96"/>
    <w:rsid w:val="000773AD"/>
    <w:rsid w:val="000774D2"/>
    <w:rsid w:val="00077D38"/>
    <w:rsid w:val="0008070F"/>
    <w:rsid w:val="000807AC"/>
    <w:rsid w:val="0008081B"/>
    <w:rsid w:val="00080D76"/>
    <w:rsid w:val="00080EA7"/>
    <w:rsid w:val="00080F95"/>
    <w:rsid w:val="000815E1"/>
    <w:rsid w:val="000815FE"/>
    <w:rsid w:val="00081787"/>
    <w:rsid w:val="000817C0"/>
    <w:rsid w:val="00081876"/>
    <w:rsid w:val="00081A59"/>
    <w:rsid w:val="00081D6E"/>
    <w:rsid w:val="00082172"/>
    <w:rsid w:val="00082ABC"/>
    <w:rsid w:val="00082EA8"/>
    <w:rsid w:val="00083276"/>
    <w:rsid w:val="00083959"/>
    <w:rsid w:val="00083C14"/>
    <w:rsid w:val="00084AE4"/>
    <w:rsid w:val="00084B49"/>
    <w:rsid w:val="00084BCE"/>
    <w:rsid w:val="00085198"/>
    <w:rsid w:val="000851A5"/>
    <w:rsid w:val="00085A47"/>
    <w:rsid w:val="00085E36"/>
    <w:rsid w:val="00085FC0"/>
    <w:rsid w:val="0008634C"/>
    <w:rsid w:val="000867D9"/>
    <w:rsid w:val="00086B37"/>
    <w:rsid w:val="00086E02"/>
    <w:rsid w:val="0008740C"/>
    <w:rsid w:val="000874ED"/>
    <w:rsid w:val="0008752A"/>
    <w:rsid w:val="000875A6"/>
    <w:rsid w:val="00087D7E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1D1"/>
    <w:rsid w:val="000912BA"/>
    <w:rsid w:val="00091765"/>
    <w:rsid w:val="000917AD"/>
    <w:rsid w:val="0009192B"/>
    <w:rsid w:val="000919E1"/>
    <w:rsid w:val="00091B49"/>
    <w:rsid w:val="00092E69"/>
    <w:rsid w:val="000934C6"/>
    <w:rsid w:val="000935EA"/>
    <w:rsid w:val="000936CF"/>
    <w:rsid w:val="00093E02"/>
    <w:rsid w:val="00093E11"/>
    <w:rsid w:val="000940CE"/>
    <w:rsid w:val="000941D7"/>
    <w:rsid w:val="0009463F"/>
    <w:rsid w:val="000946BC"/>
    <w:rsid w:val="00094872"/>
    <w:rsid w:val="000949D1"/>
    <w:rsid w:val="00094DCF"/>
    <w:rsid w:val="00094EC4"/>
    <w:rsid w:val="000950AE"/>
    <w:rsid w:val="00095294"/>
    <w:rsid w:val="000954C2"/>
    <w:rsid w:val="000954C5"/>
    <w:rsid w:val="0009584D"/>
    <w:rsid w:val="00095859"/>
    <w:rsid w:val="00095A61"/>
    <w:rsid w:val="00095B2D"/>
    <w:rsid w:val="00095EDD"/>
    <w:rsid w:val="0009638A"/>
    <w:rsid w:val="00096991"/>
    <w:rsid w:val="00096A88"/>
    <w:rsid w:val="00096E03"/>
    <w:rsid w:val="00096F03"/>
    <w:rsid w:val="00097219"/>
    <w:rsid w:val="000973FD"/>
    <w:rsid w:val="0009759D"/>
    <w:rsid w:val="00097D74"/>
    <w:rsid w:val="000A00DF"/>
    <w:rsid w:val="000A0322"/>
    <w:rsid w:val="000A03ED"/>
    <w:rsid w:val="000A0F2C"/>
    <w:rsid w:val="000A0F44"/>
    <w:rsid w:val="000A0F75"/>
    <w:rsid w:val="000A0F9C"/>
    <w:rsid w:val="000A1181"/>
    <w:rsid w:val="000A14D2"/>
    <w:rsid w:val="000A1903"/>
    <w:rsid w:val="000A1F4B"/>
    <w:rsid w:val="000A21EF"/>
    <w:rsid w:val="000A248B"/>
    <w:rsid w:val="000A26BA"/>
    <w:rsid w:val="000A2C98"/>
    <w:rsid w:val="000A2E0E"/>
    <w:rsid w:val="000A2FBB"/>
    <w:rsid w:val="000A321C"/>
    <w:rsid w:val="000A348E"/>
    <w:rsid w:val="000A397C"/>
    <w:rsid w:val="000A39A0"/>
    <w:rsid w:val="000A3A7D"/>
    <w:rsid w:val="000A3AD8"/>
    <w:rsid w:val="000A3C2F"/>
    <w:rsid w:val="000A3C98"/>
    <w:rsid w:val="000A3CF8"/>
    <w:rsid w:val="000A40FD"/>
    <w:rsid w:val="000A42D3"/>
    <w:rsid w:val="000A44D1"/>
    <w:rsid w:val="000A46EF"/>
    <w:rsid w:val="000A4840"/>
    <w:rsid w:val="000A4CCD"/>
    <w:rsid w:val="000A4F5B"/>
    <w:rsid w:val="000A551B"/>
    <w:rsid w:val="000A5EA4"/>
    <w:rsid w:val="000A6320"/>
    <w:rsid w:val="000A66FD"/>
    <w:rsid w:val="000A69B8"/>
    <w:rsid w:val="000A7597"/>
    <w:rsid w:val="000A79CB"/>
    <w:rsid w:val="000A7B81"/>
    <w:rsid w:val="000A7D6E"/>
    <w:rsid w:val="000B0192"/>
    <w:rsid w:val="000B104D"/>
    <w:rsid w:val="000B1295"/>
    <w:rsid w:val="000B18C4"/>
    <w:rsid w:val="000B1E03"/>
    <w:rsid w:val="000B1E95"/>
    <w:rsid w:val="000B2080"/>
    <w:rsid w:val="000B2453"/>
    <w:rsid w:val="000B268D"/>
    <w:rsid w:val="000B2C33"/>
    <w:rsid w:val="000B3827"/>
    <w:rsid w:val="000B395E"/>
    <w:rsid w:val="000B3A06"/>
    <w:rsid w:val="000B3F18"/>
    <w:rsid w:val="000B4584"/>
    <w:rsid w:val="000B460D"/>
    <w:rsid w:val="000B4671"/>
    <w:rsid w:val="000B477D"/>
    <w:rsid w:val="000B480F"/>
    <w:rsid w:val="000B4990"/>
    <w:rsid w:val="000B4F05"/>
    <w:rsid w:val="000B536C"/>
    <w:rsid w:val="000B545B"/>
    <w:rsid w:val="000B548D"/>
    <w:rsid w:val="000B5510"/>
    <w:rsid w:val="000B5779"/>
    <w:rsid w:val="000B58CC"/>
    <w:rsid w:val="000B5A45"/>
    <w:rsid w:val="000B5F14"/>
    <w:rsid w:val="000B67ED"/>
    <w:rsid w:val="000B6803"/>
    <w:rsid w:val="000B695F"/>
    <w:rsid w:val="000B6BA1"/>
    <w:rsid w:val="000B720E"/>
    <w:rsid w:val="000B7365"/>
    <w:rsid w:val="000B79C5"/>
    <w:rsid w:val="000B7AC3"/>
    <w:rsid w:val="000B7AE5"/>
    <w:rsid w:val="000B7BED"/>
    <w:rsid w:val="000B7D02"/>
    <w:rsid w:val="000C00C4"/>
    <w:rsid w:val="000C021A"/>
    <w:rsid w:val="000C0258"/>
    <w:rsid w:val="000C0A40"/>
    <w:rsid w:val="000C0CD9"/>
    <w:rsid w:val="000C0D6E"/>
    <w:rsid w:val="000C0FAA"/>
    <w:rsid w:val="000C1296"/>
    <w:rsid w:val="000C1527"/>
    <w:rsid w:val="000C1532"/>
    <w:rsid w:val="000C1B88"/>
    <w:rsid w:val="000C1BC8"/>
    <w:rsid w:val="000C1FE9"/>
    <w:rsid w:val="000C2204"/>
    <w:rsid w:val="000C2390"/>
    <w:rsid w:val="000C2AA3"/>
    <w:rsid w:val="000C2BA7"/>
    <w:rsid w:val="000C2EF0"/>
    <w:rsid w:val="000C306B"/>
    <w:rsid w:val="000C33F6"/>
    <w:rsid w:val="000C346E"/>
    <w:rsid w:val="000C3768"/>
    <w:rsid w:val="000C3779"/>
    <w:rsid w:val="000C38BC"/>
    <w:rsid w:val="000C3AA9"/>
    <w:rsid w:val="000C3B28"/>
    <w:rsid w:val="000C3BE3"/>
    <w:rsid w:val="000C3C6D"/>
    <w:rsid w:val="000C3D91"/>
    <w:rsid w:val="000C3DEA"/>
    <w:rsid w:val="000C3F0D"/>
    <w:rsid w:val="000C4036"/>
    <w:rsid w:val="000C41C8"/>
    <w:rsid w:val="000C422B"/>
    <w:rsid w:val="000C4785"/>
    <w:rsid w:val="000C4E55"/>
    <w:rsid w:val="000C4F84"/>
    <w:rsid w:val="000C5080"/>
    <w:rsid w:val="000C5125"/>
    <w:rsid w:val="000C58FE"/>
    <w:rsid w:val="000C5DEF"/>
    <w:rsid w:val="000C5E91"/>
    <w:rsid w:val="000C5FEA"/>
    <w:rsid w:val="000C6162"/>
    <w:rsid w:val="000C6262"/>
    <w:rsid w:val="000C6A61"/>
    <w:rsid w:val="000C6B9E"/>
    <w:rsid w:val="000C6F61"/>
    <w:rsid w:val="000C7071"/>
    <w:rsid w:val="000C74C4"/>
    <w:rsid w:val="000C77E5"/>
    <w:rsid w:val="000C7CC6"/>
    <w:rsid w:val="000C7E8C"/>
    <w:rsid w:val="000D0215"/>
    <w:rsid w:val="000D0267"/>
    <w:rsid w:val="000D0893"/>
    <w:rsid w:val="000D0906"/>
    <w:rsid w:val="000D09EB"/>
    <w:rsid w:val="000D0BE4"/>
    <w:rsid w:val="000D0C64"/>
    <w:rsid w:val="000D0F6C"/>
    <w:rsid w:val="000D1472"/>
    <w:rsid w:val="000D17AF"/>
    <w:rsid w:val="000D19BC"/>
    <w:rsid w:val="000D1C28"/>
    <w:rsid w:val="000D2018"/>
    <w:rsid w:val="000D213C"/>
    <w:rsid w:val="000D22E1"/>
    <w:rsid w:val="000D3589"/>
    <w:rsid w:val="000D36AE"/>
    <w:rsid w:val="000D389C"/>
    <w:rsid w:val="000D38BF"/>
    <w:rsid w:val="000D3AF2"/>
    <w:rsid w:val="000D3D14"/>
    <w:rsid w:val="000D3E7D"/>
    <w:rsid w:val="000D4017"/>
    <w:rsid w:val="000D402E"/>
    <w:rsid w:val="000D459D"/>
    <w:rsid w:val="000D4886"/>
    <w:rsid w:val="000D4C22"/>
    <w:rsid w:val="000D4E09"/>
    <w:rsid w:val="000D4E7E"/>
    <w:rsid w:val="000D4F9B"/>
    <w:rsid w:val="000D524B"/>
    <w:rsid w:val="000D5807"/>
    <w:rsid w:val="000D5838"/>
    <w:rsid w:val="000D59D4"/>
    <w:rsid w:val="000D5C8D"/>
    <w:rsid w:val="000D66A6"/>
    <w:rsid w:val="000D68C7"/>
    <w:rsid w:val="000D691F"/>
    <w:rsid w:val="000D6A9B"/>
    <w:rsid w:val="000D6D53"/>
    <w:rsid w:val="000D714D"/>
    <w:rsid w:val="000D7531"/>
    <w:rsid w:val="000D7936"/>
    <w:rsid w:val="000D7D4B"/>
    <w:rsid w:val="000E002A"/>
    <w:rsid w:val="000E035D"/>
    <w:rsid w:val="000E041D"/>
    <w:rsid w:val="000E0423"/>
    <w:rsid w:val="000E04D5"/>
    <w:rsid w:val="000E06F2"/>
    <w:rsid w:val="000E08CA"/>
    <w:rsid w:val="000E09BC"/>
    <w:rsid w:val="000E0E9F"/>
    <w:rsid w:val="000E0EC0"/>
    <w:rsid w:val="000E145E"/>
    <w:rsid w:val="000E15F6"/>
    <w:rsid w:val="000E16F8"/>
    <w:rsid w:val="000E1FD4"/>
    <w:rsid w:val="000E21F7"/>
    <w:rsid w:val="000E235D"/>
    <w:rsid w:val="000E2484"/>
    <w:rsid w:val="000E27AF"/>
    <w:rsid w:val="000E28CA"/>
    <w:rsid w:val="000E2E6F"/>
    <w:rsid w:val="000E2F1D"/>
    <w:rsid w:val="000E32B0"/>
    <w:rsid w:val="000E38F3"/>
    <w:rsid w:val="000E3ABC"/>
    <w:rsid w:val="000E3D5A"/>
    <w:rsid w:val="000E3E0B"/>
    <w:rsid w:val="000E3F3C"/>
    <w:rsid w:val="000E43BB"/>
    <w:rsid w:val="000E43D0"/>
    <w:rsid w:val="000E44D6"/>
    <w:rsid w:val="000E49C0"/>
    <w:rsid w:val="000E4D42"/>
    <w:rsid w:val="000E4F85"/>
    <w:rsid w:val="000E5050"/>
    <w:rsid w:val="000E532E"/>
    <w:rsid w:val="000E546A"/>
    <w:rsid w:val="000E56E0"/>
    <w:rsid w:val="000E571C"/>
    <w:rsid w:val="000E5A8D"/>
    <w:rsid w:val="000E628C"/>
    <w:rsid w:val="000E696C"/>
    <w:rsid w:val="000E7358"/>
    <w:rsid w:val="000E74A9"/>
    <w:rsid w:val="000E765D"/>
    <w:rsid w:val="000E7E80"/>
    <w:rsid w:val="000E7EA7"/>
    <w:rsid w:val="000E7FB3"/>
    <w:rsid w:val="000F0AE0"/>
    <w:rsid w:val="000F1359"/>
    <w:rsid w:val="000F1BEC"/>
    <w:rsid w:val="000F1F5D"/>
    <w:rsid w:val="000F1FED"/>
    <w:rsid w:val="000F28CD"/>
    <w:rsid w:val="000F29D5"/>
    <w:rsid w:val="000F2C30"/>
    <w:rsid w:val="000F2E33"/>
    <w:rsid w:val="000F2FDD"/>
    <w:rsid w:val="000F327C"/>
    <w:rsid w:val="000F3549"/>
    <w:rsid w:val="000F39AB"/>
    <w:rsid w:val="000F3D67"/>
    <w:rsid w:val="000F402F"/>
    <w:rsid w:val="000F42A3"/>
    <w:rsid w:val="000F4375"/>
    <w:rsid w:val="000F44A5"/>
    <w:rsid w:val="000F46D1"/>
    <w:rsid w:val="000F47C5"/>
    <w:rsid w:val="000F4F27"/>
    <w:rsid w:val="000F51FB"/>
    <w:rsid w:val="000F53C0"/>
    <w:rsid w:val="000F580B"/>
    <w:rsid w:val="000F5A07"/>
    <w:rsid w:val="000F5D11"/>
    <w:rsid w:val="000F67B1"/>
    <w:rsid w:val="000F69C5"/>
    <w:rsid w:val="000F6C2A"/>
    <w:rsid w:val="000F6D3B"/>
    <w:rsid w:val="000F6FD1"/>
    <w:rsid w:val="000F71D3"/>
    <w:rsid w:val="000F7489"/>
    <w:rsid w:val="000F7504"/>
    <w:rsid w:val="000F75E3"/>
    <w:rsid w:val="000F7604"/>
    <w:rsid w:val="000F78A3"/>
    <w:rsid w:val="000F78EC"/>
    <w:rsid w:val="001003A3"/>
    <w:rsid w:val="00100724"/>
    <w:rsid w:val="001007EA"/>
    <w:rsid w:val="001007F0"/>
    <w:rsid w:val="001008A1"/>
    <w:rsid w:val="001008C2"/>
    <w:rsid w:val="00100A0F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1F61"/>
    <w:rsid w:val="0010233C"/>
    <w:rsid w:val="00102784"/>
    <w:rsid w:val="001029BD"/>
    <w:rsid w:val="00102A09"/>
    <w:rsid w:val="00102A14"/>
    <w:rsid w:val="00102B35"/>
    <w:rsid w:val="001046FD"/>
    <w:rsid w:val="0010529A"/>
    <w:rsid w:val="001052FE"/>
    <w:rsid w:val="00105423"/>
    <w:rsid w:val="00105678"/>
    <w:rsid w:val="0010589C"/>
    <w:rsid w:val="001059EE"/>
    <w:rsid w:val="00105AB3"/>
    <w:rsid w:val="00105B00"/>
    <w:rsid w:val="00105B2C"/>
    <w:rsid w:val="00105B60"/>
    <w:rsid w:val="0010608E"/>
    <w:rsid w:val="00106178"/>
    <w:rsid w:val="00106232"/>
    <w:rsid w:val="00106305"/>
    <w:rsid w:val="001065BB"/>
    <w:rsid w:val="00106771"/>
    <w:rsid w:val="00106991"/>
    <w:rsid w:val="00106BF2"/>
    <w:rsid w:val="00106EF1"/>
    <w:rsid w:val="0010757A"/>
    <w:rsid w:val="00107752"/>
    <w:rsid w:val="00107883"/>
    <w:rsid w:val="00110335"/>
    <w:rsid w:val="00110A1C"/>
    <w:rsid w:val="00110F36"/>
    <w:rsid w:val="001117C5"/>
    <w:rsid w:val="00112466"/>
    <w:rsid w:val="0011252E"/>
    <w:rsid w:val="0011270B"/>
    <w:rsid w:val="00112721"/>
    <w:rsid w:val="00112984"/>
    <w:rsid w:val="00112C2A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B5"/>
    <w:rsid w:val="00114C81"/>
    <w:rsid w:val="00114CA1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B6D"/>
    <w:rsid w:val="00115D52"/>
    <w:rsid w:val="0011642D"/>
    <w:rsid w:val="00116FF9"/>
    <w:rsid w:val="00117294"/>
    <w:rsid w:val="001173C8"/>
    <w:rsid w:val="00117800"/>
    <w:rsid w:val="00117A06"/>
    <w:rsid w:val="00117E05"/>
    <w:rsid w:val="001209A7"/>
    <w:rsid w:val="00120DC6"/>
    <w:rsid w:val="001211F7"/>
    <w:rsid w:val="001215BC"/>
    <w:rsid w:val="001215C0"/>
    <w:rsid w:val="0012162E"/>
    <w:rsid w:val="001217D7"/>
    <w:rsid w:val="001218E2"/>
    <w:rsid w:val="00121B5A"/>
    <w:rsid w:val="00121D23"/>
    <w:rsid w:val="00121F2D"/>
    <w:rsid w:val="001224B1"/>
    <w:rsid w:val="001226A5"/>
    <w:rsid w:val="00122912"/>
    <w:rsid w:val="001229C3"/>
    <w:rsid w:val="0012343E"/>
    <w:rsid w:val="0012366D"/>
    <w:rsid w:val="001237B8"/>
    <w:rsid w:val="0012384C"/>
    <w:rsid w:val="001238D0"/>
    <w:rsid w:val="00123B42"/>
    <w:rsid w:val="00124551"/>
    <w:rsid w:val="001249F7"/>
    <w:rsid w:val="00124FCC"/>
    <w:rsid w:val="00125792"/>
    <w:rsid w:val="00125845"/>
    <w:rsid w:val="00125BF9"/>
    <w:rsid w:val="001261FE"/>
    <w:rsid w:val="001266FA"/>
    <w:rsid w:val="00126A42"/>
    <w:rsid w:val="00126C69"/>
    <w:rsid w:val="00126E40"/>
    <w:rsid w:val="00126E77"/>
    <w:rsid w:val="00126FCF"/>
    <w:rsid w:val="00127407"/>
    <w:rsid w:val="00130137"/>
    <w:rsid w:val="001304A5"/>
    <w:rsid w:val="001305FC"/>
    <w:rsid w:val="00130A82"/>
    <w:rsid w:val="00130B5C"/>
    <w:rsid w:val="00130FE2"/>
    <w:rsid w:val="00131175"/>
    <w:rsid w:val="00131634"/>
    <w:rsid w:val="001316CF"/>
    <w:rsid w:val="00131DA9"/>
    <w:rsid w:val="00131E59"/>
    <w:rsid w:val="00132318"/>
    <w:rsid w:val="001323A6"/>
    <w:rsid w:val="00132A4F"/>
    <w:rsid w:val="00132D0D"/>
    <w:rsid w:val="00132D80"/>
    <w:rsid w:val="00132EB4"/>
    <w:rsid w:val="00132EB5"/>
    <w:rsid w:val="00132FEC"/>
    <w:rsid w:val="0013349B"/>
    <w:rsid w:val="00133C80"/>
    <w:rsid w:val="00134119"/>
    <w:rsid w:val="0013415D"/>
    <w:rsid w:val="001344A0"/>
    <w:rsid w:val="0013462F"/>
    <w:rsid w:val="00134AF8"/>
    <w:rsid w:val="00134D47"/>
    <w:rsid w:val="00134D68"/>
    <w:rsid w:val="00134E56"/>
    <w:rsid w:val="00135395"/>
    <w:rsid w:val="001354A3"/>
    <w:rsid w:val="00135A10"/>
    <w:rsid w:val="00135B65"/>
    <w:rsid w:val="00135DE2"/>
    <w:rsid w:val="00135F60"/>
    <w:rsid w:val="00136AAF"/>
    <w:rsid w:val="00136ACF"/>
    <w:rsid w:val="00136C9A"/>
    <w:rsid w:val="00136EC2"/>
    <w:rsid w:val="001370E4"/>
    <w:rsid w:val="0013712F"/>
    <w:rsid w:val="00137897"/>
    <w:rsid w:val="00137C16"/>
    <w:rsid w:val="00137EA8"/>
    <w:rsid w:val="00140095"/>
    <w:rsid w:val="00140C7C"/>
    <w:rsid w:val="00141781"/>
    <w:rsid w:val="00141E68"/>
    <w:rsid w:val="001428AE"/>
    <w:rsid w:val="00142AF2"/>
    <w:rsid w:val="00142B89"/>
    <w:rsid w:val="00142C73"/>
    <w:rsid w:val="0014314A"/>
    <w:rsid w:val="001433E2"/>
    <w:rsid w:val="00143542"/>
    <w:rsid w:val="00143A6B"/>
    <w:rsid w:val="00143F32"/>
    <w:rsid w:val="00144054"/>
    <w:rsid w:val="0014410D"/>
    <w:rsid w:val="001442EB"/>
    <w:rsid w:val="00144607"/>
    <w:rsid w:val="00144825"/>
    <w:rsid w:val="0014488B"/>
    <w:rsid w:val="00144E52"/>
    <w:rsid w:val="00145058"/>
    <w:rsid w:val="001453F4"/>
    <w:rsid w:val="00145EAF"/>
    <w:rsid w:val="0014645C"/>
    <w:rsid w:val="0014649A"/>
    <w:rsid w:val="0014658A"/>
    <w:rsid w:val="00146723"/>
    <w:rsid w:val="00146B50"/>
    <w:rsid w:val="00146C66"/>
    <w:rsid w:val="00146DF2"/>
    <w:rsid w:val="00146F3D"/>
    <w:rsid w:val="00147062"/>
    <w:rsid w:val="001471B6"/>
    <w:rsid w:val="001471C0"/>
    <w:rsid w:val="00147394"/>
    <w:rsid w:val="00147501"/>
    <w:rsid w:val="001477E8"/>
    <w:rsid w:val="001479DC"/>
    <w:rsid w:val="00147B07"/>
    <w:rsid w:val="00147CA8"/>
    <w:rsid w:val="00147CCB"/>
    <w:rsid w:val="00147DB1"/>
    <w:rsid w:val="00150282"/>
    <w:rsid w:val="001505ED"/>
    <w:rsid w:val="001508E9"/>
    <w:rsid w:val="001511E7"/>
    <w:rsid w:val="0015125E"/>
    <w:rsid w:val="00151DFB"/>
    <w:rsid w:val="00151EF3"/>
    <w:rsid w:val="00151F8B"/>
    <w:rsid w:val="00152559"/>
    <w:rsid w:val="001526E8"/>
    <w:rsid w:val="001537A9"/>
    <w:rsid w:val="00153860"/>
    <w:rsid w:val="00153A0F"/>
    <w:rsid w:val="001543A0"/>
    <w:rsid w:val="001543A9"/>
    <w:rsid w:val="001544AE"/>
    <w:rsid w:val="00154955"/>
    <w:rsid w:val="00154BD6"/>
    <w:rsid w:val="00154CE9"/>
    <w:rsid w:val="00155622"/>
    <w:rsid w:val="001557D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F99"/>
    <w:rsid w:val="00157330"/>
    <w:rsid w:val="00157A2D"/>
    <w:rsid w:val="00157B6D"/>
    <w:rsid w:val="001602DF"/>
    <w:rsid w:val="00160547"/>
    <w:rsid w:val="00160557"/>
    <w:rsid w:val="001606BB"/>
    <w:rsid w:val="001607B0"/>
    <w:rsid w:val="00160E8C"/>
    <w:rsid w:val="0016118A"/>
    <w:rsid w:val="0016149E"/>
    <w:rsid w:val="001614D2"/>
    <w:rsid w:val="001617A7"/>
    <w:rsid w:val="001617EA"/>
    <w:rsid w:val="0016185A"/>
    <w:rsid w:val="00161E82"/>
    <w:rsid w:val="00161E95"/>
    <w:rsid w:val="00161F52"/>
    <w:rsid w:val="0016232C"/>
    <w:rsid w:val="001623C6"/>
    <w:rsid w:val="001624BE"/>
    <w:rsid w:val="00162844"/>
    <w:rsid w:val="00162D6C"/>
    <w:rsid w:val="0016372B"/>
    <w:rsid w:val="00163B33"/>
    <w:rsid w:val="00163CF5"/>
    <w:rsid w:val="00163DEA"/>
    <w:rsid w:val="001642EC"/>
    <w:rsid w:val="00164336"/>
    <w:rsid w:val="001644B9"/>
    <w:rsid w:val="00164540"/>
    <w:rsid w:val="0016474C"/>
    <w:rsid w:val="0016487E"/>
    <w:rsid w:val="00164A44"/>
    <w:rsid w:val="00164AF8"/>
    <w:rsid w:val="00164E2F"/>
    <w:rsid w:val="001655DE"/>
    <w:rsid w:val="001656F8"/>
    <w:rsid w:val="001657EE"/>
    <w:rsid w:val="001658DD"/>
    <w:rsid w:val="00165C3F"/>
    <w:rsid w:val="00165E00"/>
    <w:rsid w:val="00166218"/>
    <w:rsid w:val="00166338"/>
    <w:rsid w:val="00166548"/>
    <w:rsid w:val="00166873"/>
    <w:rsid w:val="00166BEC"/>
    <w:rsid w:val="00166CB4"/>
    <w:rsid w:val="001670CE"/>
    <w:rsid w:val="00167268"/>
    <w:rsid w:val="00167279"/>
    <w:rsid w:val="00167704"/>
    <w:rsid w:val="00167FB3"/>
    <w:rsid w:val="00170046"/>
    <w:rsid w:val="00170430"/>
    <w:rsid w:val="001704D4"/>
    <w:rsid w:val="00170812"/>
    <w:rsid w:val="001715B4"/>
    <w:rsid w:val="0017163C"/>
    <w:rsid w:val="001719DA"/>
    <w:rsid w:val="00171E3E"/>
    <w:rsid w:val="00171FD6"/>
    <w:rsid w:val="001720B5"/>
    <w:rsid w:val="0017217F"/>
    <w:rsid w:val="001721A8"/>
    <w:rsid w:val="0017250C"/>
    <w:rsid w:val="0017254A"/>
    <w:rsid w:val="00172672"/>
    <w:rsid w:val="00172ADD"/>
    <w:rsid w:val="00172C2D"/>
    <w:rsid w:val="00172D13"/>
    <w:rsid w:val="00172D88"/>
    <w:rsid w:val="00172E35"/>
    <w:rsid w:val="001730F9"/>
    <w:rsid w:val="00173A6C"/>
    <w:rsid w:val="00173B02"/>
    <w:rsid w:val="00173D21"/>
    <w:rsid w:val="00173EE2"/>
    <w:rsid w:val="001745E9"/>
    <w:rsid w:val="001747E8"/>
    <w:rsid w:val="00174926"/>
    <w:rsid w:val="00174B4C"/>
    <w:rsid w:val="0017550F"/>
    <w:rsid w:val="001755BC"/>
    <w:rsid w:val="00175660"/>
    <w:rsid w:val="001757A5"/>
    <w:rsid w:val="001758A8"/>
    <w:rsid w:val="00175A22"/>
    <w:rsid w:val="00175E78"/>
    <w:rsid w:val="00175F35"/>
    <w:rsid w:val="00176352"/>
    <w:rsid w:val="00176498"/>
    <w:rsid w:val="0017671D"/>
    <w:rsid w:val="00176E81"/>
    <w:rsid w:val="00177245"/>
    <w:rsid w:val="001772FB"/>
    <w:rsid w:val="00177377"/>
    <w:rsid w:val="0017785D"/>
    <w:rsid w:val="00177D3D"/>
    <w:rsid w:val="00177E63"/>
    <w:rsid w:val="00180730"/>
    <w:rsid w:val="001807C9"/>
    <w:rsid w:val="0018085D"/>
    <w:rsid w:val="00180B3C"/>
    <w:rsid w:val="00180E7E"/>
    <w:rsid w:val="00180ED3"/>
    <w:rsid w:val="001812E2"/>
    <w:rsid w:val="00181F0F"/>
    <w:rsid w:val="001824B9"/>
    <w:rsid w:val="00182D60"/>
    <w:rsid w:val="00183409"/>
    <w:rsid w:val="00183414"/>
    <w:rsid w:val="0018356F"/>
    <w:rsid w:val="00183C36"/>
    <w:rsid w:val="00183F23"/>
    <w:rsid w:val="0018404A"/>
    <w:rsid w:val="00184085"/>
    <w:rsid w:val="0018424D"/>
    <w:rsid w:val="00184379"/>
    <w:rsid w:val="0018498D"/>
    <w:rsid w:val="00184C15"/>
    <w:rsid w:val="00184D3B"/>
    <w:rsid w:val="00184DF3"/>
    <w:rsid w:val="00185242"/>
    <w:rsid w:val="001853CA"/>
    <w:rsid w:val="0018570F"/>
    <w:rsid w:val="0018597E"/>
    <w:rsid w:val="00185BF2"/>
    <w:rsid w:val="00185DAC"/>
    <w:rsid w:val="00185F16"/>
    <w:rsid w:val="0018613F"/>
    <w:rsid w:val="001870E2"/>
    <w:rsid w:val="00187861"/>
    <w:rsid w:val="00187EDB"/>
    <w:rsid w:val="001900A5"/>
    <w:rsid w:val="00190164"/>
    <w:rsid w:val="00190AE5"/>
    <w:rsid w:val="00190BD2"/>
    <w:rsid w:val="00190F4C"/>
    <w:rsid w:val="0019105A"/>
    <w:rsid w:val="00191214"/>
    <w:rsid w:val="0019122E"/>
    <w:rsid w:val="00191409"/>
    <w:rsid w:val="0019161C"/>
    <w:rsid w:val="00191ACE"/>
    <w:rsid w:val="00191B1F"/>
    <w:rsid w:val="00191B39"/>
    <w:rsid w:val="00191C15"/>
    <w:rsid w:val="00191C3A"/>
    <w:rsid w:val="00191E74"/>
    <w:rsid w:val="00192082"/>
    <w:rsid w:val="0019239D"/>
    <w:rsid w:val="001924B2"/>
    <w:rsid w:val="00192FC8"/>
    <w:rsid w:val="001933BB"/>
    <w:rsid w:val="00193628"/>
    <w:rsid w:val="001937BF"/>
    <w:rsid w:val="001937F6"/>
    <w:rsid w:val="00193A8A"/>
    <w:rsid w:val="00194765"/>
    <w:rsid w:val="0019480A"/>
    <w:rsid w:val="001949CA"/>
    <w:rsid w:val="001949E5"/>
    <w:rsid w:val="00194E98"/>
    <w:rsid w:val="00195031"/>
    <w:rsid w:val="00195342"/>
    <w:rsid w:val="00195376"/>
    <w:rsid w:val="00195837"/>
    <w:rsid w:val="0019622E"/>
    <w:rsid w:val="001966C1"/>
    <w:rsid w:val="001967F8"/>
    <w:rsid w:val="00196C80"/>
    <w:rsid w:val="00196DDD"/>
    <w:rsid w:val="00196DEC"/>
    <w:rsid w:val="00196ED9"/>
    <w:rsid w:val="00197385"/>
    <w:rsid w:val="00197852"/>
    <w:rsid w:val="00197CF0"/>
    <w:rsid w:val="001A062D"/>
    <w:rsid w:val="001A0C2B"/>
    <w:rsid w:val="001A0E5F"/>
    <w:rsid w:val="001A1849"/>
    <w:rsid w:val="001A190F"/>
    <w:rsid w:val="001A19BD"/>
    <w:rsid w:val="001A1AA7"/>
    <w:rsid w:val="001A1D26"/>
    <w:rsid w:val="001A2356"/>
    <w:rsid w:val="001A24CC"/>
    <w:rsid w:val="001A25CE"/>
    <w:rsid w:val="001A2EFC"/>
    <w:rsid w:val="001A3829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D68"/>
    <w:rsid w:val="001A6325"/>
    <w:rsid w:val="001A6387"/>
    <w:rsid w:val="001A6B1D"/>
    <w:rsid w:val="001A768E"/>
    <w:rsid w:val="001B001C"/>
    <w:rsid w:val="001B02A8"/>
    <w:rsid w:val="001B02F8"/>
    <w:rsid w:val="001B0309"/>
    <w:rsid w:val="001B0F80"/>
    <w:rsid w:val="001B167F"/>
    <w:rsid w:val="001B1C3F"/>
    <w:rsid w:val="001B2385"/>
    <w:rsid w:val="001B254A"/>
    <w:rsid w:val="001B254C"/>
    <w:rsid w:val="001B2749"/>
    <w:rsid w:val="001B2785"/>
    <w:rsid w:val="001B2A02"/>
    <w:rsid w:val="001B30D8"/>
    <w:rsid w:val="001B32AB"/>
    <w:rsid w:val="001B32B8"/>
    <w:rsid w:val="001B32FB"/>
    <w:rsid w:val="001B3666"/>
    <w:rsid w:val="001B3864"/>
    <w:rsid w:val="001B387B"/>
    <w:rsid w:val="001B38AB"/>
    <w:rsid w:val="001B39F9"/>
    <w:rsid w:val="001B3AFF"/>
    <w:rsid w:val="001B3BD7"/>
    <w:rsid w:val="001B3D10"/>
    <w:rsid w:val="001B4005"/>
    <w:rsid w:val="001B41A9"/>
    <w:rsid w:val="001B423F"/>
    <w:rsid w:val="001B454A"/>
    <w:rsid w:val="001B455A"/>
    <w:rsid w:val="001B4601"/>
    <w:rsid w:val="001B4863"/>
    <w:rsid w:val="001B54D9"/>
    <w:rsid w:val="001B5573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317"/>
    <w:rsid w:val="001B6997"/>
    <w:rsid w:val="001B7121"/>
    <w:rsid w:val="001B725A"/>
    <w:rsid w:val="001B748B"/>
    <w:rsid w:val="001B7CBE"/>
    <w:rsid w:val="001C02BF"/>
    <w:rsid w:val="001C03CA"/>
    <w:rsid w:val="001C1076"/>
    <w:rsid w:val="001C17CF"/>
    <w:rsid w:val="001C1981"/>
    <w:rsid w:val="001C1A01"/>
    <w:rsid w:val="001C27A1"/>
    <w:rsid w:val="001C29A7"/>
    <w:rsid w:val="001C2CFD"/>
    <w:rsid w:val="001C2DF1"/>
    <w:rsid w:val="001C2EB3"/>
    <w:rsid w:val="001C33F1"/>
    <w:rsid w:val="001C340F"/>
    <w:rsid w:val="001C3821"/>
    <w:rsid w:val="001C383C"/>
    <w:rsid w:val="001C38F3"/>
    <w:rsid w:val="001C3C1E"/>
    <w:rsid w:val="001C3D5A"/>
    <w:rsid w:val="001C3EF8"/>
    <w:rsid w:val="001C3FCE"/>
    <w:rsid w:val="001C4A24"/>
    <w:rsid w:val="001C4FA9"/>
    <w:rsid w:val="001C59D1"/>
    <w:rsid w:val="001C59E2"/>
    <w:rsid w:val="001C5B6C"/>
    <w:rsid w:val="001C5D02"/>
    <w:rsid w:val="001C5E12"/>
    <w:rsid w:val="001C61C7"/>
    <w:rsid w:val="001C61CB"/>
    <w:rsid w:val="001C629F"/>
    <w:rsid w:val="001C657E"/>
    <w:rsid w:val="001C6A74"/>
    <w:rsid w:val="001C70AD"/>
    <w:rsid w:val="001C75E4"/>
    <w:rsid w:val="001C7658"/>
    <w:rsid w:val="001C77B7"/>
    <w:rsid w:val="001D01CB"/>
    <w:rsid w:val="001D0C60"/>
    <w:rsid w:val="001D0E6A"/>
    <w:rsid w:val="001D1006"/>
    <w:rsid w:val="001D1F9C"/>
    <w:rsid w:val="001D21D1"/>
    <w:rsid w:val="001D2694"/>
    <w:rsid w:val="001D2B09"/>
    <w:rsid w:val="001D35D5"/>
    <w:rsid w:val="001D3A75"/>
    <w:rsid w:val="001D443F"/>
    <w:rsid w:val="001D4604"/>
    <w:rsid w:val="001D4790"/>
    <w:rsid w:val="001D4BFC"/>
    <w:rsid w:val="001D51CB"/>
    <w:rsid w:val="001D545F"/>
    <w:rsid w:val="001D5736"/>
    <w:rsid w:val="001D5904"/>
    <w:rsid w:val="001D5CEB"/>
    <w:rsid w:val="001D61BB"/>
    <w:rsid w:val="001D646C"/>
    <w:rsid w:val="001D683C"/>
    <w:rsid w:val="001D69B4"/>
    <w:rsid w:val="001D6B71"/>
    <w:rsid w:val="001D7319"/>
    <w:rsid w:val="001D7684"/>
    <w:rsid w:val="001D7C6F"/>
    <w:rsid w:val="001E045E"/>
    <w:rsid w:val="001E0621"/>
    <w:rsid w:val="001E0982"/>
    <w:rsid w:val="001E1095"/>
    <w:rsid w:val="001E1586"/>
    <w:rsid w:val="001E20BC"/>
    <w:rsid w:val="001E22EE"/>
    <w:rsid w:val="001E2409"/>
    <w:rsid w:val="001E262E"/>
    <w:rsid w:val="001E2842"/>
    <w:rsid w:val="001E2D16"/>
    <w:rsid w:val="001E32F5"/>
    <w:rsid w:val="001E360F"/>
    <w:rsid w:val="001E36B9"/>
    <w:rsid w:val="001E3B25"/>
    <w:rsid w:val="001E3F8C"/>
    <w:rsid w:val="001E3FF6"/>
    <w:rsid w:val="001E4369"/>
    <w:rsid w:val="001E4714"/>
    <w:rsid w:val="001E48BC"/>
    <w:rsid w:val="001E48DF"/>
    <w:rsid w:val="001E4C6D"/>
    <w:rsid w:val="001E4FC7"/>
    <w:rsid w:val="001E506A"/>
    <w:rsid w:val="001E5111"/>
    <w:rsid w:val="001E5275"/>
    <w:rsid w:val="001E5960"/>
    <w:rsid w:val="001E5C24"/>
    <w:rsid w:val="001E5CA8"/>
    <w:rsid w:val="001E5EFA"/>
    <w:rsid w:val="001E61DB"/>
    <w:rsid w:val="001E6549"/>
    <w:rsid w:val="001E6767"/>
    <w:rsid w:val="001E6D11"/>
    <w:rsid w:val="001E76ED"/>
    <w:rsid w:val="001E7751"/>
    <w:rsid w:val="001E77BA"/>
    <w:rsid w:val="001E7832"/>
    <w:rsid w:val="001E7B89"/>
    <w:rsid w:val="001F0000"/>
    <w:rsid w:val="001F021F"/>
    <w:rsid w:val="001F02B4"/>
    <w:rsid w:val="001F03CB"/>
    <w:rsid w:val="001F0F09"/>
    <w:rsid w:val="001F1341"/>
    <w:rsid w:val="001F1505"/>
    <w:rsid w:val="001F16E3"/>
    <w:rsid w:val="001F1726"/>
    <w:rsid w:val="001F1784"/>
    <w:rsid w:val="001F1854"/>
    <w:rsid w:val="001F1988"/>
    <w:rsid w:val="001F1DA1"/>
    <w:rsid w:val="001F1E8E"/>
    <w:rsid w:val="001F2275"/>
    <w:rsid w:val="001F23A7"/>
    <w:rsid w:val="001F23CF"/>
    <w:rsid w:val="001F289E"/>
    <w:rsid w:val="001F2C6D"/>
    <w:rsid w:val="001F30D9"/>
    <w:rsid w:val="001F3101"/>
    <w:rsid w:val="001F31E2"/>
    <w:rsid w:val="001F33D6"/>
    <w:rsid w:val="001F3CD2"/>
    <w:rsid w:val="001F4001"/>
    <w:rsid w:val="001F4597"/>
    <w:rsid w:val="001F484C"/>
    <w:rsid w:val="001F4BBE"/>
    <w:rsid w:val="001F4E85"/>
    <w:rsid w:val="001F5116"/>
    <w:rsid w:val="001F51F0"/>
    <w:rsid w:val="001F5309"/>
    <w:rsid w:val="001F5480"/>
    <w:rsid w:val="001F5490"/>
    <w:rsid w:val="001F5597"/>
    <w:rsid w:val="001F563B"/>
    <w:rsid w:val="001F57A5"/>
    <w:rsid w:val="001F5812"/>
    <w:rsid w:val="001F5A72"/>
    <w:rsid w:val="001F5C2D"/>
    <w:rsid w:val="001F5F3B"/>
    <w:rsid w:val="001F5FC4"/>
    <w:rsid w:val="001F5FF3"/>
    <w:rsid w:val="001F6404"/>
    <w:rsid w:val="001F6581"/>
    <w:rsid w:val="001F6631"/>
    <w:rsid w:val="001F67E3"/>
    <w:rsid w:val="001F6B15"/>
    <w:rsid w:val="001F6B26"/>
    <w:rsid w:val="001F6D62"/>
    <w:rsid w:val="001F789E"/>
    <w:rsid w:val="001F7C3F"/>
    <w:rsid w:val="001F7D68"/>
    <w:rsid w:val="001F7E93"/>
    <w:rsid w:val="002000B7"/>
    <w:rsid w:val="002004E9"/>
    <w:rsid w:val="002012A3"/>
    <w:rsid w:val="00202194"/>
    <w:rsid w:val="00202345"/>
    <w:rsid w:val="002026A8"/>
    <w:rsid w:val="002027BD"/>
    <w:rsid w:val="00202F4D"/>
    <w:rsid w:val="00203050"/>
    <w:rsid w:val="0020319A"/>
    <w:rsid w:val="00203397"/>
    <w:rsid w:val="00203EBB"/>
    <w:rsid w:val="002049F8"/>
    <w:rsid w:val="00204A66"/>
    <w:rsid w:val="0020514B"/>
    <w:rsid w:val="00205425"/>
    <w:rsid w:val="0020568E"/>
    <w:rsid w:val="002056EE"/>
    <w:rsid w:val="0020572A"/>
    <w:rsid w:val="00205983"/>
    <w:rsid w:val="00205A11"/>
    <w:rsid w:val="00205B1A"/>
    <w:rsid w:val="0020601B"/>
    <w:rsid w:val="00206036"/>
    <w:rsid w:val="002060FB"/>
    <w:rsid w:val="00206191"/>
    <w:rsid w:val="0020636C"/>
    <w:rsid w:val="0020663D"/>
    <w:rsid w:val="0020686F"/>
    <w:rsid w:val="00206953"/>
    <w:rsid w:val="002069EA"/>
    <w:rsid w:val="00206BEE"/>
    <w:rsid w:val="00206CE0"/>
    <w:rsid w:val="00206E4B"/>
    <w:rsid w:val="00206E70"/>
    <w:rsid w:val="00207119"/>
    <w:rsid w:val="002072E9"/>
    <w:rsid w:val="0020747C"/>
    <w:rsid w:val="0020748D"/>
    <w:rsid w:val="00207626"/>
    <w:rsid w:val="002079EF"/>
    <w:rsid w:val="00207A7D"/>
    <w:rsid w:val="00207B0A"/>
    <w:rsid w:val="00207BD4"/>
    <w:rsid w:val="00207F6E"/>
    <w:rsid w:val="00210106"/>
    <w:rsid w:val="00210463"/>
    <w:rsid w:val="0021090B"/>
    <w:rsid w:val="00210DBF"/>
    <w:rsid w:val="00210DF9"/>
    <w:rsid w:val="00210EA5"/>
    <w:rsid w:val="00211063"/>
    <w:rsid w:val="002112E7"/>
    <w:rsid w:val="002116C5"/>
    <w:rsid w:val="0021185E"/>
    <w:rsid w:val="0021194C"/>
    <w:rsid w:val="00211C91"/>
    <w:rsid w:val="00211D27"/>
    <w:rsid w:val="00211DF9"/>
    <w:rsid w:val="0021208A"/>
    <w:rsid w:val="00212537"/>
    <w:rsid w:val="00212572"/>
    <w:rsid w:val="00212760"/>
    <w:rsid w:val="002127DC"/>
    <w:rsid w:val="00212C5B"/>
    <w:rsid w:val="002132C5"/>
    <w:rsid w:val="00213325"/>
    <w:rsid w:val="0021354E"/>
    <w:rsid w:val="002139FE"/>
    <w:rsid w:val="00213C52"/>
    <w:rsid w:val="00213DBB"/>
    <w:rsid w:val="00213FAF"/>
    <w:rsid w:val="00214485"/>
    <w:rsid w:val="002144C7"/>
    <w:rsid w:val="002149D1"/>
    <w:rsid w:val="00214AAE"/>
    <w:rsid w:val="00214DD0"/>
    <w:rsid w:val="002152E0"/>
    <w:rsid w:val="0021589F"/>
    <w:rsid w:val="002158AC"/>
    <w:rsid w:val="00215998"/>
    <w:rsid w:val="00215B23"/>
    <w:rsid w:val="00215E0B"/>
    <w:rsid w:val="002161FB"/>
    <w:rsid w:val="0021693F"/>
    <w:rsid w:val="00216C4A"/>
    <w:rsid w:val="00217024"/>
    <w:rsid w:val="002175BD"/>
    <w:rsid w:val="002175FF"/>
    <w:rsid w:val="0021791F"/>
    <w:rsid w:val="0022033A"/>
    <w:rsid w:val="00220384"/>
    <w:rsid w:val="0022067D"/>
    <w:rsid w:val="0022077B"/>
    <w:rsid w:val="002209A5"/>
    <w:rsid w:val="00220BA0"/>
    <w:rsid w:val="00220EE1"/>
    <w:rsid w:val="00221400"/>
    <w:rsid w:val="0022198A"/>
    <w:rsid w:val="00221D4C"/>
    <w:rsid w:val="0022241C"/>
    <w:rsid w:val="00222537"/>
    <w:rsid w:val="00222599"/>
    <w:rsid w:val="002225D7"/>
    <w:rsid w:val="0022262C"/>
    <w:rsid w:val="002226BD"/>
    <w:rsid w:val="00222904"/>
    <w:rsid w:val="00222A93"/>
    <w:rsid w:val="00222CF3"/>
    <w:rsid w:val="00222EF1"/>
    <w:rsid w:val="00222F6F"/>
    <w:rsid w:val="00222F96"/>
    <w:rsid w:val="002231D4"/>
    <w:rsid w:val="002233D0"/>
    <w:rsid w:val="0022358B"/>
    <w:rsid w:val="00223859"/>
    <w:rsid w:val="00223C99"/>
    <w:rsid w:val="00223E5C"/>
    <w:rsid w:val="00223FE8"/>
    <w:rsid w:val="0022426B"/>
    <w:rsid w:val="00224384"/>
    <w:rsid w:val="002248ED"/>
    <w:rsid w:val="00224AAB"/>
    <w:rsid w:val="00225089"/>
    <w:rsid w:val="00225148"/>
    <w:rsid w:val="00225286"/>
    <w:rsid w:val="002259E0"/>
    <w:rsid w:val="0022667D"/>
    <w:rsid w:val="00226D2B"/>
    <w:rsid w:val="00226D7C"/>
    <w:rsid w:val="002279F6"/>
    <w:rsid w:val="00227C65"/>
    <w:rsid w:val="00227E50"/>
    <w:rsid w:val="00230071"/>
    <w:rsid w:val="00230330"/>
    <w:rsid w:val="0023046D"/>
    <w:rsid w:val="00230CCC"/>
    <w:rsid w:val="00231365"/>
    <w:rsid w:val="002313CE"/>
    <w:rsid w:val="00231D53"/>
    <w:rsid w:val="002326E6"/>
    <w:rsid w:val="00232A14"/>
    <w:rsid w:val="00232AEA"/>
    <w:rsid w:val="00232E05"/>
    <w:rsid w:val="00233050"/>
    <w:rsid w:val="0023361D"/>
    <w:rsid w:val="0023426A"/>
    <w:rsid w:val="00234672"/>
    <w:rsid w:val="002346BC"/>
    <w:rsid w:val="0023483E"/>
    <w:rsid w:val="00234CD1"/>
    <w:rsid w:val="0023578D"/>
    <w:rsid w:val="002357BF"/>
    <w:rsid w:val="00235F64"/>
    <w:rsid w:val="00236057"/>
    <w:rsid w:val="00236295"/>
    <w:rsid w:val="00236643"/>
    <w:rsid w:val="00236D16"/>
    <w:rsid w:val="00237145"/>
    <w:rsid w:val="00237198"/>
    <w:rsid w:val="002377C7"/>
    <w:rsid w:val="00237EB3"/>
    <w:rsid w:val="00240147"/>
    <w:rsid w:val="00240301"/>
    <w:rsid w:val="00240585"/>
    <w:rsid w:val="002409D1"/>
    <w:rsid w:val="00240B25"/>
    <w:rsid w:val="00240FAC"/>
    <w:rsid w:val="00241100"/>
    <w:rsid w:val="00241460"/>
    <w:rsid w:val="0024156A"/>
    <w:rsid w:val="002416E0"/>
    <w:rsid w:val="0024173E"/>
    <w:rsid w:val="00241DE0"/>
    <w:rsid w:val="00241E9E"/>
    <w:rsid w:val="002421EC"/>
    <w:rsid w:val="0024225F"/>
    <w:rsid w:val="0024253D"/>
    <w:rsid w:val="002428DB"/>
    <w:rsid w:val="00242D68"/>
    <w:rsid w:val="00242FB3"/>
    <w:rsid w:val="002431FC"/>
    <w:rsid w:val="00243344"/>
    <w:rsid w:val="002435FA"/>
    <w:rsid w:val="002437A4"/>
    <w:rsid w:val="00243953"/>
    <w:rsid w:val="0024396C"/>
    <w:rsid w:val="002439C2"/>
    <w:rsid w:val="00243B69"/>
    <w:rsid w:val="0024432B"/>
    <w:rsid w:val="0024441D"/>
    <w:rsid w:val="00244723"/>
    <w:rsid w:val="00244C5C"/>
    <w:rsid w:val="00244E53"/>
    <w:rsid w:val="0024513F"/>
    <w:rsid w:val="002451A5"/>
    <w:rsid w:val="00245237"/>
    <w:rsid w:val="00245497"/>
    <w:rsid w:val="00245541"/>
    <w:rsid w:val="00245651"/>
    <w:rsid w:val="00245E49"/>
    <w:rsid w:val="00246139"/>
    <w:rsid w:val="002462B3"/>
    <w:rsid w:val="00246640"/>
    <w:rsid w:val="002469E7"/>
    <w:rsid w:val="00246ADD"/>
    <w:rsid w:val="002470C3"/>
    <w:rsid w:val="002471E9"/>
    <w:rsid w:val="0024724E"/>
    <w:rsid w:val="0024767A"/>
    <w:rsid w:val="002479B8"/>
    <w:rsid w:val="00250573"/>
    <w:rsid w:val="00250FCB"/>
    <w:rsid w:val="002511DF"/>
    <w:rsid w:val="00251A63"/>
    <w:rsid w:val="00251AB4"/>
    <w:rsid w:val="00251F15"/>
    <w:rsid w:val="00251F71"/>
    <w:rsid w:val="002520A3"/>
    <w:rsid w:val="00252234"/>
    <w:rsid w:val="002522BB"/>
    <w:rsid w:val="00252A5D"/>
    <w:rsid w:val="00252F9A"/>
    <w:rsid w:val="00253083"/>
    <w:rsid w:val="00253768"/>
    <w:rsid w:val="00253BB4"/>
    <w:rsid w:val="00253C11"/>
    <w:rsid w:val="0025404F"/>
    <w:rsid w:val="00254414"/>
    <w:rsid w:val="002546FB"/>
    <w:rsid w:val="002549D0"/>
    <w:rsid w:val="00254D39"/>
    <w:rsid w:val="00254F7F"/>
    <w:rsid w:val="00255364"/>
    <w:rsid w:val="00255909"/>
    <w:rsid w:val="00255A26"/>
    <w:rsid w:val="00256323"/>
    <w:rsid w:val="002563B8"/>
    <w:rsid w:val="0025645E"/>
    <w:rsid w:val="00256ADD"/>
    <w:rsid w:val="0025733F"/>
    <w:rsid w:val="002576AE"/>
    <w:rsid w:val="002576D4"/>
    <w:rsid w:val="002579FE"/>
    <w:rsid w:val="0026016E"/>
    <w:rsid w:val="00260259"/>
    <w:rsid w:val="002604AD"/>
    <w:rsid w:val="0026058C"/>
    <w:rsid w:val="002605A9"/>
    <w:rsid w:val="002608E9"/>
    <w:rsid w:val="00260BF0"/>
    <w:rsid w:val="00260FCE"/>
    <w:rsid w:val="00261B2B"/>
    <w:rsid w:val="00261F66"/>
    <w:rsid w:val="0026268F"/>
    <w:rsid w:val="00262AAF"/>
    <w:rsid w:val="00262C5A"/>
    <w:rsid w:val="00262DD7"/>
    <w:rsid w:val="002631D8"/>
    <w:rsid w:val="00263862"/>
    <w:rsid w:val="002638B4"/>
    <w:rsid w:val="00263C48"/>
    <w:rsid w:val="00263E59"/>
    <w:rsid w:val="00263F46"/>
    <w:rsid w:val="00264458"/>
    <w:rsid w:val="00264549"/>
    <w:rsid w:val="00264D2C"/>
    <w:rsid w:val="00264DCF"/>
    <w:rsid w:val="002650E6"/>
    <w:rsid w:val="00265301"/>
    <w:rsid w:val="00265422"/>
    <w:rsid w:val="00265B0A"/>
    <w:rsid w:val="00266081"/>
    <w:rsid w:val="002668D7"/>
    <w:rsid w:val="0026693A"/>
    <w:rsid w:val="00266A5E"/>
    <w:rsid w:val="00266AF7"/>
    <w:rsid w:val="0026705C"/>
    <w:rsid w:val="00267367"/>
    <w:rsid w:val="0026774A"/>
    <w:rsid w:val="002677F1"/>
    <w:rsid w:val="002679B0"/>
    <w:rsid w:val="00267F05"/>
    <w:rsid w:val="002700CB"/>
    <w:rsid w:val="002701CF"/>
    <w:rsid w:val="0027046F"/>
    <w:rsid w:val="002708FC"/>
    <w:rsid w:val="00270F6F"/>
    <w:rsid w:val="00270FC5"/>
    <w:rsid w:val="002710BE"/>
    <w:rsid w:val="002713B1"/>
    <w:rsid w:val="0027148A"/>
    <w:rsid w:val="002716E9"/>
    <w:rsid w:val="00271B59"/>
    <w:rsid w:val="00271BA2"/>
    <w:rsid w:val="00271E5A"/>
    <w:rsid w:val="002729BD"/>
    <w:rsid w:val="00272D50"/>
    <w:rsid w:val="00272F24"/>
    <w:rsid w:val="00273183"/>
    <w:rsid w:val="00273734"/>
    <w:rsid w:val="0027389F"/>
    <w:rsid w:val="0027390D"/>
    <w:rsid w:val="00274128"/>
    <w:rsid w:val="00274213"/>
    <w:rsid w:val="0027422B"/>
    <w:rsid w:val="00274238"/>
    <w:rsid w:val="0027439C"/>
    <w:rsid w:val="00274987"/>
    <w:rsid w:val="002749A9"/>
    <w:rsid w:val="002752A0"/>
    <w:rsid w:val="002753C3"/>
    <w:rsid w:val="002759DC"/>
    <w:rsid w:val="0027651D"/>
    <w:rsid w:val="00276A2F"/>
    <w:rsid w:val="00276AF4"/>
    <w:rsid w:val="0027722A"/>
    <w:rsid w:val="002772DE"/>
    <w:rsid w:val="00277AC5"/>
    <w:rsid w:val="00277CA3"/>
    <w:rsid w:val="00277D84"/>
    <w:rsid w:val="00277EB8"/>
    <w:rsid w:val="00277F38"/>
    <w:rsid w:val="00280155"/>
    <w:rsid w:val="002802AA"/>
    <w:rsid w:val="002803A4"/>
    <w:rsid w:val="002805E6"/>
    <w:rsid w:val="00280606"/>
    <w:rsid w:val="00280966"/>
    <w:rsid w:val="00280A81"/>
    <w:rsid w:val="002813DD"/>
    <w:rsid w:val="0028160F"/>
    <w:rsid w:val="00281B1E"/>
    <w:rsid w:val="00281B82"/>
    <w:rsid w:val="00282347"/>
    <w:rsid w:val="00282A56"/>
    <w:rsid w:val="00282C8F"/>
    <w:rsid w:val="0028316D"/>
    <w:rsid w:val="002835B5"/>
    <w:rsid w:val="002836B2"/>
    <w:rsid w:val="002838AF"/>
    <w:rsid w:val="00283921"/>
    <w:rsid w:val="00283BAF"/>
    <w:rsid w:val="00283EAA"/>
    <w:rsid w:val="002842E8"/>
    <w:rsid w:val="00284541"/>
    <w:rsid w:val="00284656"/>
    <w:rsid w:val="0028476F"/>
    <w:rsid w:val="00284A57"/>
    <w:rsid w:val="00284BBC"/>
    <w:rsid w:val="00284D48"/>
    <w:rsid w:val="00284DA6"/>
    <w:rsid w:val="00285325"/>
    <w:rsid w:val="0028541F"/>
    <w:rsid w:val="002855B1"/>
    <w:rsid w:val="002862CF"/>
    <w:rsid w:val="0028660E"/>
    <w:rsid w:val="0028681C"/>
    <w:rsid w:val="00286AF6"/>
    <w:rsid w:val="00286C7C"/>
    <w:rsid w:val="00286F38"/>
    <w:rsid w:val="00287287"/>
    <w:rsid w:val="002872AD"/>
    <w:rsid w:val="0028750A"/>
    <w:rsid w:val="0028756D"/>
    <w:rsid w:val="002876BE"/>
    <w:rsid w:val="002879C9"/>
    <w:rsid w:val="00287DAD"/>
    <w:rsid w:val="00287F18"/>
    <w:rsid w:val="00290113"/>
    <w:rsid w:val="00290340"/>
    <w:rsid w:val="002903A5"/>
    <w:rsid w:val="00290564"/>
    <w:rsid w:val="00290B53"/>
    <w:rsid w:val="00291137"/>
    <w:rsid w:val="002911E7"/>
    <w:rsid w:val="00291325"/>
    <w:rsid w:val="0029150F"/>
    <w:rsid w:val="0029164C"/>
    <w:rsid w:val="0029190F"/>
    <w:rsid w:val="00291AC4"/>
    <w:rsid w:val="00291B58"/>
    <w:rsid w:val="0029202D"/>
    <w:rsid w:val="00292123"/>
    <w:rsid w:val="002922E6"/>
    <w:rsid w:val="00292363"/>
    <w:rsid w:val="00292824"/>
    <w:rsid w:val="00292B5A"/>
    <w:rsid w:val="00292F50"/>
    <w:rsid w:val="002930E5"/>
    <w:rsid w:val="00293153"/>
    <w:rsid w:val="002931C3"/>
    <w:rsid w:val="0029338B"/>
    <w:rsid w:val="002936ED"/>
    <w:rsid w:val="00293D4C"/>
    <w:rsid w:val="00293DA2"/>
    <w:rsid w:val="0029411F"/>
    <w:rsid w:val="00294188"/>
    <w:rsid w:val="002941BD"/>
    <w:rsid w:val="002944D2"/>
    <w:rsid w:val="0029454B"/>
    <w:rsid w:val="002945E1"/>
    <w:rsid w:val="0029465E"/>
    <w:rsid w:val="0029472F"/>
    <w:rsid w:val="00294B4C"/>
    <w:rsid w:val="00294BA4"/>
    <w:rsid w:val="00294BED"/>
    <w:rsid w:val="00294E38"/>
    <w:rsid w:val="002952F5"/>
    <w:rsid w:val="0029545E"/>
    <w:rsid w:val="0029567F"/>
    <w:rsid w:val="0029582F"/>
    <w:rsid w:val="00295A89"/>
    <w:rsid w:val="00295FFD"/>
    <w:rsid w:val="0029671F"/>
    <w:rsid w:val="00297171"/>
    <w:rsid w:val="0029747A"/>
    <w:rsid w:val="002974D6"/>
    <w:rsid w:val="00297614"/>
    <w:rsid w:val="002976FD"/>
    <w:rsid w:val="00297701"/>
    <w:rsid w:val="00297753"/>
    <w:rsid w:val="002A01BF"/>
    <w:rsid w:val="002A03D0"/>
    <w:rsid w:val="002A0E15"/>
    <w:rsid w:val="002A0EC1"/>
    <w:rsid w:val="002A135D"/>
    <w:rsid w:val="002A141C"/>
    <w:rsid w:val="002A15A3"/>
    <w:rsid w:val="002A1719"/>
    <w:rsid w:val="002A18D3"/>
    <w:rsid w:val="002A19BC"/>
    <w:rsid w:val="002A1FC5"/>
    <w:rsid w:val="002A216E"/>
    <w:rsid w:val="002A21C0"/>
    <w:rsid w:val="002A24C1"/>
    <w:rsid w:val="002A269A"/>
    <w:rsid w:val="002A26C4"/>
    <w:rsid w:val="002A27AB"/>
    <w:rsid w:val="002A2955"/>
    <w:rsid w:val="002A2AE0"/>
    <w:rsid w:val="002A2C90"/>
    <w:rsid w:val="002A2FA1"/>
    <w:rsid w:val="002A3057"/>
    <w:rsid w:val="002A4065"/>
    <w:rsid w:val="002A4C79"/>
    <w:rsid w:val="002A4E2D"/>
    <w:rsid w:val="002A515F"/>
    <w:rsid w:val="002A519D"/>
    <w:rsid w:val="002A5368"/>
    <w:rsid w:val="002A5564"/>
    <w:rsid w:val="002A590A"/>
    <w:rsid w:val="002A5932"/>
    <w:rsid w:val="002A5DCC"/>
    <w:rsid w:val="002A5F01"/>
    <w:rsid w:val="002A6076"/>
    <w:rsid w:val="002A67C0"/>
    <w:rsid w:val="002A688D"/>
    <w:rsid w:val="002A6D7B"/>
    <w:rsid w:val="002A6DC2"/>
    <w:rsid w:val="002A6DCB"/>
    <w:rsid w:val="002A6FBC"/>
    <w:rsid w:val="002A7320"/>
    <w:rsid w:val="002A799E"/>
    <w:rsid w:val="002A79B8"/>
    <w:rsid w:val="002A7E20"/>
    <w:rsid w:val="002B019B"/>
    <w:rsid w:val="002B0348"/>
    <w:rsid w:val="002B0399"/>
    <w:rsid w:val="002B06E9"/>
    <w:rsid w:val="002B0B68"/>
    <w:rsid w:val="002B0BD6"/>
    <w:rsid w:val="002B1482"/>
    <w:rsid w:val="002B15A5"/>
    <w:rsid w:val="002B1643"/>
    <w:rsid w:val="002B185E"/>
    <w:rsid w:val="002B1DB1"/>
    <w:rsid w:val="002B1EB2"/>
    <w:rsid w:val="002B1EB5"/>
    <w:rsid w:val="002B23BC"/>
    <w:rsid w:val="002B2E13"/>
    <w:rsid w:val="002B2ED7"/>
    <w:rsid w:val="002B3020"/>
    <w:rsid w:val="002B3022"/>
    <w:rsid w:val="002B3265"/>
    <w:rsid w:val="002B3414"/>
    <w:rsid w:val="002B3736"/>
    <w:rsid w:val="002B3777"/>
    <w:rsid w:val="002B3859"/>
    <w:rsid w:val="002B3A6A"/>
    <w:rsid w:val="002B3B96"/>
    <w:rsid w:val="002B4130"/>
    <w:rsid w:val="002B4736"/>
    <w:rsid w:val="002B4BF0"/>
    <w:rsid w:val="002B4E94"/>
    <w:rsid w:val="002B517F"/>
    <w:rsid w:val="002B53CD"/>
    <w:rsid w:val="002B5A00"/>
    <w:rsid w:val="002B5A48"/>
    <w:rsid w:val="002B60BA"/>
    <w:rsid w:val="002B6407"/>
    <w:rsid w:val="002B64F2"/>
    <w:rsid w:val="002B69A4"/>
    <w:rsid w:val="002B754D"/>
    <w:rsid w:val="002B7BD7"/>
    <w:rsid w:val="002B7E7D"/>
    <w:rsid w:val="002B7FB1"/>
    <w:rsid w:val="002C004B"/>
    <w:rsid w:val="002C0384"/>
    <w:rsid w:val="002C03AD"/>
    <w:rsid w:val="002C123B"/>
    <w:rsid w:val="002C156E"/>
    <w:rsid w:val="002C1A6F"/>
    <w:rsid w:val="002C1D87"/>
    <w:rsid w:val="002C1DAA"/>
    <w:rsid w:val="002C1F5F"/>
    <w:rsid w:val="002C20A4"/>
    <w:rsid w:val="002C20BB"/>
    <w:rsid w:val="002C2136"/>
    <w:rsid w:val="002C243B"/>
    <w:rsid w:val="002C28D4"/>
    <w:rsid w:val="002C28F7"/>
    <w:rsid w:val="002C2D03"/>
    <w:rsid w:val="002C2D60"/>
    <w:rsid w:val="002C2F6F"/>
    <w:rsid w:val="002C3248"/>
    <w:rsid w:val="002C368D"/>
    <w:rsid w:val="002C3A2E"/>
    <w:rsid w:val="002C40AC"/>
    <w:rsid w:val="002C41CF"/>
    <w:rsid w:val="002C43A9"/>
    <w:rsid w:val="002C45AB"/>
    <w:rsid w:val="002C477F"/>
    <w:rsid w:val="002C534B"/>
    <w:rsid w:val="002C5880"/>
    <w:rsid w:val="002C5B0E"/>
    <w:rsid w:val="002C60AD"/>
    <w:rsid w:val="002C626B"/>
    <w:rsid w:val="002C692E"/>
    <w:rsid w:val="002C69C2"/>
    <w:rsid w:val="002C6A18"/>
    <w:rsid w:val="002C6B51"/>
    <w:rsid w:val="002C6F21"/>
    <w:rsid w:val="002C71E7"/>
    <w:rsid w:val="002C7354"/>
    <w:rsid w:val="002C7802"/>
    <w:rsid w:val="002D040F"/>
    <w:rsid w:val="002D05BF"/>
    <w:rsid w:val="002D0919"/>
    <w:rsid w:val="002D09E8"/>
    <w:rsid w:val="002D0A55"/>
    <w:rsid w:val="002D137C"/>
    <w:rsid w:val="002D162A"/>
    <w:rsid w:val="002D1E29"/>
    <w:rsid w:val="002D1E31"/>
    <w:rsid w:val="002D2046"/>
    <w:rsid w:val="002D221F"/>
    <w:rsid w:val="002D2977"/>
    <w:rsid w:val="002D299A"/>
    <w:rsid w:val="002D2B13"/>
    <w:rsid w:val="002D2D89"/>
    <w:rsid w:val="002D2EB1"/>
    <w:rsid w:val="002D36F0"/>
    <w:rsid w:val="002D3BE2"/>
    <w:rsid w:val="002D3C58"/>
    <w:rsid w:val="002D3CAF"/>
    <w:rsid w:val="002D3DBA"/>
    <w:rsid w:val="002D3FBA"/>
    <w:rsid w:val="002D41AC"/>
    <w:rsid w:val="002D43FD"/>
    <w:rsid w:val="002D4E50"/>
    <w:rsid w:val="002D540B"/>
    <w:rsid w:val="002D545A"/>
    <w:rsid w:val="002D58C0"/>
    <w:rsid w:val="002D5C11"/>
    <w:rsid w:val="002D5C8E"/>
    <w:rsid w:val="002D5E70"/>
    <w:rsid w:val="002D6404"/>
    <w:rsid w:val="002D6489"/>
    <w:rsid w:val="002D6E21"/>
    <w:rsid w:val="002D7022"/>
    <w:rsid w:val="002D702A"/>
    <w:rsid w:val="002D71AF"/>
    <w:rsid w:val="002D730C"/>
    <w:rsid w:val="002D79DD"/>
    <w:rsid w:val="002D7CCF"/>
    <w:rsid w:val="002D7D5D"/>
    <w:rsid w:val="002D7FD4"/>
    <w:rsid w:val="002E003D"/>
    <w:rsid w:val="002E0F52"/>
    <w:rsid w:val="002E16C5"/>
    <w:rsid w:val="002E19FB"/>
    <w:rsid w:val="002E1EE6"/>
    <w:rsid w:val="002E224E"/>
    <w:rsid w:val="002E2348"/>
    <w:rsid w:val="002E26AC"/>
    <w:rsid w:val="002E2808"/>
    <w:rsid w:val="002E291F"/>
    <w:rsid w:val="002E2A8B"/>
    <w:rsid w:val="002E2C7E"/>
    <w:rsid w:val="002E3914"/>
    <w:rsid w:val="002E3B48"/>
    <w:rsid w:val="002E3D4E"/>
    <w:rsid w:val="002E3F0C"/>
    <w:rsid w:val="002E3F86"/>
    <w:rsid w:val="002E402B"/>
    <w:rsid w:val="002E46DE"/>
    <w:rsid w:val="002E4718"/>
    <w:rsid w:val="002E47C2"/>
    <w:rsid w:val="002E47F5"/>
    <w:rsid w:val="002E49CA"/>
    <w:rsid w:val="002E4C22"/>
    <w:rsid w:val="002E4C79"/>
    <w:rsid w:val="002E50D3"/>
    <w:rsid w:val="002E56EC"/>
    <w:rsid w:val="002E58C8"/>
    <w:rsid w:val="002E5C9F"/>
    <w:rsid w:val="002E613C"/>
    <w:rsid w:val="002E6258"/>
    <w:rsid w:val="002E6990"/>
    <w:rsid w:val="002E6AD4"/>
    <w:rsid w:val="002E6BDD"/>
    <w:rsid w:val="002E6CA4"/>
    <w:rsid w:val="002E7094"/>
    <w:rsid w:val="002E7225"/>
    <w:rsid w:val="002E7474"/>
    <w:rsid w:val="002E766D"/>
    <w:rsid w:val="002E76A7"/>
    <w:rsid w:val="002F00DB"/>
    <w:rsid w:val="002F044A"/>
    <w:rsid w:val="002F051C"/>
    <w:rsid w:val="002F0613"/>
    <w:rsid w:val="002F0A47"/>
    <w:rsid w:val="002F0FB3"/>
    <w:rsid w:val="002F15B2"/>
    <w:rsid w:val="002F1922"/>
    <w:rsid w:val="002F2292"/>
    <w:rsid w:val="002F25E6"/>
    <w:rsid w:val="002F3140"/>
    <w:rsid w:val="002F3B6D"/>
    <w:rsid w:val="002F3B9A"/>
    <w:rsid w:val="002F4213"/>
    <w:rsid w:val="002F4335"/>
    <w:rsid w:val="002F4466"/>
    <w:rsid w:val="002F47C0"/>
    <w:rsid w:val="002F4A50"/>
    <w:rsid w:val="002F4CC7"/>
    <w:rsid w:val="002F4ECF"/>
    <w:rsid w:val="002F5301"/>
    <w:rsid w:val="002F551D"/>
    <w:rsid w:val="002F5613"/>
    <w:rsid w:val="002F5B52"/>
    <w:rsid w:val="002F5E82"/>
    <w:rsid w:val="002F616F"/>
    <w:rsid w:val="002F680B"/>
    <w:rsid w:val="002F6949"/>
    <w:rsid w:val="002F6C0B"/>
    <w:rsid w:val="002F6D8F"/>
    <w:rsid w:val="002F7392"/>
    <w:rsid w:val="002F746B"/>
    <w:rsid w:val="002F76AE"/>
    <w:rsid w:val="002F77E8"/>
    <w:rsid w:val="002F7BEA"/>
    <w:rsid w:val="00300185"/>
    <w:rsid w:val="003002B8"/>
    <w:rsid w:val="003005BA"/>
    <w:rsid w:val="003005EE"/>
    <w:rsid w:val="00300698"/>
    <w:rsid w:val="00300A18"/>
    <w:rsid w:val="00300FEC"/>
    <w:rsid w:val="00301274"/>
    <w:rsid w:val="003012C1"/>
    <w:rsid w:val="00301750"/>
    <w:rsid w:val="00301979"/>
    <w:rsid w:val="00301AF6"/>
    <w:rsid w:val="00301D0A"/>
    <w:rsid w:val="00301FFD"/>
    <w:rsid w:val="003025B4"/>
    <w:rsid w:val="003029D7"/>
    <w:rsid w:val="00302DAF"/>
    <w:rsid w:val="003039FB"/>
    <w:rsid w:val="00303D1A"/>
    <w:rsid w:val="00303F96"/>
    <w:rsid w:val="0030417A"/>
    <w:rsid w:val="00304290"/>
    <w:rsid w:val="00304B9E"/>
    <w:rsid w:val="00304D45"/>
    <w:rsid w:val="00305263"/>
    <w:rsid w:val="003053E3"/>
    <w:rsid w:val="0030556D"/>
    <w:rsid w:val="00305635"/>
    <w:rsid w:val="00305857"/>
    <w:rsid w:val="00306235"/>
    <w:rsid w:val="003062A4"/>
    <w:rsid w:val="00306786"/>
    <w:rsid w:val="003067C4"/>
    <w:rsid w:val="00306A42"/>
    <w:rsid w:val="00306B43"/>
    <w:rsid w:val="003072A3"/>
    <w:rsid w:val="00307334"/>
    <w:rsid w:val="00307561"/>
    <w:rsid w:val="003076F5"/>
    <w:rsid w:val="003077CB"/>
    <w:rsid w:val="00307A72"/>
    <w:rsid w:val="00307DAA"/>
    <w:rsid w:val="00307EAA"/>
    <w:rsid w:val="003106A5"/>
    <w:rsid w:val="0031089C"/>
    <w:rsid w:val="00310976"/>
    <w:rsid w:val="00310CC8"/>
    <w:rsid w:val="00310F4C"/>
    <w:rsid w:val="003110F8"/>
    <w:rsid w:val="003111A0"/>
    <w:rsid w:val="003113B9"/>
    <w:rsid w:val="0031178C"/>
    <w:rsid w:val="00311AFC"/>
    <w:rsid w:val="00311C3F"/>
    <w:rsid w:val="00312333"/>
    <w:rsid w:val="003124EC"/>
    <w:rsid w:val="003129E9"/>
    <w:rsid w:val="00312D10"/>
    <w:rsid w:val="003131FD"/>
    <w:rsid w:val="0031324B"/>
    <w:rsid w:val="003134F4"/>
    <w:rsid w:val="00313DEB"/>
    <w:rsid w:val="00313EA7"/>
    <w:rsid w:val="00314645"/>
    <w:rsid w:val="003146E4"/>
    <w:rsid w:val="00314BF4"/>
    <w:rsid w:val="00314C95"/>
    <w:rsid w:val="003151D7"/>
    <w:rsid w:val="00315248"/>
    <w:rsid w:val="0031535F"/>
    <w:rsid w:val="0031545C"/>
    <w:rsid w:val="0031551D"/>
    <w:rsid w:val="0031555D"/>
    <w:rsid w:val="00315D41"/>
    <w:rsid w:val="00315E62"/>
    <w:rsid w:val="003160DB"/>
    <w:rsid w:val="0031619D"/>
    <w:rsid w:val="00316231"/>
    <w:rsid w:val="00316BD4"/>
    <w:rsid w:val="00317551"/>
    <w:rsid w:val="0031787F"/>
    <w:rsid w:val="00317EA3"/>
    <w:rsid w:val="0032065B"/>
    <w:rsid w:val="0032092F"/>
    <w:rsid w:val="00320B71"/>
    <w:rsid w:val="00320B8B"/>
    <w:rsid w:val="00320F46"/>
    <w:rsid w:val="00320F68"/>
    <w:rsid w:val="0032148B"/>
    <w:rsid w:val="00321858"/>
    <w:rsid w:val="00321E05"/>
    <w:rsid w:val="00321FDF"/>
    <w:rsid w:val="00322202"/>
    <w:rsid w:val="003223B4"/>
    <w:rsid w:val="003226F1"/>
    <w:rsid w:val="0032280E"/>
    <w:rsid w:val="00322A79"/>
    <w:rsid w:val="00322D98"/>
    <w:rsid w:val="00322DBB"/>
    <w:rsid w:val="0032305E"/>
    <w:rsid w:val="00323C1E"/>
    <w:rsid w:val="00323C2C"/>
    <w:rsid w:val="00323CC2"/>
    <w:rsid w:val="003248D9"/>
    <w:rsid w:val="00324910"/>
    <w:rsid w:val="0032494D"/>
    <w:rsid w:val="00324BBA"/>
    <w:rsid w:val="00324BEA"/>
    <w:rsid w:val="003251AD"/>
    <w:rsid w:val="003253B5"/>
    <w:rsid w:val="00325651"/>
    <w:rsid w:val="00325879"/>
    <w:rsid w:val="00325A22"/>
    <w:rsid w:val="00325B80"/>
    <w:rsid w:val="00326135"/>
    <w:rsid w:val="0032641E"/>
    <w:rsid w:val="00326456"/>
    <w:rsid w:val="00326822"/>
    <w:rsid w:val="00326C10"/>
    <w:rsid w:val="00326E51"/>
    <w:rsid w:val="00327035"/>
    <w:rsid w:val="00327191"/>
    <w:rsid w:val="00327286"/>
    <w:rsid w:val="00327D72"/>
    <w:rsid w:val="00327ED0"/>
    <w:rsid w:val="0033009E"/>
    <w:rsid w:val="00330279"/>
    <w:rsid w:val="003302C0"/>
    <w:rsid w:val="00330435"/>
    <w:rsid w:val="0033059E"/>
    <w:rsid w:val="00330F0D"/>
    <w:rsid w:val="0033159E"/>
    <w:rsid w:val="00331B28"/>
    <w:rsid w:val="003320E9"/>
    <w:rsid w:val="003321D1"/>
    <w:rsid w:val="003339FB"/>
    <w:rsid w:val="0033443F"/>
    <w:rsid w:val="0033444D"/>
    <w:rsid w:val="003345A1"/>
    <w:rsid w:val="00334902"/>
    <w:rsid w:val="00335186"/>
    <w:rsid w:val="0033553B"/>
    <w:rsid w:val="00335C80"/>
    <w:rsid w:val="00335CE6"/>
    <w:rsid w:val="00335D83"/>
    <w:rsid w:val="00336504"/>
    <w:rsid w:val="003369A2"/>
    <w:rsid w:val="003369A4"/>
    <w:rsid w:val="003369CA"/>
    <w:rsid w:val="003370DB"/>
    <w:rsid w:val="00337395"/>
    <w:rsid w:val="003374CE"/>
    <w:rsid w:val="00337648"/>
    <w:rsid w:val="00337818"/>
    <w:rsid w:val="003378FF"/>
    <w:rsid w:val="00337D76"/>
    <w:rsid w:val="0034025D"/>
    <w:rsid w:val="003406BB"/>
    <w:rsid w:val="00340851"/>
    <w:rsid w:val="0034087C"/>
    <w:rsid w:val="003409C9"/>
    <w:rsid w:val="00340D28"/>
    <w:rsid w:val="00340F95"/>
    <w:rsid w:val="003410B9"/>
    <w:rsid w:val="0034120F"/>
    <w:rsid w:val="003415F5"/>
    <w:rsid w:val="00341B52"/>
    <w:rsid w:val="00341CF2"/>
    <w:rsid w:val="00341D08"/>
    <w:rsid w:val="00341E6E"/>
    <w:rsid w:val="00341F6E"/>
    <w:rsid w:val="00342262"/>
    <w:rsid w:val="003427F0"/>
    <w:rsid w:val="003429E8"/>
    <w:rsid w:val="00342D61"/>
    <w:rsid w:val="00342F74"/>
    <w:rsid w:val="003431E8"/>
    <w:rsid w:val="00343216"/>
    <w:rsid w:val="00343727"/>
    <w:rsid w:val="0034395D"/>
    <w:rsid w:val="00344268"/>
    <w:rsid w:val="003443F8"/>
    <w:rsid w:val="0034454C"/>
    <w:rsid w:val="00344DFD"/>
    <w:rsid w:val="00344F80"/>
    <w:rsid w:val="00344FD7"/>
    <w:rsid w:val="0034502B"/>
    <w:rsid w:val="00345277"/>
    <w:rsid w:val="0034529F"/>
    <w:rsid w:val="003452C5"/>
    <w:rsid w:val="003453CF"/>
    <w:rsid w:val="00345511"/>
    <w:rsid w:val="003455B6"/>
    <w:rsid w:val="0034567D"/>
    <w:rsid w:val="0034580E"/>
    <w:rsid w:val="00345931"/>
    <w:rsid w:val="0034599F"/>
    <w:rsid w:val="00345A8D"/>
    <w:rsid w:val="00345C55"/>
    <w:rsid w:val="00345C97"/>
    <w:rsid w:val="0034611A"/>
    <w:rsid w:val="00346830"/>
    <w:rsid w:val="003470D8"/>
    <w:rsid w:val="00347D50"/>
    <w:rsid w:val="00347D61"/>
    <w:rsid w:val="00350675"/>
    <w:rsid w:val="003509B3"/>
    <w:rsid w:val="00350A08"/>
    <w:rsid w:val="00350DEF"/>
    <w:rsid w:val="00350F3C"/>
    <w:rsid w:val="003512C9"/>
    <w:rsid w:val="00351CC4"/>
    <w:rsid w:val="00351F41"/>
    <w:rsid w:val="003523D3"/>
    <w:rsid w:val="00352785"/>
    <w:rsid w:val="00352A36"/>
    <w:rsid w:val="00352BAD"/>
    <w:rsid w:val="00352F6C"/>
    <w:rsid w:val="003531B9"/>
    <w:rsid w:val="00353421"/>
    <w:rsid w:val="00353452"/>
    <w:rsid w:val="003534A8"/>
    <w:rsid w:val="00353E1B"/>
    <w:rsid w:val="003540F2"/>
    <w:rsid w:val="00354257"/>
    <w:rsid w:val="0035426B"/>
    <w:rsid w:val="00354331"/>
    <w:rsid w:val="00354580"/>
    <w:rsid w:val="003546C1"/>
    <w:rsid w:val="00354AAF"/>
    <w:rsid w:val="00354CAD"/>
    <w:rsid w:val="00354DD2"/>
    <w:rsid w:val="003551FB"/>
    <w:rsid w:val="003555E5"/>
    <w:rsid w:val="00355705"/>
    <w:rsid w:val="00355A96"/>
    <w:rsid w:val="00355CC5"/>
    <w:rsid w:val="00355DAE"/>
    <w:rsid w:val="003562AE"/>
    <w:rsid w:val="003562E2"/>
    <w:rsid w:val="00356866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9CA"/>
    <w:rsid w:val="00357B72"/>
    <w:rsid w:val="00357EAE"/>
    <w:rsid w:val="00360402"/>
    <w:rsid w:val="0036059D"/>
    <w:rsid w:val="00360775"/>
    <w:rsid w:val="00360977"/>
    <w:rsid w:val="00360B99"/>
    <w:rsid w:val="00360C88"/>
    <w:rsid w:val="00360D59"/>
    <w:rsid w:val="0036112B"/>
    <w:rsid w:val="0036173B"/>
    <w:rsid w:val="003618E9"/>
    <w:rsid w:val="003619B7"/>
    <w:rsid w:val="00361B09"/>
    <w:rsid w:val="00361C89"/>
    <w:rsid w:val="00361CA2"/>
    <w:rsid w:val="003620C9"/>
    <w:rsid w:val="003622FF"/>
    <w:rsid w:val="00362322"/>
    <w:rsid w:val="003627D4"/>
    <w:rsid w:val="00362E38"/>
    <w:rsid w:val="00362EBF"/>
    <w:rsid w:val="0036302B"/>
    <w:rsid w:val="003630C1"/>
    <w:rsid w:val="003632A0"/>
    <w:rsid w:val="003633D2"/>
    <w:rsid w:val="00363664"/>
    <w:rsid w:val="003638BC"/>
    <w:rsid w:val="00363C2D"/>
    <w:rsid w:val="00364157"/>
    <w:rsid w:val="00364291"/>
    <w:rsid w:val="00364451"/>
    <w:rsid w:val="003648B6"/>
    <w:rsid w:val="00364B01"/>
    <w:rsid w:val="00364E6C"/>
    <w:rsid w:val="00364FAE"/>
    <w:rsid w:val="003655E4"/>
    <w:rsid w:val="00365EFB"/>
    <w:rsid w:val="00365FB9"/>
    <w:rsid w:val="003663B8"/>
    <w:rsid w:val="00366743"/>
    <w:rsid w:val="00366A7B"/>
    <w:rsid w:val="00366F0A"/>
    <w:rsid w:val="00367048"/>
    <w:rsid w:val="00367666"/>
    <w:rsid w:val="00367C7B"/>
    <w:rsid w:val="00367ECE"/>
    <w:rsid w:val="0037032C"/>
    <w:rsid w:val="0037073F"/>
    <w:rsid w:val="00370EBD"/>
    <w:rsid w:val="0037156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6A4"/>
    <w:rsid w:val="003728AC"/>
    <w:rsid w:val="00372A48"/>
    <w:rsid w:val="00372AFA"/>
    <w:rsid w:val="00372EB3"/>
    <w:rsid w:val="00373450"/>
    <w:rsid w:val="0037367E"/>
    <w:rsid w:val="00373F81"/>
    <w:rsid w:val="003742BA"/>
    <w:rsid w:val="003742BC"/>
    <w:rsid w:val="00374678"/>
    <w:rsid w:val="00374C82"/>
    <w:rsid w:val="00374EB6"/>
    <w:rsid w:val="00375AEE"/>
    <w:rsid w:val="00375EA9"/>
    <w:rsid w:val="00376224"/>
    <w:rsid w:val="003764DD"/>
    <w:rsid w:val="00377351"/>
    <w:rsid w:val="003773E5"/>
    <w:rsid w:val="003778DF"/>
    <w:rsid w:val="00377902"/>
    <w:rsid w:val="00377999"/>
    <w:rsid w:val="0038025B"/>
    <w:rsid w:val="0038044B"/>
    <w:rsid w:val="00380AF7"/>
    <w:rsid w:val="00380BE4"/>
    <w:rsid w:val="00380D99"/>
    <w:rsid w:val="00380F27"/>
    <w:rsid w:val="00381A01"/>
    <w:rsid w:val="00381AA3"/>
    <w:rsid w:val="00381E9A"/>
    <w:rsid w:val="00381EBA"/>
    <w:rsid w:val="00381F51"/>
    <w:rsid w:val="00382017"/>
    <w:rsid w:val="00382230"/>
    <w:rsid w:val="003823B6"/>
    <w:rsid w:val="003824A6"/>
    <w:rsid w:val="00382908"/>
    <w:rsid w:val="00383420"/>
    <w:rsid w:val="00383477"/>
    <w:rsid w:val="003834D3"/>
    <w:rsid w:val="0038381F"/>
    <w:rsid w:val="003838C5"/>
    <w:rsid w:val="00383BED"/>
    <w:rsid w:val="00383C7F"/>
    <w:rsid w:val="00384378"/>
    <w:rsid w:val="003844FC"/>
    <w:rsid w:val="00384524"/>
    <w:rsid w:val="003849DB"/>
    <w:rsid w:val="00384ED6"/>
    <w:rsid w:val="00385095"/>
    <w:rsid w:val="003850DB"/>
    <w:rsid w:val="00385104"/>
    <w:rsid w:val="0038576D"/>
    <w:rsid w:val="0038584C"/>
    <w:rsid w:val="00385B38"/>
    <w:rsid w:val="00385C26"/>
    <w:rsid w:val="00385CB4"/>
    <w:rsid w:val="00385F25"/>
    <w:rsid w:val="003861C4"/>
    <w:rsid w:val="003861CC"/>
    <w:rsid w:val="003864ED"/>
    <w:rsid w:val="0038650E"/>
    <w:rsid w:val="00386F2F"/>
    <w:rsid w:val="00386FE5"/>
    <w:rsid w:val="003874B7"/>
    <w:rsid w:val="0038767C"/>
    <w:rsid w:val="00387984"/>
    <w:rsid w:val="00387AFB"/>
    <w:rsid w:val="00387F62"/>
    <w:rsid w:val="003902AC"/>
    <w:rsid w:val="003903F4"/>
    <w:rsid w:val="00390C8E"/>
    <w:rsid w:val="00390E77"/>
    <w:rsid w:val="00390F0F"/>
    <w:rsid w:val="00391471"/>
    <w:rsid w:val="0039147B"/>
    <w:rsid w:val="003919B5"/>
    <w:rsid w:val="00391A4C"/>
    <w:rsid w:val="00391CC2"/>
    <w:rsid w:val="00391CF6"/>
    <w:rsid w:val="00391D97"/>
    <w:rsid w:val="00392437"/>
    <w:rsid w:val="00392854"/>
    <w:rsid w:val="00392C51"/>
    <w:rsid w:val="00392D22"/>
    <w:rsid w:val="0039338A"/>
    <w:rsid w:val="00393F27"/>
    <w:rsid w:val="00394187"/>
    <w:rsid w:val="003947E5"/>
    <w:rsid w:val="00394C97"/>
    <w:rsid w:val="00394DCB"/>
    <w:rsid w:val="00394EEC"/>
    <w:rsid w:val="00394F36"/>
    <w:rsid w:val="00394FFC"/>
    <w:rsid w:val="0039525C"/>
    <w:rsid w:val="003954C7"/>
    <w:rsid w:val="003955E7"/>
    <w:rsid w:val="003958A5"/>
    <w:rsid w:val="003958FF"/>
    <w:rsid w:val="00395A18"/>
    <w:rsid w:val="00395A1A"/>
    <w:rsid w:val="00395C89"/>
    <w:rsid w:val="003960C1"/>
    <w:rsid w:val="00396446"/>
    <w:rsid w:val="00396A20"/>
    <w:rsid w:val="00396BE1"/>
    <w:rsid w:val="00396E0A"/>
    <w:rsid w:val="00396E40"/>
    <w:rsid w:val="00396E4D"/>
    <w:rsid w:val="00397077"/>
    <w:rsid w:val="00397233"/>
    <w:rsid w:val="003972AB"/>
    <w:rsid w:val="00397E19"/>
    <w:rsid w:val="003A021E"/>
    <w:rsid w:val="003A024F"/>
    <w:rsid w:val="003A04DA"/>
    <w:rsid w:val="003A103E"/>
    <w:rsid w:val="003A137A"/>
    <w:rsid w:val="003A1EC1"/>
    <w:rsid w:val="003A1EF2"/>
    <w:rsid w:val="003A2308"/>
    <w:rsid w:val="003A2B3B"/>
    <w:rsid w:val="003A2C71"/>
    <w:rsid w:val="003A2DBB"/>
    <w:rsid w:val="003A3184"/>
    <w:rsid w:val="003A3A50"/>
    <w:rsid w:val="003A3A93"/>
    <w:rsid w:val="003A3D35"/>
    <w:rsid w:val="003A43B7"/>
    <w:rsid w:val="003A4487"/>
    <w:rsid w:val="003A4620"/>
    <w:rsid w:val="003A49C1"/>
    <w:rsid w:val="003A547F"/>
    <w:rsid w:val="003A58AF"/>
    <w:rsid w:val="003A5ADD"/>
    <w:rsid w:val="003A5AFD"/>
    <w:rsid w:val="003A5D3E"/>
    <w:rsid w:val="003A5EE8"/>
    <w:rsid w:val="003A6129"/>
    <w:rsid w:val="003A61B9"/>
    <w:rsid w:val="003A62C9"/>
    <w:rsid w:val="003A6907"/>
    <w:rsid w:val="003A6C94"/>
    <w:rsid w:val="003A6FBF"/>
    <w:rsid w:val="003A7152"/>
    <w:rsid w:val="003A72F2"/>
    <w:rsid w:val="003A741B"/>
    <w:rsid w:val="003A755C"/>
    <w:rsid w:val="003A799B"/>
    <w:rsid w:val="003A7AD4"/>
    <w:rsid w:val="003A7E9D"/>
    <w:rsid w:val="003B0522"/>
    <w:rsid w:val="003B094F"/>
    <w:rsid w:val="003B0E0D"/>
    <w:rsid w:val="003B0FD4"/>
    <w:rsid w:val="003B102D"/>
    <w:rsid w:val="003B11FB"/>
    <w:rsid w:val="003B131D"/>
    <w:rsid w:val="003B1847"/>
    <w:rsid w:val="003B1D2D"/>
    <w:rsid w:val="003B1EDD"/>
    <w:rsid w:val="003B2727"/>
    <w:rsid w:val="003B284E"/>
    <w:rsid w:val="003B2926"/>
    <w:rsid w:val="003B2B83"/>
    <w:rsid w:val="003B2E72"/>
    <w:rsid w:val="003B2F08"/>
    <w:rsid w:val="003B3167"/>
    <w:rsid w:val="003B3275"/>
    <w:rsid w:val="003B3899"/>
    <w:rsid w:val="003B3C3B"/>
    <w:rsid w:val="003B40AF"/>
    <w:rsid w:val="003B43EF"/>
    <w:rsid w:val="003B4631"/>
    <w:rsid w:val="003B4697"/>
    <w:rsid w:val="003B4C39"/>
    <w:rsid w:val="003B5212"/>
    <w:rsid w:val="003B5681"/>
    <w:rsid w:val="003B56F7"/>
    <w:rsid w:val="003B59E6"/>
    <w:rsid w:val="003B5F78"/>
    <w:rsid w:val="003B60D6"/>
    <w:rsid w:val="003B613E"/>
    <w:rsid w:val="003B67F7"/>
    <w:rsid w:val="003B6924"/>
    <w:rsid w:val="003B6E32"/>
    <w:rsid w:val="003B70FF"/>
    <w:rsid w:val="003B723F"/>
    <w:rsid w:val="003B73E0"/>
    <w:rsid w:val="003B74FE"/>
    <w:rsid w:val="003B76B8"/>
    <w:rsid w:val="003B773E"/>
    <w:rsid w:val="003C01F6"/>
    <w:rsid w:val="003C035C"/>
    <w:rsid w:val="003C0590"/>
    <w:rsid w:val="003C0756"/>
    <w:rsid w:val="003C07A7"/>
    <w:rsid w:val="003C07CB"/>
    <w:rsid w:val="003C085A"/>
    <w:rsid w:val="003C087A"/>
    <w:rsid w:val="003C0CE3"/>
    <w:rsid w:val="003C1155"/>
    <w:rsid w:val="003C179F"/>
    <w:rsid w:val="003C1C51"/>
    <w:rsid w:val="003C2186"/>
    <w:rsid w:val="003C22F4"/>
    <w:rsid w:val="003C23A6"/>
    <w:rsid w:val="003C24A3"/>
    <w:rsid w:val="003C250F"/>
    <w:rsid w:val="003C2779"/>
    <w:rsid w:val="003C2A5D"/>
    <w:rsid w:val="003C2B6C"/>
    <w:rsid w:val="003C2BAB"/>
    <w:rsid w:val="003C32AC"/>
    <w:rsid w:val="003C3615"/>
    <w:rsid w:val="003C3857"/>
    <w:rsid w:val="003C3FA5"/>
    <w:rsid w:val="003C40B4"/>
    <w:rsid w:val="003C47D8"/>
    <w:rsid w:val="003C491D"/>
    <w:rsid w:val="003C530E"/>
    <w:rsid w:val="003C5ED2"/>
    <w:rsid w:val="003C6541"/>
    <w:rsid w:val="003C68E4"/>
    <w:rsid w:val="003C6905"/>
    <w:rsid w:val="003C6CE3"/>
    <w:rsid w:val="003C6FDD"/>
    <w:rsid w:val="003C7352"/>
    <w:rsid w:val="003C7453"/>
    <w:rsid w:val="003C7727"/>
    <w:rsid w:val="003C7981"/>
    <w:rsid w:val="003C7A25"/>
    <w:rsid w:val="003D0417"/>
    <w:rsid w:val="003D09A7"/>
    <w:rsid w:val="003D0BEA"/>
    <w:rsid w:val="003D11CD"/>
    <w:rsid w:val="003D15D5"/>
    <w:rsid w:val="003D1AE2"/>
    <w:rsid w:val="003D1E07"/>
    <w:rsid w:val="003D1E32"/>
    <w:rsid w:val="003D1FA8"/>
    <w:rsid w:val="003D29CF"/>
    <w:rsid w:val="003D29EF"/>
    <w:rsid w:val="003D2A17"/>
    <w:rsid w:val="003D2A63"/>
    <w:rsid w:val="003D3106"/>
    <w:rsid w:val="003D378D"/>
    <w:rsid w:val="003D39E6"/>
    <w:rsid w:val="003D3DF1"/>
    <w:rsid w:val="003D450D"/>
    <w:rsid w:val="003D45DF"/>
    <w:rsid w:val="003D49CF"/>
    <w:rsid w:val="003D4E48"/>
    <w:rsid w:val="003D502C"/>
    <w:rsid w:val="003D521B"/>
    <w:rsid w:val="003D537B"/>
    <w:rsid w:val="003D5398"/>
    <w:rsid w:val="003D59CC"/>
    <w:rsid w:val="003D5AD8"/>
    <w:rsid w:val="003D5B71"/>
    <w:rsid w:val="003D5C87"/>
    <w:rsid w:val="003D5D01"/>
    <w:rsid w:val="003D65EB"/>
    <w:rsid w:val="003D6A08"/>
    <w:rsid w:val="003D6BA8"/>
    <w:rsid w:val="003D70EC"/>
    <w:rsid w:val="003D743A"/>
    <w:rsid w:val="003D76B5"/>
    <w:rsid w:val="003D78CC"/>
    <w:rsid w:val="003D7BA0"/>
    <w:rsid w:val="003D7D5C"/>
    <w:rsid w:val="003E01E3"/>
    <w:rsid w:val="003E0374"/>
    <w:rsid w:val="003E052B"/>
    <w:rsid w:val="003E05CE"/>
    <w:rsid w:val="003E0616"/>
    <w:rsid w:val="003E075F"/>
    <w:rsid w:val="003E0CDB"/>
    <w:rsid w:val="003E1342"/>
    <w:rsid w:val="003E1906"/>
    <w:rsid w:val="003E1C97"/>
    <w:rsid w:val="003E22EE"/>
    <w:rsid w:val="003E2395"/>
    <w:rsid w:val="003E23E3"/>
    <w:rsid w:val="003E23F2"/>
    <w:rsid w:val="003E25D5"/>
    <w:rsid w:val="003E2B9A"/>
    <w:rsid w:val="003E2CC4"/>
    <w:rsid w:val="003E2F22"/>
    <w:rsid w:val="003E31B5"/>
    <w:rsid w:val="003E31EB"/>
    <w:rsid w:val="003E3704"/>
    <w:rsid w:val="003E384E"/>
    <w:rsid w:val="003E38A1"/>
    <w:rsid w:val="003E3AC9"/>
    <w:rsid w:val="003E3AEB"/>
    <w:rsid w:val="003E3E15"/>
    <w:rsid w:val="003E42D0"/>
    <w:rsid w:val="003E43AB"/>
    <w:rsid w:val="003E4D42"/>
    <w:rsid w:val="003E50D9"/>
    <w:rsid w:val="003E53DF"/>
    <w:rsid w:val="003E55FE"/>
    <w:rsid w:val="003E5640"/>
    <w:rsid w:val="003E5662"/>
    <w:rsid w:val="003E58B7"/>
    <w:rsid w:val="003E5CDD"/>
    <w:rsid w:val="003E5CF3"/>
    <w:rsid w:val="003E5FBD"/>
    <w:rsid w:val="003E6109"/>
    <w:rsid w:val="003E63ED"/>
    <w:rsid w:val="003E7DFA"/>
    <w:rsid w:val="003F002D"/>
    <w:rsid w:val="003F00E3"/>
    <w:rsid w:val="003F033B"/>
    <w:rsid w:val="003F03DB"/>
    <w:rsid w:val="003F068F"/>
    <w:rsid w:val="003F086C"/>
    <w:rsid w:val="003F0C2F"/>
    <w:rsid w:val="003F0F34"/>
    <w:rsid w:val="003F0F7A"/>
    <w:rsid w:val="003F1340"/>
    <w:rsid w:val="003F146A"/>
    <w:rsid w:val="003F1733"/>
    <w:rsid w:val="003F182B"/>
    <w:rsid w:val="003F1CE8"/>
    <w:rsid w:val="003F2046"/>
    <w:rsid w:val="003F272D"/>
    <w:rsid w:val="003F2D10"/>
    <w:rsid w:val="003F3317"/>
    <w:rsid w:val="003F3784"/>
    <w:rsid w:val="003F37BE"/>
    <w:rsid w:val="003F3825"/>
    <w:rsid w:val="003F3917"/>
    <w:rsid w:val="003F4032"/>
    <w:rsid w:val="003F4093"/>
    <w:rsid w:val="003F418E"/>
    <w:rsid w:val="003F470C"/>
    <w:rsid w:val="003F4DCB"/>
    <w:rsid w:val="003F5049"/>
    <w:rsid w:val="003F5275"/>
    <w:rsid w:val="003F6286"/>
    <w:rsid w:val="003F64B1"/>
    <w:rsid w:val="003F7057"/>
    <w:rsid w:val="003F757B"/>
    <w:rsid w:val="003F7A26"/>
    <w:rsid w:val="003F7AF0"/>
    <w:rsid w:val="003F7D26"/>
    <w:rsid w:val="0040037D"/>
    <w:rsid w:val="0040070E"/>
    <w:rsid w:val="004007A9"/>
    <w:rsid w:val="00400A5A"/>
    <w:rsid w:val="00400F63"/>
    <w:rsid w:val="00401368"/>
    <w:rsid w:val="00402984"/>
    <w:rsid w:val="00402DB1"/>
    <w:rsid w:val="004031C3"/>
    <w:rsid w:val="0040328D"/>
    <w:rsid w:val="00403A39"/>
    <w:rsid w:val="00403A43"/>
    <w:rsid w:val="00403A53"/>
    <w:rsid w:val="00403A93"/>
    <w:rsid w:val="0040449A"/>
    <w:rsid w:val="004046B5"/>
    <w:rsid w:val="00404A4C"/>
    <w:rsid w:val="00404DC8"/>
    <w:rsid w:val="004051C0"/>
    <w:rsid w:val="004053A8"/>
    <w:rsid w:val="00405490"/>
    <w:rsid w:val="00405A18"/>
    <w:rsid w:val="00405AD9"/>
    <w:rsid w:val="004063AE"/>
    <w:rsid w:val="004066DF"/>
    <w:rsid w:val="00406A1F"/>
    <w:rsid w:val="00406EDC"/>
    <w:rsid w:val="00407DC3"/>
    <w:rsid w:val="00410940"/>
    <w:rsid w:val="00410BEF"/>
    <w:rsid w:val="00410C44"/>
    <w:rsid w:val="00410D97"/>
    <w:rsid w:val="0041131D"/>
    <w:rsid w:val="0041151C"/>
    <w:rsid w:val="00411592"/>
    <w:rsid w:val="00411674"/>
    <w:rsid w:val="0041193D"/>
    <w:rsid w:val="00411DDD"/>
    <w:rsid w:val="00411EB8"/>
    <w:rsid w:val="00411FEE"/>
    <w:rsid w:val="00412623"/>
    <w:rsid w:val="004127E0"/>
    <w:rsid w:val="004128C1"/>
    <w:rsid w:val="00412AFE"/>
    <w:rsid w:val="004130CA"/>
    <w:rsid w:val="00413796"/>
    <w:rsid w:val="00413FA9"/>
    <w:rsid w:val="0041412C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FAE"/>
    <w:rsid w:val="004160D0"/>
    <w:rsid w:val="004163F0"/>
    <w:rsid w:val="004165BD"/>
    <w:rsid w:val="004172F0"/>
    <w:rsid w:val="0041757C"/>
    <w:rsid w:val="00417778"/>
    <w:rsid w:val="00417984"/>
    <w:rsid w:val="004200B2"/>
    <w:rsid w:val="004203CB"/>
    <w:rsid w:val="004209B1"/>
    <w:rsid w:val="004209D1"/>
    <w:rsid w:val="00420ADA"/>
    <w:rsid w:val="00420DAE"/>
    <w:rsid w:val="00420F9A"/>
    <w:rsid w:val="00421314"/>
    <w:rsid w:val="004215D6"/>
    <w:rsid w:val="00421EA5"/>
    <w:rsid w:val="004223DD"/>
    <w:rsid w:val="004224A2"/>
    <w:rsid w:val="00423057"/>
    <w:rsid w:val="00423DAE"/>
    <w:rsid w:val="00423DBF"/>
    <w:rsid w:val="00423EDA"/>
    <w:rsid w:val="00424023"/>
    <w:rsid w:val="00424046"/>
    <w:rsid w:val="004243BF"/>
    <w:rsid w:val="0042512C"/>
    <w:rsid w:val="0042512E"/>
    <w:rsid w:val="0042513C"/>
    <w:rsid w:val="00425252"/>
    <w:rsid w:val="00425A57"/>
    <w:rsid w:val="00425E6B"/>
    <w:rsid w:val="004261C5"/>
    <w:rsid w:val="0042627A"/>
    <w:rsid w:val="0042644F"/>
    <w:rsid w:val="004268BA"/>
    <w:rsid w:val="00426C6D"/>
    <w:rsid w:val="00426D11"/>
    <w:rsid w:val="00426F70"/>
    <w:rsid w:val="00427485"/>
    <w:rsid w:val="00427651"/>
    <w:rsid w:val="00427A09"/>
    <w:rsid w:val="00427BE1"/>
    <w:rsid w:val="00430127"/>
    <w:rsid w:val="00430546"/>
    <w:rsid w:val="00430BD9"/>
    <w:rsid w:val="00430BF3"/>
    <w:rsid w:val="00430CF0"/>
    <w:rsid w:val="00431752"/>
    <w:rsid w:val="00431ED6"/>
    <w:rsid w:val="004320DB"/>
    <w:rsid w:val="0043216A"/>
    <w:rsid w:val="00432194"/>
    <w:rsid w:val="0043244A"/>
    <w:rsid w:val="004325C5"/>
    <w:rsid w:val="0043363E"/>
    <w:rsid w:val="0043367C"/>
    <w:rsid w:val="00433708"/>
    <w:rsid w:val="00433A4A"/>
    <w:rsid w:val="00433ACD"/>
    <w:rsid w:val="00433B18"/>
    <w:rsid w:val="00433C04"/>
    <w:rsid w:val="00434047"/>
    <w:rsid w:val="004340C3"/>
    <w:rsid w:val="004340E8"/>
    <w:rsid w:val="00434229"/>
    <w:rsid w:val="0043473F"/>
    <w:rsid w:val="00434990"/>
    <w:rsid w:val="00434D24"/>
    <w:rsid w:val="00434E28"/>
    <w:rsid w:val="004353B3"/>
    <w:rsid w:val="004355D3"/>
    <w:rsid w:val="004359BC"/>
    <w:rsid w:val="00435B67"/>
    <w:rsid w:val="0043689B"/>
    <w:rsid w:val="00436CAA"/>
    <w:rsid w:val="00437D43"/>
    <w:rsid w:val="004403C8"/>
    <w:rsid w:val="00440A19"/>
    <w:rsid w:val="00440E46"/>
    <w:rsid w:val="00440F75"/>
    <w:rsid w:val="00441025"/>
    <w:rsid w:val="0044114F"/>
    <w:rsid w:val="0044135A"/>
    <w:rsid w:val="0044160C"/>
    <w:rsid w:val="0044187A"/>
    <w:rsid w:val="00441A74"/>
    <w:rsid w:val="00441DF8"/>
    <w:rsid w:val="004423A7"/>
    <w:rsid w:val="00442424"/>
    <w:rsid w:val="0044260D"/>
    <w:rsid w:val="00442C86"/>
    <w:rsid w:val="00443574"/>
    <w:rsid w:val="0044375C"/>
    <w:rsid w:val="00443920"/>
    <w:rsid w:val="00443991"/>
    <w:rsid w:val="00443B60"/>
    <w:rsid w:val="00443C09"/>
    <w:rsid w:val="00443CF9"/>
    <w:rsid w:val="00443DAB"/>
    <w:rsid w:val="00443F46"/>
    <w:rsid w:val="00443FE6"/>
    <w:rsid w:val="004443E9"/>
    <w:rsid w:val="0044453D"/>
    <w:rsid w:val="00444796"/>
    <w:rsid w:val="004447A5"/>
    <w:rsid w:val="00444D2A"/>
    <w:rsid w:val="00444EF5"/>
    <w:rsid w:val="004454B5"/>
    <w:rsid w:val="004458DA"/>
    <w:rsid w:val="00445AE6"/>
    <w:rsid w:val="00445F1D"/>
    <w:rsid w:val="0044600E"/>
    <w:rsid w:val="00446036"/>
    <w:rsid w:val="0044603B"/>
    <w:rsid w:val="00446AA5"/>
    <w:rsid w:val="00446F83"/>
    <w:rsid w:val="00446FC2"/>
    <w:rsid w:val="00447405"/>
    <w:rsid w:val="0044787F"/>
    <w:rsid w:val="00447890"/>
    <w:rsid w:val="004479C7"/>
    <w:rsid w:val="00447AD7"/>
    <w:rsid w:val="00447D5E"/>
    <w:rsid w:val="00450748"/>
    <w:rsid w:val="004508BA"/>
    <w:rsid w:val="004509B1"/>
    <w:rsid w:val="004509C6"/>
    <w:rsid w:val="00450AB2"/>
    <w:rsid w:val="00450B70"/>
    <w:rsid w:val="004512BA"/>
    <w:rsid w:val="0045168A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9CC"/>
    <w:rsid w:val="00452A96"/>
    <w:rsid w:val="00452A9E"/>
    <w:rsid w:val="00452B5D"/>
    <w:rsid w:val="00452C2D"/>
    <w:rsid w:val="004530D3"/>
    <w:rsid w:val="00453316"/>
    <w:rsid w:val="00453572"/>
    <w:rsid w:val="004540AB"/>
    <w:rsid w:val="0045438C"/>
    <w:rsid w:val="004543E4"/>
    <w:rsid w:val="00454CE6"/>
    <w:rsid w:val="00454D18"/>
    <w:rsid w:val="00454DBF"/>
    <w:rsid w:val="00455201"/>
    <w:rsid w:val="0045534A"/>
    <w:rsid w:val="004558CE"/>
    <w:rsid w:val="004562E2"/>
    <w:rsid w:val="004565AC"/>
    <w:rsid w:val="00456A46"/>
    <w:rsid w:val="00456AEB"/>
    <w:rsid w:val="00457085"/>
    <w:rsid w:val="00457292"/>
    <w:rsid w:val="00457555"/>
    <w:rsid w:val="0045765D"/>
    <w:rsid w:val="00457ACC"/>
    <w:rsid w:val="00457F16"/>
    <w:rsid w:val="004600A8"/>
    <w:rsid w:val="004602BF"/>
    <w:rsid w:val="004607E0"/>
    <w:rsid w:val="00461569"/>
    <w:rsid w:val="004616ED"/>
    <w:rsid w:val="004617C5"/>
    <w:rsid w:val="00461B67"/>
    <w:rsid w:val="004620CD"/>
    <w:rsid w:val="00462690"/>
    <w:rsid w:val="00462695"/>
    <w:rsid w:val="00462947"/>
    <w:rsid w:val="00462A69"/>
    <w:rsid w:val="00462B2B"/>
    <w:rsid w:val="00462E45"/>
    <w:rsid w:val="00462FAA"/>
    <w:rsid w:val="0046348A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78"/>
    <w:rsid w:val="004647C9"/>
    <w:rsid w:val="00464EE4"/>
    <w:rsid w:val="00464FF3"/>
    <w:rsid w:val="0046540F"/>
    <w:rsid w:val="00465564"/>
    <w:rsid w:val="00465648"/>
    <w:rsid w:val="004657D4"/>
    <w:rsid w:val="00465A16"/>
    <w:rsid w:val="00466472"/>
    <w:rsid w:val="004669DE"/>
    <w:rsid w:val="00466CFA"/>
    <w:rsid w:val="004674B4"/>
    <w:rsid w:val="0046777B"/>
    <w:rsid w:val="00467951"/>
    <w:rsid w:val="00467A5C"/>
    <w:rsid w:val="00470121"/>
    <w:rsid w:val="00470B62"/>
    <w:rsid w:val="0047137D"/>
    <w:rsid w:val="00471458"/>
    <w:rsid w:val="004716B3"/>
    <w:rsid w:val="00471853"/>
    <w:rsid w:val="00472345"/>
    <w:rsid w:val="00472504"/>
    <w:rsid w:val="004726EE"/>
    <w:rsid w:val="00472822"/>
    <w:rsid w:val="00472924"/>
    <w:rsid w:val="00472FF5"/>
    <w:rsid w:val="00473481"/>
    <w:rsid w:val="004734C7"/>
    <w:rsid w:val="004736C9"/>
    <w:rsid w:val="00473A31"/>
    <w:rsid w:val="00473EA7"/>
    <w:rsid w:val="004741BD"/>
    <w:rsid w:val="004744A4"/>
    <w:rsid w:val="00475029"/>
    <w:rsid w:val="0047526F"/>
    <w:rsid w:val="004752BB"/>
    <w:rsid w:val="00475443"/>
    <w:rsid w:val="004754A6"/>
    <w:rsid w:val="00475527"/>
    <w:rsid w:val="004755D8"/>
    <w:rsid w:val="00475A97"/>
    <w:rsid w:val="00476131"/>
    <w:rsid w:val="004761C4"/>
    <w:rsid w:val="00476216"/>
    <w:rsid w:val="00476961"/>
    <w:rsid w:val="00476B58"/>
    <w:rsid w:val="00476F5A"/>
    <w:rsid w:val="00477181"/>
    <w:rsid w:val="004778EC"/>
    <w:rsid w:val="00477D62"/>
    <w:rsid w:val="00477EDB"/>
    <w:rsid w:val="00477FF4"/>
    <w:rsid w:val="004800DA"/>
    <w:rsid w:val="00480200"/>
    <w:rsid w:val="00480461"/>
    <w:rsid w:val="004805F7"/>
    <w:rsid w:val="00480B09"/>
    <w:rsid w:val="00480EF7"/>
    <w:rsid w:val="004810AA"/>
    <w:rsid w:val="004811F5"/>
    <w:rsid w:val="004816B5"/>
    <w:rsid w:val="00481796"/>
    <w:rsid w:val="00481B75"/>
    <w:rsid w:val="00481BA2"/>
    <w:rsid w:val="004824C0"/>
    <w:rsid w:val="00482609"/>
    <w:rsid w:val="00482881"/>
    <w:rsid w:val="00482B93"/>
    <w:rsid w:val="004831E9"/>
    <w:rsid w:val="0048329C"/>
    <w:rsid w:val="004832B3"/>
    <w:rsid w:val="004833EB"/>
    <w:rsid w:val="004834B3"/>
    <w:rsid w:val="004836DC"/>
    <w:rsid w:val="00483AE8"/>
    <w:rsid w:val="00483AFE"/>
    <w:rsid w:val="00483E5F"/>
    <w:rsid w:val="00484342"/>
    <w:rsid w:val="0048448F"/>
    <w:rsid w:val="00484B83"/>
    <w:rsid w:val="00484C1D"/>
    <w:rsid w:val="00484E90"/>
    <w:rsid w:val="00484F8C"/>
    <w:rsid w:val="00485303"/>
    <w:rsid w:val="00485603"/>
    <w:rsid w:val="0048587D"/>
    <w:rsid w:val="00485E67"/>
    <w:rsid w:val="004865E6"/>
    <w:rsid w:val="004867CD"/>
    <w:rsid w:val="00486AA1"/>
    <w:rsid w:val="00486C13"/>
    <w:rsid w:val="00486C57"/>
    <w:rsid w:val="00486DBC"/>
    <w:rsid w:val="00486DE9"/>
    <w:rsid w:val="00486DF4"/>
    <w:rsid w:val="00486E42"/>
    <w:rsid w:val="00487128"/>
    <w:rsid w:val="004872BE"/>
    <w:rsid w:val="004872CE"/>
    <w:rsid w:val="004873BE"/>
    <w:rsid w:val="00487C14"/>
    <w:rsid w:val="00487EC8"/>
    <w:rsid w:val="004902DD"/>
    <w:rsid w:val="004904A1"/>
    <w:rsid w:val="0049066E"/>
    <w:rsid w:val="0049076D"/>
    <w:rsid w:val="00491395"/>
    <w:rsid w:val="004925B9"/>
    <w:rsid w:val="00492863"/>
    <w:rsid w:val="00492C44"/>
    <w:rsid w:val="00492CD7"/>
    <w:rsid w:val="00492CE2"/>
    <w:rsid w:val="00492D47"/>
    <w:rsid w:val="0049302D"/>
    <w:rsid w:val="0049313D"/>
    <w:rsid w:val="00493683"/>
    <w:rsid w:val="00493766"/>
    <w:rsid w:val="00493867"/>
    <w:rsid w:val="00493A76"/>
    <w:rsid w:val="00493C94"/>
    <w:rsid w:val="00493CC5"/>
    <w:rsid w:val="00493D46"/>
    <w:rsid w:val="00493F7C"/>
    <w:rsid w:val="004948C9"/>
    <w:rsid w:val="00494AA2"/>
    <w:rsid w:val="00494ADD"/>
    <w:rsid w:val="00494B0F"/>
    <w:rsid w:val="0049520F"/>
    <w:rsid w:val="004952F6"/>
    <w:rsid w:val="004953EA"/>
    <w:rsid w:val="00495815"/>
    <w:rsid w:val="00495AB9"/>
    <w:rsid w:val="00495F75"/>
    <w:rsid w:val="00495F76"/>
    <w:rsid w:val="004966D6"/>
    <w:rsid w:val="004967B6"/>
    <w:rsid w:val="00496877"/>
    <w:rsid w:val="00496E4D"/>
    <w:rsid w:val="0049702F"/>
    <w:rsid w:val="004970C3"/>
    <w:rsid w:val="004974EA"/>
    <w:rsid w:val="00497D48"/>
    <w:rsid w:val="00497DD5"/>
    <w:rsid w:val="00497F4E"/>
    <w:rsid w:val="004A04F7"/>
    <w:rsid w:val="004A0715"/>
    <w:rsid w:val="004A0941"/>
    <w:rsid w:val="004A0A48"/>
    <w:rsid w:val="004A0A9B"/>
    <w:rsid w:val="004A0BBA"/>
    <w:rsid w:val="004A0BE9"/>
    <w:rsid w:val="004A14D8"/>
    <w:rsid w:val="004A1B39"/>
    <w:rsid w:val="004A297A"/>
    <w:rsid w:val="004A2B69"/>
    <w:rsid w:val="004A2BB4"/>
    <w:rsid w:val="004A2CBA"/>
    <w:rsid w:val="004A2D2B"/>
    <w:rsid w:val="004A2D59"/>
    <w:rsid w:val="004A3147"/>
    <w:rsid w:val="004A34C7"/>
    <w:rsid w:val="004A38AA"/>
    <w:rsid w:val="004A3A58"/>
    <w:rsid w:val="004A3E76"/>
    <w:rsid w:val="004A3FD7"/>
    <w:rsid w:val="004A41D5"/>
    <w:rsid w:val="004A4232"/>
    <w:rsid w:val="004A435B"/>
    <w:rsid w:val="004A48C4"/>
    <w:rsid w:val="004A4ADB"/>
    <w:rsid w:val="004A4D92"/>
    <w:rsid w:val="004A4F28"/>
    <w:rsid w:val="004A55C4"/>
    <w:rsid w:val="004A59D3"/>
    <w:rsid w:val="004A6308"/>
    <w:rsid w:val="004A639A"/>
    <w:rsid w:val="004A716B"/>
    <w:rsid w:val="004A7657"/>
    <w:rsid w:val="004A7BEF"/>
    <w:rsid w:val="004A7E38"/>
    <w:rsid w:val="004B02D0"/>
    <w:rsid w:val="004B05FD"/>
    <w:rsid w:val="004B08DC"/>
    <w:rsid w:val="004B0A09"/>
    <w:rsid w:val="004B11D7"/>
    <w:rsid w:val="004B18FE"/>
    <w:rsid w:val="004B19E9"/>
    <w:rsid w:val="004B1AAF"/>
    <w:rsid w:val="004B1CED"/>
    <w:rsid w:val="004B1FAA"/>
    <w:rsid w:val="004B2214"/>
    <w:rsid w:val="004B2D28"/>
    <w:rsid w:val="004B389C"/>
    <w:rsid w:val="004B38E5"/>
    <w:rsid w:val="004B3B98"/>
    <w:rsid w:val="004B3F3D"/>
    <w:rsid w:val="004B3F6E"/>
    <w:rsid w:val="004B3FEB"/>
    <w:rsid w:val="004B402B"/>
    <w:rsid w:val="004B40EF"/>
    <w:rsid w:val="004B41A4"/>
    <w:rsid w:val="004B47D7"/>
    <w:rsid w:val="004B49EB"/>
    <w:rsid w:val="004B4EBE"/>
    <w:rsid w:val="004B4F13"/>
    <w:rsid w:val="004B548D"/>
    <w:rsid w:val="004B56BD"/>
    <w:rsid w:val="004B59D6"/>
    <w:rsid w:val="004B5CB2"/>
    <w:rsid w:val="004B5D6E"/>
    <w:rsid w:val="004B6564"/>
    <w:rsid w:val="004B661E"/>
    <w:rsid w:val="004B66DC"/>
    <w:rsid w:val="004B6BDC"/>
    <w:rsid w:val="004B6DBD"/>
    <w:rsid w:val="004B7178"/>
    <w:rsid w:val="004B7234"/>
    <w:rsid w:val="004B72D6"/>
    <w:rsid w:val="004B757F"/>
    <w:rsid w:val="004B7ABB"/>
    <w:rsid w:val="004C09ED"/>
    <w:rsid w:val="004C112F"/>
    <w:rsid w:val="004C12BD"/>
    <w:rsid w:val="004C13AB"/>
    <w:rsid w:val="004C15F5"/>
    <w:rsid w:val="004C18D0"/>
    <w:rsid w:val="004C1A20"/>
    <w:rsid w:val="004C1BFB"/>
    <w:rsid w:val="004C1CB0"/>
    <w:rsid w:val="004C1CED"/>
    <w:rsid w:val="004C1F19"/>
    <w:rsid w:val="004C20C8"/>
    <w:rsid w:val="004C2119"/>
    <w:rsid w:val="004C217E"/>
    <w:rsid w:val="004C3053"/>
    <w:rsid w:val="004C3123"/>
    <w:rsid w:val="004C3646"/>
    <w:rsid w:val="004C36E6"/>
    <w:rsid w:val="004C3876"/>
    <w:rsid w:val="004C398F"/>
    <w:rsid w:val="004C3A32"/>
    <w:rsid w:val="004C3A63"/>
    <w:rsid w:val="004C3FD4"/>
    <w:rsid w:val="004C4015"/>
    <w:rsid w:val="004C4289"/>
    <w:rsid w:val="004C4312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C55"/>
    <w:rsid w:val="004C72C2"/>
    <w:rsid w:val="004C757C"/>
    <w:rsid w:val="004C758C"/>
    <w:rsid w:val="004C75C5"/>
    <w:rsid w:val="004C7998"/>
    <w:rsid w:val="004C7D2A"/>
    <w:rsid w:val="004C7D43"/>
    <w:rsid w:val="004D00C6"/>
    <w:rsid w:val="004D03F1"/>
    <w:rsid w:val="004D0F76"/>
    <w:rsid w:val="004D0FA4"/>
    <w:rsid w:val="004D0FB1"/>
    <w:rsid w:val="004D1972"/>
    <w:rsid w:val="004D19A4"/>
    <w:rsid w:val="004D1B95"/>
    <w:rsid w:val="004D1BD2"/>
    <w:rsid w:val="004D1C36"/>
    <w:rsid w:val="004D2AA5"/>
    <w:rsid w:val="004D2F25"/>
    <w:rsid w:val="004D2F42"/>
    <w:rsid w:val="004D322D"/>
    <w:rsid w:val="004D37C7"/>
    <w:rsid w:val="004D3AC9"/>
    <w:rsid w:val="004D3E69"/>
    <w:rsid w:val="004D40C1"/>
    <w:rsid w:val="004D45C0"/>
    <w:rsid w:val="004D4B2C"/>
    <w:rsid w:val="004D5213"/>
    <w:rsid w:val="004D53A3"/>
    <w:rsid w:val="004D5C1D"/>
    <w:rsid w:val="004D5FDC"/>
    <w:rsid w:val="004D5FF3"/>
    <w:rsid w:val="004D64BD"/>
    <w:rsid w:val="004D67B4"/>
    <w:rsid w:val="004D698C"/>
    <w:rsid w:val="004D69A5"/>
    <w:rsid w:val="004D6FD8"/>
    <w:rsid w:val="004D72EA"/>
    <w:rsid w:val="004D75ED"/>
    <w:rsid w:val="004D763B"/>
    <w:rsid w:val="004D7AFA"/>
    <w:rsid w:val="004D7BC3"/>
    <w:rsid w:val="004E00C6"/>
    <w:rsid w:val="004E021B"/>
    <w:rsid w:val="004E026F"/>
    <w:rsid w:val="004E06B4"/>
    <w:rsid w:val="004E0ACE"/>
    <w:rsid w:val="004E16A9"/>
    <w:rsid w:val="004E1D74"/>
    <w:rsid w:val="004E1F46"/>
    <w:rsid w:val="004E2482"/>
    <w:rsid w:val="004E269E"/>
    <w:rsid w:val="004E2A8A"/>
    <w:rsid w:val="004E2ACE"/>
    <w:rsid w:val="004E2D9B"/>
    <w:rsid w:val="004E2F2C"/>
    <w:rsid w:val="004E2F9C"/>
    <w:rsid w:val="004E3ADD"/>
    <w:rsid w:val="004E45C8"/>
    <w:rsid w:val="004E474F"/>
    <w:rsid w:val="004E51F9"/>
    <w:rsid w:val="004E5CF2"/>
    <w:rsid w:val="004E5F94"/>
    <w:rsid w:val="004E67BD"/>
    <w:rsid w:val="004E6869"/>
    <w:rsid w:val="004E7A2C"/>
    <w:rsid w:val="004F009D"/>
    <w:rsid w:val="004F02D3"/>
    <w:rsid w:val="004F03C3"/>
    <w:rsid w:val="004F0457"/>
    <w:rsid w:val="004F0866"/>
    <w:rsid w:val="004F0BD1"/>
    <w:rsid w:val="004F11E0"/>
    <w:rsid w:val="004F11E3"/>
    <w:rsid w:val="004F154F"/>
    <w:rsid w:val="004F15A3"/>
    <w:rsid w:val="004F16A7"/>
    <w:rsid w:val="004F1864"/>
    <w:rsid w:val="004F194E"/>
    <w:rsid w:val="004F1ACD"/>
    <w:rsid w:val="004F1EF3"/>
    <w:rsid w:val="004F2326"/>
    <w:rsid w:val="004F23BD"/>
    <w:rsid w:val="004F2578"/>
    <w:rsid w:val="004F2776"/>
    <w:rsid w:val="004F2A3D"/>
    <w:rsid w:val="004F2D1C"/>
    <w:rsid w:val="004F32B8"/>
    <w:rsid w:val="004F3409"/>
    <w:rsid w:val="004F373A"/>
    <w:rsid w:val="004F3AD0"/>
    <w:rsid w:val="004F3B41"/>
    <w:rsid w:val="004F3C1C"/>
    <w:rsid w:val="004F476F"/>
    <w:rsid w:val="004F4BD5"/>
    <w:rsid w:val="004F4FA8"/>
    <w:rsid w:val="004F53A1"/>
    <w:rsid w:val="004F562A"/>
    <w:rsid w:val="004F575A"/>
    <w:rsid w:val="004F57D8"/>
    <w:rsid w:val="004F5920"/>
    <w:rsid w:val="004F5B3D"/>
    <w:rsid w:val="004F62DC"/>
    <w:rsid w:val="004F672F"/>
    <w:rsid w:val="004F6DA1"/>
    <w:rsid w:val="004F732B"/>
    <w:rsid w:val="004F73BC"/>
    <w:rsid w:val="004F7495"/>
    <w:rsid w:val="004F74EE"/>
    <w:rsid w:val="004F7518"/>
    <w:rsid w:val="004F7917"/>
    <w:rsid w:val="004F7938"/>
    <w:rsid w:val="004F7C3A"/>
    <w:rsid w:val="004F7D9E"/>
    <w:rsid w:val="004F7E41"/>
    <w:rsid w:val="005002CB"/>
    <w:rsid w:val="005004FD"/>
    <w:rsid w:val="0050064D"/>
    <w:rsid w:val="005006C6"/>
    <w:rsid w:val="00500D17"/>
    <w:rsid w:val="00500DC3"/>
    <w:rsid w:val="005013A1"/>
    <w:rsid w:val="00501681"/>
    <w:rsid w:val="00501D9A"/>
    <w:rsid w:val="005022FE"/>
    <w:rsid w:val="0050257E"/>
    <w:rsid w:val="005025CD"/>
    <w:rsid w:val="005027B6"/>
    <w:rsid w:val="00502B35"/>
    <w:rsid w:val="00503109"/>
    <w:rsid w:val="00503AA6"/>
    <w:rsid w:val="00503CDE"/>
    <w:rsid w:val="00503DBE"/>
    <w:rsid w:val="0050427F"/>
    <w:rsid w:val="005043F7"/>
    <w:rsid w:val="00505091"/>
    <w:rsid w:val="00505648"/>
    <w:rsid w:val="0050591D"/>
    <w:rsid w:val="00505A3E"/>
    <w:rsid w:val="00505C61"/>
    <w:rsid w:val="00505F5E"/>
    <w:rsid w:val="005060AC"/>
    <w:rsid w:val="0050678C"/>
    <w:rsid w:val="005068DD"/>
    <w:rsid w:val="00506983"/>
    <w:rsid w:val="0050798F"/>
    <w:rsid w:val="00507CE2"/>
    <w:rsid w:val="00507D1D"/>
    <w:rsid w:val="00510090"/>
    <w:rsid w:val="0051098F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C2B"/>
    <w:rsid w:val="00511D7E"/>
    <w:rsid w:val="00511EBC"/>
    <w:rsid w:val="00511F02"/>
    <w:rsid w:val="005120C1"/>
    <w:rsid w:val="00512165"/>
    <w:rsid w:val="00512362"/>
    <w:rsid w:val="00512680"/>
    <w:rsid w:val="00512779"/>
    <w:rsid w:val="00512EF7"/>
    <w:rsid w:val="00512F09"/>
    <w:rsid w:val="0051300E"/>
    <w:rsid w:val="00513079"/>
    <w:rsid w:val="00513495"/>
    <w:rsid w:val="00513580"/>
    <w:rsid w:val="005137E7"/>
    <w:rsid w:val="0051386B"/>
    <w:rsid w:val="00513889"/>
    <w:rsid w:val="00513F39"/>
    <w:rsid w:val="00514482"/>
    <w:rsid w:val="0051488D"/>
    <w:rsid w:val="00514F3B"/>
    <w:rsid w:val="00514F7E"/>
    <w:rsid w:val="005154FD"/>
    <w:rsid w:val="00515671"/>
    <w:rsid w:val="00515781"/>
    <w:rsid w:val="005158B5"/>
    <w:rsid w:val="00516D1B"/>
    <w:rsid w:val="00516E8D"/>
    <w:rsid w:val="005172FB"/>
    <w:rsid w:val="00517332"/>
    <w:rsid w:val="00517656"/>
    <w:rsid w:val="00517810"/>
    <w:rsid w:val="005178C6"/>
    <w:rsid w:val="005178D1"/>
    <w:rsid w:val="00517CC4"/>
    <w:rsid w:val="00517D25"/>
    <w:rsid w:val="005200DD"/>
    <w:rsid w:val="0052048F"/>
    <w:rsid w:val="005205D9"/>
    <w:rsid w:val="00520874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C82"/>
    <w:rsid w:val="00521DAE"/>
    <w:rsid w:val="00521DF9"/>
    <w:rsid w:val="005220C5"/>
    <w:rsid w:val="005222BA"/>
    <w:rsid w:val="005227DB"/>
    <w:rsid w:val="00522B4A"/>
    <w:rsid w:val="00522FB0"/>
    <w:rsid w:val="005231AF"/>
    <w:rsid w:val="00523A8E"/>
    <w:rsid w:val="00523D2D"/>
    <w:rsid w:val="00523E02"/>
    <w:rsid w:val="00523E22"/>
    <w:rsid w:val="00523EFF"/>
    <w:rsid w:val="00523F00"/>
    <w:rsid w:val="00523F15"/>
    <w:rsid w:val="005241EC"/>
    <w:rsid w:val="005243B1"/>
    <w:rsid w:val="005249B1"/>
    <w:rsid w:val="0052522D"/>
    <w:rsid w:val="0052535A"/>
    <w:rsid w:val="005260FE"/>
    <w:rsid w:val="0052647E"/>
    <w:rsid w:val="00526521"/>
    <w:rsid w:val="005266BA"/>
    <w:rsid w:val="0052670E"/>
    <w:rsid w:val="005268D9"/>
    <w:rsid w:val="005268E3"/>
    <w:rsid w:val="00526B3D"/>
    <w:rsid w:val="00526CDE"/>
    <w:rsid w:val="00526EE7"/>
    <w:rsid w:val="005274B6"/>
    <w:rsid w:val="00527BE8"/>
    <w:rsid w:val="00530B0F"/>
    <w:rsid w:val="00531615"/>
    <w:rsid w:val="005317E6"/>
    <w:rsid w:val="005322F7"/>
    <w:rsid w:val="005324CB"/>
    <w:rsid w:val="005327E3"/>
    <w:rsid w:val="00532BDA"/>
    <w:rsid w:val="005337FE"/>
    <w:rsid w:val="00533951"/>
    <w:rsid w:val="0053398F"/>
    <w:rsid w:val="00533A8F"/>
    <w:rsid w:val="00534222"/>
    <w:rsid w:val="00535893"/>
    <w:rsid w:val="00535A6D"/>
    <w:rsid w:val="00535E40"/>
    <w:rsid w:val="005361FF"/>
    <w:rsid w:val="0053633E"/>
    <w:rsid w:val="00536597"/>
    <w:rsid w:val="00536C40"/>
    <w:rsid w:val="00536F8E"/>
    <w:rsid w:val="0053708B"/>
    <w:rsid w:val="0053732C"/>
    <w:rsid w:val="005376CD"/>
    <w:rsid w:val="005377C2"/>
    <w:rsid w:val="00540209"/>
    <w:rsid w:val="005406AA"/>
    <w:rsid w:val="00540ABE"/>
    <w:rsid w:val="00540D6C"/>
    <w:rsid w:val="00540EA7"/>
    <w:rsid w:val="00540F49"/>
    <w:rsid w:val="0054111A"/>
    <w:rsid w:val="00541187"/>
    <w:rsid w:val="005414E2"/>
    <w:rsid w:val="00541C93"/>
    <w:rsid w:val="00541CF2"/>
    <w:rsid w:val="00541F7D"/>
    <w:rsid w:val="005425BA"/>
    <w:rsid w:val="00542D18"/>
    <w:rsid w:val="00542E43"/>
    <w:rsid w:val="005430D1"/>
    <w:rsid w:val="005432E3"/>
    <w:rsid w:val="00543381"/>
    <w:rsid w:val="0054389E"/>
    <w:rsid w:val="005440BA"/>
    <w:rsid w:val="00544210"/>
    <w:rsid w:val="00544640"/>
    <w:rsid w:val="0054472E"/>
    <w:rsid w:val="00544B7B"/>
    <w:rsid w:val="00544BA2"/>
    <w:rsid w:val="00544D44"/>
    <w:rsid w:val="005458AD"/>
    <w:rsid w:val="00545981"/>
    <w:rsid w:val="00545A2D"/>
    <w:rsid w:val="00545C9A"/>
    <w:rsid w:val="005469E3"/>
    <w:rsid w:val="00546BFE"/>
    <w:rsid w:val="00547356"/>
    <w:rsid w:val="005473F0"/>
    <w:rsid w:val="00547615"/>
    <w:rsid w:val="0054762F"/>
    <w:rsid w:val="00547B26"/>
    <w:rsid w:val="00547DD8"/>
    <w:rsid w:val="005506CF"/>
    <w:rsid w:val="00550CD2"/>
    <w:rsid w:val="005510D0"/>
    <w:rsid w:val="00551108"/>
    <w:rsid w:val="005513A1"/>
    <w:rsid w:val="00551A8B"/>
    <w:rsid w:val="005520F8"/>
    <w:rsid w:val="005521DA"/>
    <w:rsid w:val="00552440"/>
    <w:rsid w:val="0055264C"/>
    <w:rsid w:val="0055278A"/>
    <w:rsid w:val="00552981"/>
    <w:rsid w:val="00552C25"/>
    <w:rsid w:val="00552E37"/>
    <w:rsid w:val="00553098"/>
    <w:rsid w:val="0055329D"/>
    <w:rsid w:val="005536CF"/>
    <w:rsid w:val="0055378C"/>
    <w:rsid w:val="005538A1"/>
    <w:rsid w:val="00554759"/>
    <w:rsid w:val="005547E1"/>
    <w:rsid w:val="00554BC2"/>
    <w:rsid w:val="00554C76"/>
    <w:rsid w:val="00554EC2"/>
    <w:rsid w:val="00555197"/>
    <w:rsid w:val="00555484"/>
    <w:rsid w:val="0055585B"/>
    <w:rsid w:val="00555E9B"/>
    <w:rsid w:val="00556206"/>
    <w:rsid w:val="005563AF"/>
    <w:rsid w:val="005564DB"/>
    <w:rsid w:val="005566E5"/>
    <w:rsid w:val="00556F2D"/>
    <w:rsid w:val="00557249"/>
    <w:rsid w:val="00557430"/>
    <w:rsid w:val="005576DA"/>
    <w:rsid w:val="00557933"/>
    <w:rsid w:val="00557D8D"/>
    <w:rsid w:val="00557E53"/>
    <w:rsid w:val="00560442"/>
    <w:rsid w:val="00560638"/>
    <w:rsid w:val="00560908"/>
    <w:rsid w:val="00560AD2"/>
    <w:rsid w:val="00560C3A"/>
    <w:rsid w:val="00561279"/>
    <w:rsid w:val="005615E1"/>
    <w:rsid w:val="0056166C"/>
    <w:rsid w:val="00561AC8"/>
    <w:rsid w:val="00561D0A"/>
    <w:rsid w:val="00561FA3"/>
    <w:rsid w:val="005621E6"/>
    <w:rsid w:val="005621EE"/>
    <w:rsid w:val="005627C1"/>
    <w:rsid w:val="005628AE"/>
    <w:rsid w:val="00562B12"/>
    <w:rsid w:val="00562FD5"/>
    <w:rsid w:val="00562FFF"/>
    <w:rsid w:val="0056328D"/>
    <w:rsid w:val="005632AB"/>
    <w:rsid w:val="00563592"/>
    <w:rsid w:val="00563A83"/>
    <w:rsid w:val="00563CA6"/>
    <w:rsid w:val="00563CDE"/>
    <w:rsid w:val="00563F03"/>
    <w:rsid w:val="00563F8F"/>
    <w:rsid w:val="00564053"/>
    <w:rsid w:val="00564090"/>
    <w:rsid w:val="005640AA"/>
    <w:rsid w:val="00564240"/>
    <w:rsid w:val="00564337"/>
    <w:rsid w:val="00564831"/>
    <w:rsid w:val="00565025"/>
    <w:rsid w:val="00565319"/>
    <w:rsid w:val="005654BA"/>
    <w:rsid w:val="005657C4"/>
    <w:rsid w:val="005658EB"/>
    <w:rsid w:val="00565C25"/>
    <w:rsid w:val="00566475"/>
    <w:rsid w:val="00566937"/>
    <w:rsid w:val="00566A49"/>
    <w:rsid w:val="00566D98"/>
    <w:rsid w:val="00567020"/>
    <w:rsid w:val="0056734D"/>
    <w:rsid w:val="005678DE"/>
    <w:rsid w:val="00567CB3"/>
    <w:rsid w:val="005702E4"/>
    <w:rsid w:val="00570438"/>
    <w:rsid w:val="005706EB"/>
    <w:rsid w:val="005707EA"/>
    <w:rsid w:val="00570A03"/>
    <w:rsid w:val="00570B7F"/>
    <w:rsid w:val="00570EFC"/>
    <w:rsid w:val="00570F3F"/>
    <w:rsid w:val="00571204"/>
    <w:rsid w:val="0057186A"/>
    <w:rsid w:val="00571916"/>
    <w:rsid w:val="00571A4E"/>
    <w:rsid w:val="00571DB4"/>
    <w:rsid w:val="0057205D"/>
    <w:rsid w:val="00572392"/>
    <w:rsid w:val="005723D9"/>
    <w:rsid w:val="00572952"/>
    <w:rsid w:val="005730F1"/>
    <w:rsid w:val="0057314F"/>
    <w:rsid w:val="00573493"/>
    <w:rsid w:val="0057376B"/>
    <w:rsid w:val="005740DC"/>
    <w:rsid w:val="00574143"/>
    <w:rsid w:val="0057423B"/>
    <w:rsid w:val="005749BC"/>
    <w:rsid w:val="00574E59"/>
    <w:rsid w:val="0057527A"/>
    <w:rsid w:val="005753CD"/>
    <w:rsid w:val="00575523"/>
    <w:rsid w:val="005755DD"/>
    <w:rsid w:val="00575615"/>
    <w:rsid w:val="005759C1"/>
    <w:rsid w:val="00575DEB"/>
    <w:rsid w:val="0057669F"/>
    <w:rsid w:val="0057677D"/>
    <w:rsid w:val="00576877"/>
    <w:rsid w:val="00577237"/>
    <w:rsid w:val="005773FF"/>
    <w:rsid w:val="00577556"/>
    <w:rsid w:val="00577563"/>
    <w:rsid w:val="00577744"/>
    <w:rsid w:val="005779E3"/>
    <w:rsid w:val="00577A6C"/>
    <w:rsid w:val="00577E8F"/>
    <w:rsid w:val="00577F73"/>
    <w:rsid w:val="00580145"/>
    <w:rsid w:val="00580C19"/>
    <w:rsid w:val="00580D83"/>
    <w:rsid w:val="0058117C"/>
    <w:rsid w:val="0058129D"/>
    <w:rsid w:val="005816D4"/>
    <w:rsid w:val="00581E1A"/>
    <w:rsid w:val="00581FE7"/>
    <w:rsid w:val="0058215D"/>
    <w:rsid w:val="0058257E"/>
    <w:rsid w:val="005827A7"/>
    <w:rsid w:val="00582A60"/>
    <w:rsid w:val="00582C9C"/>
    <w:rsid w:val="00582F20"/>
    <w:rsid w:val="00582FF6"/>
    <w:rsid w:val="005831AA"/>
    <w:rsid w:val="005834D9"/>
    <w:rsid w:val="00583869"/>
    <w:rsid w:val="00583AAB"/>
    <w:rsid w:val="00583ACA"/>
    <w:rsid w:val="00583B09"/>
    <w:rsid w:val="00583D96"/>
    <w:rsid w:val="00583F8F"/>
    <w:rsid w:val="00584160"/>
    <w:rsid w:val="005848EC"/>
    <w:rsid w:val="00585095"/>
    <w:rsid w:val="005850C6"/>
    <w:rsid w:val="0058573F"/>
    <w:rsid w:val="00585A74"/>
    <w:rsid w:val="005865A6"/>
    <w:rsid w:val="005866B0"/>
    <w:rsid w:val="00586718"/>
    <w:rsid w:val="00586AF7"/>
    <w:rsid w:val="0058703B"/>
    <w:rsid w:val="0058730C"/>
    <w:rsid w:val="005873F5"/>
    <w:rsid w:val="00587442"/>
    <w:rsid w:val="005874BF"/>
    <w:rsid w:val="00587BE5"/>
    <w:rsid w:val="00587CC0"/>
    <w:rsid w:val="005901A5"/>
    <w:rsid w:val="005901D2"/>
    <w:rsid w:val="0059035E"/>
    <w:rsid w:val="00590A86"/>
    <w:rsid w:val="00590E83"/>
    <w:rsid w:val="005912E0"/>
    <w:rsid w:val="00591EA3"/>
    <w:rsid w:val="00591F87"/>
    <w:rsid w:val="0059249F"/>
    <w:rsid w:val="00592585"/>
    <w:rsid w:val="00592B0F"/>
    <w:rsid w:val="0059305D"/>
    <w:rsid w:val="00594651"/>
    <w:rsid w:val="005947E0"/>
    <w:rsid w:val="0059520C"/>
    <w:rsid w:val="00595261"/>
    <w:rsid w:val="0059527C"/>
    <w:rsid w:val="0059575E"/>
    <w:rsid w:val="005957D7"/>
    <w:rsid w:val="005958CB"/>
    <w:rsid w:val="005963CB"/>
    <w:rsid w:val="0059684D"/>
    <w:rsid w:val="005968CF"/>
    <w:rsid w:val="005970F9"/>
    <w:rsid w:val="0059717B"/>
    <w:rsid w:val="0059725D"/>
    <w:rsid w:val="00597362"/>
    <w:rsid w:val="005973D8"/>
    <w:rsid w:val="0059765A"/>
    <w:rsid w:val="00597BCC"/>
    <w:rsid w:val="00597D83"/>
    <w:rsid w:val="00597EAF"/>
    <w:rsid w:val="005A00CC"/>
    <w:rsid w:val="005A0791"/>
    <w:rsid w:val="005A0B5F"/>
    <w:rsid w:val="005A0CFB"/>
    <w:rsid w:val="005A1420"/>
    <w:rsid w:val="005A1B32"/>
    <w:rsid w:val="005A1BFF"/>
    <w:rsid w:val="005A1CC1"/>
    <w:rsid w:val="005A20AD"/>
    <w:rsid w:val="005A2209"/>
    <w:rsid w:val="005A2631"/>
    <w:rsid w:val="005A274E"/>
    <w:rsid w:val="005A285E"/>
    <w:rsid w:val="005A2A4F"/>
    <w:rsid w:val="005A2B92"/>
    <w:rsid w:val="005A2CFC"/>
    <w:rsid w:val="005A2FA4"/>
    <w:rsid w:val="005A2FAE"/>
    <w:rsid w:val="005A338A"/>
    <w:rsid w:val="005A33F2"/>
    <w:rsid w:val="005A35B3"/>
    <w:rsid w:val="005A37C8"/>
    <w:rsid w:val="005A3A1D"/>
    <w:rsid w:val="005A407C"/>
    <w:rsid w:val="005A40E4"/>
    <w:rsid w:val="005A4A56"/>
    <w:rsid w:val="005A4AAD"/>
    <w:rsid w:val="005A4BAB"/>
    <w:rsid w:val="005A4F21"/>
    <w:rsid w:val="005A507C"/>
    <w:rsid w:val="005A65DF"/>
    <w:rsid w:val="005A671C"/>
    <w:rsid w:val="005A682D"/>
    <w:rsid w:val="005A6897"/>
    <w:rsid w:val="005A6F59"/>
    <w:rsid w:val="005A7291"/>
    <w:rsid w:val="005A75A6"/>
    <w:rsid w:val="005A7866"/>
    <w:rsid w:val="005B0329"/>
    <w:rsid w:val="005B038D"/>
    <w:rsid w:val="005B03F7"/>
    <w:rsid w:val="005B0738"/>
    <w:rsid w:val="005B0E72"/>
    <w:rsid w:val="005B1F03"/>
    <w:rsid w:val="005B24C8"/>
    <w:rsid w:val="005B251F"/>
    <w:rsid w:val="005B2B38"/>
    <w:rsid w:val="005B2B71"/>
    <w:rsid w:val="005B2C1B"/>
    <w:rsid w:val="005B3117"/>
    <w:rsid w:val="005B33CF"/>
    <w:rsid w:val="005B34C3"/>
    <w:rsid w:val="005B3593"/>
    <w:rsid w:val="005B3FBF"/>
    <w:rsid w:val="005B40EA"/>
    <w:rsid w:val="005B4F3F"/>
    <w:rsid w:val="005B5037"/>
    <w:rsid w:val="005B58FC"/>
    <w:rsid w:val="005B5B3E"/>
    <w:rsid w:val="005B5E4C"/>
    <w:rsid w:val="005B5E55"/>
    <w:rsid w:val="005B6A10"/>
    <w:rsid w:val="005B6E96"/>
    <w:rsid w:val="005B7451"/>
    <w:rsid w:val="005B7797"/>
    <w:rsid w:val="005B79DC"/>
    <w:rsid w:val="005B7CF1"/>
    <w:rsid w:val="005B7FE6"/>
    <w:rsid w:val="005C031F"/>
    <w:rsid w:val="005C072F"/>
    <w:rsid w:val="005C111F"/>
    <w:rsid w:val="005C120D"/>
    <w:rsid w:val="005C121D"/>
    <w:rsid w:val="005C133E"/>
    <w:rsid w:val="005C137D"/>
    <w:rsid w:val="005C1528"/>
    <w:rsid w:val="005C1552"/>
    <w:rsid w:val="005C19A6"/>
    <w:rsid w:val="005C1C6E"/>
    <w:rsid w:val="005C1EB9"/>
    <w:rsid w:val="005C1F51"/>
    <w:rsid w:val="005C20CD"/>
    <w:rsid w:val="005C280F"/>
    <w:rsid w:val="005C29F0"/>
    <w:rsid w:val="005C34C0"/>
    <w:rsid w:val="005C3B86"/>
    <w:rsid w:val="005C3B95"/>
    <w:rsid w:val="005C436E"/>
    <w:rsid w:val="005C4617"/>
    <w:rsid w:val="005C48A6"/>
    <w:rsid w:val="005C4E6A"/>
    <w:rsid w:val="005C51E2"/>
    <w:rsid w:val="005C53E8"/>
    <w:rsid w:val="005C5C6A"/>
    <w:rsid w:val="005C6333"/>
    <w:rsid w:val="005C6358"/>
    <w:rsid w:val="005C67E9"/>
    <w:rsid w:val="005C6901"/>
    <w:rsid w:val="005C6CE0"/>
    <w:rsid w:val="005C6EE5"/>
    <w:rsid w:val="005C7A50"/>
    <w:rsid w:val="005C7BB9"/>
    <w:rsid w:val="005C7D73"/>
    <w:rsid w:val="005C7E9E"/>
    <w:rsid w:val="005C7FFC"/>
    <w:rsid w:val="005D015E"/>
    <w:rsid w:val="005D0165"/>
    <w:rsid w:val="005D03A2"/>
    <w:rsid w:val="005D05BB"/>
    <w:rsid w:val="005D0BDC"/>
    <w:rsid w:val="005D0E04"/>
    <w:rsid w:val="005D1283"/>
    <w:rsid w:val="005D12F2"/>
    <w:rsid w:val="005D1520"/>
    <w:rsid w:val="005D1556"/>
    <w:rsid w:val="005D1572"/>
    <w:rsid w:val="005D1668"/>
    <w:rsid w:val="005D16C1"/>
    <w:rsid w:val="005D2078"/>
    <w:rsid w:val="005D20F1"/>
    <w:rsid w:val="005D2138"/>
    <w:rsid w:val="005D2B50"/>
    <w:rsid w:val="005D2EE0"/>
    <w:rsid w:val="005D33FF"/>
    <w:rsid w:val="005D343A"/>
    <w:rsid w:val="005D3728"/>
    <w:rsid w:val="005D3A79"/>
    <w:rsid w:val="005D3F24"/>
    <w:rsid w:val="005D410D"/>
    <w:rsid w:val="005D4247"/>
    <w:rsid w:val="005D43C1"/>
    <w:rsid w:val="005D4DE3"/>
    <w:rsid w:val="005D4F63"/>
    <w:rsid w:val="005D52D5"/>
    <w:rsid w:val="005D5431"/>
    <w:rsid w:val="005D596D"/>
    <w:rsid w:val="005D5D1B"/>
    <w:rsid w:val="005D5ECC"/>
    <w:rsid w:val="005D6009"/>
    <w:rsid w:val="005D604A"/>
    <w:rsid w:val="005D6414"/>
    <w:rsid w:val="005D641C"/>
    <w:rsid w:val="005D6545"/>
    <w:rsid w:val="005D7223"/>
    <w:rsid w:val="005E000B"/>
    <w:rsid w:val="005E0294"/>
    <w:rsid w:val="005E05EA"/>
    <w:rsid w:val="005E0E28"/>
    <w:rsid w:val="005E12EA"/>
    <w:rsid w:val="005E16E7"/>
    <w:rsid w:val="005E18C5"/>
    <w:rsid w:val="005E1DD5"/>
    <w:rsid w:val="005E214F"/>
    <w:rsid w:val="005E24F6"/>
    <w:rsid w:val="005E268E"/>
    <w:rsid w:val="005E2BB9"/>
    <w:rsid w:val="005E2BE1"/>
    <w:rsid w:val="005E2DE1"/>
    <w:rsid w:val="005E2EBE"/>
    <w:rsid w:val="005E38C1"/>
    <w:rsid w:val="005E3CB7"/>
    <w:rsid w:val="005E4B99"/>
    <w:rsid w:val="005E4C20"/>
    <w:rsid w:val="005E4D96"/>
    <w:rsid w:val="005E4F47"/>
    <w:rsid w:val="005E504D"/>
    <w:rsid w:val="005E50E1"/>
    <w:rsid w:val="005E53EE"/>
    <w:rsid w:val="005E595D"/>
    <w:rsid w:val="005E595E"/>
    <w:rsid w:val="005E5ADB"/>
    <w:rsid w:val="005E5B94"/>
    <w:rsid w:val="005E5F50"/>
    <w:rsid w:val="005E704E"/>
    <w:rsid w:val="005E7294"/>
    <w:rsid w:val="005E7981"/>
    <w:rsid w:val="005E7B46"/>
    <w:rsid w:val="005E7BD1"/>
    <w:rsid w:val="005F005F"/>
    <w:rsid w:val="005F01E1"/>
    <w:rsid w:val="005F0507"/>
    <w:rsid w:val="005F0848"/>
    <w:rsid w:val="005F0970"/>
    <w:rsid w:val="005F0A5F"/>
    <w:rsid w:val="005F0AA7"/>
    <w:rsid w:val="005F0C50"/>
    <w:rsid w:val="005F125B"/>
    <w:rsid w:val="005F1ADE"/>
    <w:rsid w:val="005F202A"/>
    <w:rsid w:val="005F227B"/>
    <w:rsid w:val="005F2363"/>
    <w:rsid w:val="005F296D"/>
    <w:rsid w:val="005F3783"/>
    <w:rsid w:val="005F37C3"/>
    <w:rsid w:val="005F38C6"/>
    <w:rsid w:val="005F3F20"/>
    <w:rsid w:val="005F4204"/>
    <w:rsid w:val="005F45AC"/>
    <w:rsid w:val="005F4725"/>
    <w:rsid w:val="005F4984"/>
    <w:rsid w:val="005F4DE1"/>
    <w:rsid w:val="005F4E09"/>
    <w:rsid w:val="005F5065"/>
    <w:rsid w:val="005F561E"/>
    <w:rsid w:val="005F5906"/>
    <w:rsid w:val="005F5D47"/>
    <w:rsid w:val="005F5EA1"/>
    <w:rsid w:val="005F60E9"/>
    <w:rsid w:val="005F6770"/>
    <w:rsid w:val="005F6CA3"/>
    <w:rsid w:val="005F6FE8"/>
    <w:rsid w:val="005F7360"/>
    <w:rsid w:val="005F77CA"/>
    <w:rsid w:val="005F781C"/>
    <w:rsid w:val="005F79EA"/>
    <w:rsid w:val="005F7C45"/>
    <w:rsid w:val="005F7CE1"/>
    <w:rsid w:val="005F7D04"/>
    <w:rsid w:val="0060065B"/>
    <w:rsid w:val="006007C0"/>
    <w:rsid w:val="00600A53"/>
    <w:rsid w:val="00600AB1"/>
    <w:rsid w:val="00600B38"/>
    <w:rsid w:val="00600DEC"/>
    <w:rsid w:val="00600E45"/>
    <w:rsid w:val="00600EA6"/>
    <w:rsid w:val="00601287"/>
    <w:rsid w:val="006012E9"/>
    <w:rsid w:val="00601470"/>
    <w:rsid w:val="006023DB"/>
    <w:rsid w:val="0060257D"/>
    <w:rsid w:val="00602B22"/>
    <w:rsid w:val="00602F92"/>
    <w:rsid w:val="0060346D"/>
    <w:rsid w:val="0060364A"/>
    <w:rsid w:val="0060369E"/>
    <w:rsid w:val="006039B6"/>
    <w:rsid w:val="00603B8F"/>
    <w:rsid w:val="00603C9C"/>
    <w:rsid w:val="00603CF4"/>
    <w:rsid w:val="00603D58"/>
    <w:rsid w:val="00604023"/>
    <w:rsid w:val="00604499"/>
    <w:rsid w:val="006047F7"/>
    <w:rsid w:val="00604992"/>
    <w:rsid w:val="006049CE"/>
    <w:rsid w:val="00604B14"/>
    <w:rsid w:val="00605A43"/>
    <w:rsid w:val="00605D03"/>
    <w:rsid w:val="006063F8"/>
    <w:rsid w:val="0060653A"/>
    <w:rsid w:val="00606B10"/>
    <w:rsid w:val="00606BF9"/>
    <w:rsid w:val="00606D62"/>
    <w:rsid w:val="00606E4B"/>
    <w:rsid w:val="00606F09"/>
    <w:rsid w:val="00607039"/>
    <w:rsid w:val="00607324"/>
    <w:rsid w:val="00607448"/>
    <w:rsid w:val="0060791C"/>
    <w:rsid w:val="00607AA4"/>
    <w:rsid w:val="00607ADB"/>
    <w:rsid w:val="00607FB4"/>
    <w:rsid w:val="006100CF"/>
    <w:rsid w:val="00610402"/>
    <w:rsid w:val="0061053E"/>
    <w:rsid w:val="00610555"/>
    <w:rsid w:val="0061056B"/>
    <w:rsid w:val="0061099D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EAD"/>
    <w:rsid w:val="00614382"/>
    <w:rsid w:val="0061457F"/>
    <w:rsid w:val="00614584"/>
    <w:rsid w:val="00614629"/>
    <w:rsid w:val="00614972"/>
    <w:rsid w:val="00614B4B"/>
    <w:rsid w:val="00614D9C"/>
    <w:rsid w:val="0061525C"/>
    <w:rsid w:val="0061548F"/>
    <w:rsid w:val="00615632"/>
    <w:rsid w:val="0061587E"/>
    <w:rsid w:val="00615D87"/>
    <w:rsid w:val="00615FCA"/>
    <w:rsid w:val="00616030"/>
    <w:rsid w:val="006165C9"/>
    <w:rsid w:val="00616661"/>
    <w:rsid w:val="006166F4"/>
    <w:rsid w:val="006166FA"/>
    <w:rsid w:val="006167ED"/>
    <w:rsid w:val="00616972"/>
    <w:rsid w:val="00616AD9"/>
    <w:rsid w:val="00616B20"/>
    <w:rsid w:val="0061757E"/>
    <w:rsid w:val="00617819"/>
    <w:rsid w:val="006179F6"/>
    <w:rsid w:val="00617D06"/>
    <w:rsid w:val="00617E22"/>
    <w:rsid w:val="006200DE"/>
    <w:rsid w:val="0062032F"/>
    <w:rsid w:val="00620602"/>
    <w:rsid w:val="00620670"/>
    <w:rsid w:val="006208D7"/>
    <w:rsid w:val="00620A08"/>
    <w:rsid w:val="00620DCA"/>
    <w:rsid w:val="00620DF6"/>
    <w:rsid w:val="00620E1B"/>
    <w:rsid w:val="0062136B"/>
    <w:rsid w:val="006214E7"/>
    <w:rsid w:val="00621B43"/>
    <w:rsid w:val="00621D46"/>
    <w:rsid w:val="00621D56"/>
    <w:rsid w:val="00623062"/>
    <w:rsid w:val="00624617"/>
    <w:rsid w:val="00624648"/>
    <w:rsid w:val="00624761"/>
    <w:rsid w:val="00624CAE"/>
    <w:rsid w:val="00624CC7"/>
    <w:rsid w:val="0062500F"/>
    <w:rsid w:val="006250F0"/>
    <w:rsid w:val="00625D25"/>
    <w:rsid w:val="006260B9"/>
    <w:rsid w:val="00626447"/>
    <w:rsid w:val="006266F1"/>
    <w:rsid w:val="006269D3"/>
    <w:rsid w:val="00626DCB"/>
    <w:rsid w:val="006277DC"/>
    <w:rsid w:val="00627F75"/>
    <w:rsid w:val="00627FE1"/>
    <w:rsid w:val="0063006F"/>
    <w:rsid w:val="006304D7"/>
    <w:rsid w:val="00630857"/>
    <w:rsid w:val="0063099C"/>
    <w:rsid w:val="00630B68"/>
    <w:rsid w:val="00630BC2"/>
    <w:rsid w:val="00631868"/>
    <w:rsid w:val="00631AB7"/>
    <w:rsid w:val="00631D11"/>
    <w:rsid w:val="00631DB3"/>
    <w:rsid w:val="00631E37"/>
    <w:rsid w:val="00631F9A"/>
    <w:rsid w:val="006324A9"/>
    <w:rsid w:val="00632A06"/>
    <w:rsid w:val="00633442"/>
    <w:rsid w:val="006338F6"/>
    <w:rsid w:val="00633C85"/>
    <w:rsid w:val="00633EE3"/>
    <w:rsid w:val="00634BEC"/>
    <w:rsid w:val="00634DDD"/>
    <w:rsid w:val="00635194"/>
    <w:rsid w:val="006351B0"/>
    <w:rsid w:val="006353CB"/>
    <w:rsid w:val="0063583B"/>
    <w:rsid w:val="00636095"/>
    <w:rsid w:val="00636521"/>
    <w:rsid w:val="00636B10"/>
    <w:rsid w:val="00636B83"/>
    <w:rsid w:val="00636CB9"/>
    <w:rsid w:val="00636F0C"/>
    <w:rsid w:val="00637265"/>
    <w:rsid w:val="006379CF"/>
    <w:rsid w:val="00637AF8"/>
    <w:rsid w:val="00637D80"/>
    <w:rsid w:val="006401D3"/>
    <w:rsid w:val="00640635"/>
    <w:rsid w:val="006407E4"/>
    <w:rsid w:val="00640941"/>
    <w:rsid w:val="006409BD"/>
    <w:rsid w:val="00640BCD"/>
    <w:rsid w:val="00640D5B"/>
    <w:rsid w:val="00640D82"/>
    <w:rsid w:val="00640E8F"/>
    <w:rsid w:val="00640F98"/>
    <w:rsid w:val="006410B7"/>
    <w:rsid w:val="00641530"/>
    <w:rsid w:val="00641B97"/>
    <w:rsid w:val="00641EF4"/>
    <w:rsid w:val="00642097"/>
    <w:rsid w:val="006421F3"/>
    <w:rsid w:val="00642719"/>
    <w:rsid w:val="006427AD"/>
    <w:rsid w:val="0064291A"/>
    <w:rsid w:val="006429A4"/>
    <w:rsid w:val="0064316C"/>
    <w:rsid w:val="006437AA"/>
    <w:rsid w:val="00643911"/>
    <w:rsid w:val="00643950"/>
    <w:rsid w:val="00643CA8"/>
    <w:rsid w:val="00643E70"/>
    <w:rsid w:val="00643F5D"/>
    <w:rsid w:val="00643FAF"/>
    <w:rsid w:val="00644389"/>
    <w:rsid w:val="006443DA"/>
    <w:rsid w:val="00644ADB"/>
    <w:rsid w:val="00644B58"/>
    <w:rsid w:val="00644BB1"/>
    <w:rsid w:val="0064537A"/>
    <w:rsid w:val="00645671"/>
    <w:rsid w:val="00645970"/>
    <w:rsid w:val="00645D43"/>
    <w:rsid w:val="00645E97"/>
    <w:rsid w:val="006460A7"/>
    <w:rsid w:val="006474E7"/>
    <w:rsid w:val="006474FF"/>
    <w:rsid w:val="006475CD"/>
    <w:rsid w:val="00647A2C"/>
    <w:rsid w:val="00647AEB"/>
    <w:rsid w:val="00647B78"/>
    <w:rsid w:val="00647D34"/>
    <w:rsid w:val="006501D4"/>
    <w:rsid w:val="006503B1"/>
    <w:rsid w:val="00650A75"/>
    <w:rsid w:val="00651149"/>
    <w:rsid w:val="00651260"/>
    <w:rsid w:val="00651294"/>
    <w:rsid w:val="006516E8"/>
    <w:rsid w:val="00651852"/>
    <w:rsid w:val="006518AD"/>
    <w:rsid w:val="006518E6"/>
    <w:rsid w:val="00651B88"/>
    <w:rsid w:val="00652484"/>
    <w:rsid w:val="00652A6F"/>
    <w:rsid w:val="00652ACF"/>
    <w:rsid w:val="00652DEF"/>
    <w:rsid w:val="00652EAA"/>
    <w:rsid w:val="006538FC"/>
    <w:rsid w:val="00653A98"/>
    <w:rsid w:val="00653B5A"/>
    <w:rsid w:val="00653E17"/>
    <w:rsid w:val="00653E22"/>
    <w:rsid w:val="00653F8F"/>
    <w:rsid w:val="00654873"/>
    <w:rsid w:val="00654883"/>
    <w:rsid w:val="006548D1"/>
    <w:rsid w:val="00654C16"/>
    <w:rsid w:val="006550A7"/>
    <w:rsid w:val="00655AB2"/>
    <w:rsid w:val="00655E2A"/>
    <w:rsid w:val="00656C68"/>
    <w:rsid w:val="00656DBE"/>
    <w:rsid w:val="00657038"/>
    <w:rsid w:val="0065761B"/>
    <w:rsid w:val="00657871"/>
    <w:rsid w:val="00657A1D"/>
    <w:rsid w:val="00657BD8"/>
    <w:rsid w:val="00657E79"/>
    <w:rsid w:val="00657FAB"/>
    <w:rsid w:val="00660435"/>
    <w:rsid w:val="0066056F"/>
    <w:rsid w:val="00660751"/>
    <w:rsid w:val="00660811"/>
    <w:rsid w:val="006608DD"/>
    <w:rsid w:val="00660ADB"/>
    <w:rsid w:val="00660C16"/>
    <w:rsid w:val="00660D37"/>
    <w:rsid w:val="00660D85"/>
    <w:rsid w:val="00660F9F"/>
    <w:rsid w:val="00660FD0"/>
    <w:rsid w:val="006610F5"/>
    <w:rsid w:val="0066137D"/>
    <w:rsid w:val="006619B7"/>
    <w:rsid w:val="00662320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F9"/>
    <w:rsid w:val="006640A3"/>
    <w:rsid w:val="006641D2"/>
    <w:rsid w:val="006642F6"/>
    <w:rsid w:val="006645E4"/>
    <w:rsid w:val="00664875"/>
    <w:rsid w:val="00664CBC"/>
    <w:rsid w:val="00665070"/>
    <w:rsid w:val="0066526A"/>
    <w:rsid w:val="0066526C"/>
    <w:rsid w:val="0066551A"/>
    <w:rsid w:val="00665616"/>
    <w:rsid w:val="0066593B"/>
    <w:rsid w:val="00665A99"/>
    <w:rsid w:val="00665B76"/>
    <w:rsid w:val="00665EEF"/>
    <w:rsid w:val="00666703"/>
    <w:rsid w:val="0066687F"/>
    <w:rsid w:val="006669FC"/>
    <w:rsid w:val="0066727B"/>
    <w:rsid w:val="006673F8"/>
    <w:rsid w:val="0066768D"/>
    <w:rsid w:val="00667A1E"/>
    <w:rsid w:val="00670123"/>
    <w:rsid w:val="006701E3"/>
    <w:rsid w:val="0067030D"/>
    <w:rsid w:val="00670409"/>
    <w:rsid w:val="00670934"/>
    <w:rsid w:val="00670C8F"/>
    <w:rsid w:val="00670E03"/>
    <w:rsid w:val="0067114C"/>
    <w:rsid w:val="00671864"/>
    <w:rsid w:val="006718A6"/>
    <w:rsid w:val="00671B91"/>
    <w:rsid w:val="00672116"/>
    <w:rsid w:val="00672528"/>
    <w:rsid w:val="00672D0D"/>
    <w:rsid w:val="006736FF"/>
    <w:rsid w:val="00673AA7"/>
    <w:rsid w:val="00673C5E"/>
    <w:rsid w:val="0067435B"/>
    <w:rsid w:val="00674BA8"/>
    <w:rsid w:val="00674BE4"/>
    <w:rsid w:val="00674DFE"/>
    <w:rsid w:val="00675041"/>
    <w:rsid w:val="006750E2"/>
    <w:rsid w:val="006754CD"/>
    <w:rsid w:val="00675755"/>
    <w:rsid w:val="00675784"/>
    <w:rsid w:val="00675796"/>
    <w:rsid w:val="00675958"/>
    <w:rsid w:val="00675AD4"/>
    <w:rsid w:val="00676352"/>
    <w:rsid w:val="006763E8"/>
    <w:rsid w:val="006764B4"/>
    <w:rsid w:val="006764BE"/>
    <w:rsid w:val="00676546"/>
    <w:rsid w:val="0067676F"/>
    <w:rsid w:val="006769B6"/>
    <w:rsid w:val="00676B0C"/>
    <w:rsid w:val="00677EFE"/>
    <w:rsid w:val="00680879"/>
    <w:rsid w:val="00680CFF"/>
    <w:rsid w:val="00680EA9"/>
    <w:rsid w:val="0068105F"/>
    <w:rsid w:val="0068119A"/>
    <w:rsid w:val="0068178E"/>
    <w:rsid w:val="0068208C"/>
    <w:rsid w:val="0068221C"/>
    <w:rsid w:val="006827D9"/>
    <w:rsid w:val="0068341A"/>
    <w:rsid w:val="00683830"/>
    <w:rsid w:val="00683D83"/>
    <w:rsid w:val="006841D2"/>
    <w:rsid w:val="006848CA"/>
    <w:rsid w:val="00684A26"/>
    <w:rsid w:val="00684E1F"/>
    <w:rsid w:val="0068570C"/>
    <w:rsid w:val="006859C9"/>
    <w:rsid w:val="00685BFC"/>
    <w:rsid w:val="00685C49"/>
    <w:rsid w:val="00685C7A"/>
    <w:rsid w:val="00685CF7"/>
    <w:rsid w:val="00685E2E"/>
    <w:rsid w:val="00685EBE"/>
    <w:rsid w:val="00686497"/>
    <w:rsid w:val="00686795"/>
    <w:rsid w:val="00687264"/>
    <w:rsid w:val="00687426"/>
    <w:rsid w:val="006876F9"/>
    <w:rsid w:val="006900D8"/>
    <w:rsid w:val="00690374"/>
    <w:rsid w:val="006905C0"/>
    <w:rsid w:val="006905D2"/>
    <w:rsid w:val="006907B7"/>
    <w:rsid w:val="006907F3"/>
    <w:rsid w:val="00690AEC"/>
    <w:rsid w:val="00690C69"/>
    <w:rsid w:val="00690F54"/>
    <w:rsid w:val="0069106F"/>
    <w:rsid w:val="00691172"/>
    <w:rsid w:val="00691247"/>
    <w:rsid w:val="00691881"/>
    <w:rsid w:val="00691BFC"/>
    <w:rsid w:val="00691CEF"/>
    <w:rsid w:val="0069215B"/>
    <w:rsid w:val="00692222"/>
    <w:rsid w:val="006924A8"/>
    <w:rsid w:val="00692630"/>
    <w:rsid w:val="00692B2C"/>
    <w:rsid w:val="00692CF7"/>
    <w:rsid w:val="00692DFA"/>
    <w:rsid w:val="006932EB"/>
    <w:rsid w:val="006939F2"/>
    <w:rsid w:val="00693BC8"/>
    <w:rsid w:val="00693F4D"/>
    <w:rsid w:val="00694249"/>
    <w:rsid w:val="00694BA7"/>
    <w:rsid w:val="00695173"/>
    <w:rsid w:val="00695EFB"/>
    <w:rsid w:val="00695F70"/>
    <w:rsid w:val="006970AE"/>
    <w:rsid w:val="006973A0"/>
    <w:rsid w:val="006976D9"/>
    <w:rsid w:val="00697F00"/>
    <w:rsid w:val="006A0B8F"/>
    <w:rsid w:val="006A0CD1"/>
    <w:rsid w:val="006A0DAB"/>
    <w:rsid w:val="006A1497"/>
    <w:rsid w:val="006A1613"/>
    <w:rsid w:val="006A1A0E"/>
    <w:rsid w:val="006A1CB3"/>
    <w:rsid w:val="006A1F9B"/>
    <w:rsid w:val="006A2235"/>
    <w:rsid w:val="006A3AFC"/>
    <w:rsid w:val="006A3B63"/>
    <w:rsid w:val="006A3C93"/>
    <w:rsid w:val="006A3DE0"/>
    <w:rsid w:val="006A3F3E"/>
    <w:rsid w:val="006A4350"/>
    <w:rsid w:val="006A4A5E"/>
    <w:rsid w:val="006A4BB3"/>
    <w:rsid w:val="006A4CB7"/>
    <w:rsid w:val="006A4E4D"/>
    <w:rsid w:val="006A51B6"/>
    <w:rsid w:val="006A52D1"/>
    <w:rsid w:val="006A5392"/>
    <w:rsid w:val="006A5634"/>
    <w:rsid w:val="006A58E3"/>
    <w:rsid w:val="006A596D"/>
    <w:rsid w:val="006A61A7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86A"/>
    <w:rsid w:val="006B0875"/>
    <w:rsid w:val="006B0974"/>
    <w:rsid w:val="006B0BEC"/>
    <w:rsid w:val="006B0E1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B2"/>
    <w:rsid w:val="006B23B0"/>
    <w:rsid w:val="006B2406"/>
    <w:rsid w:val="006B247E"/>
    <w:rsid w:val="006B26D1"/>
    <w:rsid w:val="006B288F"/>
    <w:rsid w:val="006B2AD0"/>
    <w:rsid w:val="006B2B13"/>
    <w:rsid w:val="006B2F4F"/>
    <w:rsid w:val="006B3337"/>
    <w:rsid w:val="006B346D"/>
    <w:rsid w:val="006B3B90"/>
    <w:rsid w:val="006B4085"/>
    <w:rsid w:val="006B42E7"/>
    <w:rsid w:val="006B45F7"/>
    <w:rsid w:val="006B48DD"/>
    <w:rsid w:val="006B49AC"/>
    <w:rsid w:val="006B4B64"/>
    <w:rsid w:val="006B4B79"/>
    <w:rsid w:val="006B5683"/>
    <w:rsid w:val="006B5C94"/>
    <w:rsid w:val="006B630B"/>
    <w:rsid w:val="006B6815"/>
    <w:rsid w:val="006B68B1"/>
    <w:rsid w:val="006B6953"/>
    <w:rsid w:val="006B6971"/>
    <w:rsid w:val="006B6EB3"/>
    <w:rsid w:val="006B7187"/>
    <w:rsid w:val="006B7223"/>
    <w:rsid w:val="006B7DC9"/>
    <w:rsid w:val="006B7E39"/>
    <w:rsid w:val="006C0352"/>
    <w:rsid w:val="006C0BE1"/>
    <w:rsid w:val="006C0F83"/>
    <w:rsid w:val="006C0FF2"/>
    <w:rsid w:val="006C10A9"/>
    <w:rsid w:val="006C18E1"/>
    <w:rsid w:val="006C1934"/>
    <w:rsid w:val="006C20F4"/>
    <w:rsid w:val="006C2709"/>
    <w:rsid w:val="006C2918"/>
    <w:rsid w:val="006C324D"/>
    <w:rsid w:val="006C3250"/>
    <w:rsid w:val="006C3433"/>
    <w:rsid w:val="006C34DA"/>
    <w:rsid w:val="006C3623"/>
    <w:rsid w:val="006C3C0E"/>
    <w:rsid w:val="006C3E16"/>
    <w:rsid w:val="006C4216"/>
    <w:rsid w:val="006C4C84"/>
    <w:rsid w:val="006C4D09"/>
    <w:rsid w:val="006C4FD7"/>
    <w:rsid w:val="006C50AA"/>
    <w:rsid w:val="006C531E"/>
    <w:rsid w:val="006C5534"/>
    <w:rsid w:val="006C57F9"/>
    <w:rsid w:val="006C58AC"/>
    <w:rsid w:val="006C5A92"/>
    <w:rsid w:val="006C5BF8"/>
    <w:rsid w:val="006C5F1A"/>
    <w:rsid w:val="006C63C6"/>
    <w:rsid w:val="006C66AA"/>
    <w:rsid w:val="006C689E"/>
    <w:rsid w:val="006C6BBC"/>
    <w:rsid w:val="006C6D1C"/>
    <w:rsid w:val="006C6DE1"/>
    <w:rsid w:val="006C7A88"/>
    <w:rsid w:val="006C7B29"/>
    <w:rsid w:val="006C7C23"/>
    <w:rsid w:val="006C7C7B"/>
    <w:rsid w:val="006C7FD4"/>
    <w:rsid w:val="006D00D1"/>
    <w:rsid w:val="006D0143"/>
    <w:rsid w:val="006D014D"/>
    <w:rsid w:val="006D037C"/>
    <w:rsid w:val="006D0763"/>
    <w:rsid w:val="006D0D76"/>
    <w:rsid w:val="006D0E11"/>
    <w:rsid w:val="006D0F58"/>
    <w:rsid w:val="006D1345"/>
    <w:rsid w:val="006D1446"/>
    <w:rsid w:val="006D14DD"/>
    <w:rsid w:val="006D175F"/>
    <w:rsid w:val="006D194F"/>
    <w:rsid w:val="006D1C84"/>
    <w:rsid w:val="006D1E82"/>
    <w:rsid w:val="006D23CE"/>
    <w:rsid w:val="006D28D3"/>
    <w:rsid w:val="006D2EFB"/>
    <w:rsid w:val="006D30AB"/>
    <w:rsid w:val="006D3302"/>
    <w:rsid w:val="006D358C"/>
    <w:rsid w:val="006D38AB"/>
    <w:rsid w:val="006D3E32"/>
    <w:rsid w:val="006D4238"/>
    <w:rsid w:val="006D4389"/>
    <w:rsid w:val="006D44CA"/>
    <w:rsid w:val="006D4557"/>
    <w:rsid w:val="006D4ADB"/>
    <w:rsid w:val="006D4BA4"/>
    <w:rsid w:val="006D4F1F"/>
    <w:rsid w:val="006D541F"/>
    <w:rsid w:val="006D5504"/>
    <w:rsid w:val="006D5BBB"/>
    <w:rsid w:val="006D5D7B"/>
    <w:rsid w:val="006D61BF"/>
    <w:rsid w:val="006D6280"/>
    <w:rsid w:val="006D62DB"/>
    <w:rsid w:val="006D6697"/>
    <w:rsid w:val="006D6CC2"/>
    <w:rsid w:val="006D6F7A"/>
    <w:rsid w:val="006D7118"/>
    <w:rsid w:val="006D7262"/>
    <w:rsid w:val="006D7D73"/>
    <w:rsid w:val="006D7DD3"/>
    <w:rsid w:val="006E01FF"/>
    <w:rsid w:val="006E0A0F"/>
    <w:rsid w:val="006E12A2"/>
    <w:rsid w:val="006E14B4"/>
    <w:rsid w:val="006E1507"/>
    <w:rsid w:val="006E1743"/>
    <w:rsid w:val="006E1E99"/>
    <w:rsid w:val="006E2515"/>
    <w:rsid w:val="006E27E8"/>
    <w:rsid w:val="006E2B6E"/>
    <w:rsid w:val="006E2DB0"/>
    <w:rsid w:val="006E32E1"/>
    <w:rsid w:val="006E353C"/>
    <w:rsid w:val="006E39C1"/>
    <w:rsid w:val="006E400B"/>
    <w:rsid w:val="006E4142"/>
    <w:rsid w:val="006E42FE"/>
    <w:rsid w:val="006E443E"/>
    <w:rsid w:val="006E47BF"/>
    <w:rsid w:val="006E4F99"/>
    <w:rsid w:val="006E4FFF"/>
    <w:rsid w:val="006E5088"/>
    <w:rsid w:val="006E5156"/>
    <w:rsid w:val="006E533C"/>
    <w:rsid w:val="006E5366"/>
    <w:rsid w:val="006E5967"/>
    <w:rsid w:val="006E5B1F"/>
    <w:rsid w:val="006E5C43"/>
    <w:rsid w:val="006E5FD4"/>
    <w:rsid w:val="006E63D2"/>
    <w:rsid w:val="006E6442"/>
    <w:rsid w:val="006E64B8"/>
    <w:rsid w:val="006E65CB"/>
    <w:rsid w:val="006E68A9"/>
    <w:rsid w:val="006E6D62"/>
    <w:rsid w:val="006E7098"/>
    <w:rsid w:val="006E734B"/>
    <w:rsid w:val="006E74F5"/>
    <w:rsid w:val="006E7506"/>
    <w:rsid w:val="006E7B60"/>
    <w:rsid w:val="006E7EE6"/>
    <w:rsid w:val="006F01A9"/>
    <w:rsid w:val="006F0839"/>
    <w:rsid w:val="006F0923"/>
    <w:rsid w:val="006F093F"/>
    <w:rsid w:val="006F099E"/>
    <w:rsid w:val="006F11C5"/>
    <w:rsid w:val="006F1357"/>
    <w:rsid w:val="006F17BD"/>
    <w:rsid w:val="006F1944"/>
    <w:rsid w:val="006F1EDA"/>
    <w:rsid w:val="006F252E"/>
    <w:rsid w:val="006F2C8F"/>
    <w:rsid w:val="006F2CE2"/>
    <w:rsid w:val="006F30D2"/>
    <w:rsid w:val="006F3339"/>
    <w:rsid w:val="006F3754"/>
    <w:rsid w:val="006F4302"/>
    <w:rsid w:val="006F4445"/>
    <w:rsid w:val="006F4900"/>
    <w:rsid w:val="006F494A"/>
    <w:rsid w:val="006F4A62"/>
    <w:rsid w:val="006F4C5D"/>
    <w:rsid w:val="006F4C6F"/>
    <w:rsid w:val="006F5366"/>
    <w:rsid w:val="006F53D8"/>
    <w:rsid w:val="006F561A"/>
    <w:rsid w:val="006F5A26"/>
    <w:rsid w:val="006F606E"/>
    <w:rsid w:val="006F6212"/>
    <w:rsid w:val="006F6438"/>
    <w:rsid w:val="006F66DD"/>
    <w:rsid w:val="006F681F"/>
    <w:rsid w:val="006F69A3"/>
    <w:rsid w:val="006F7327"/>
    <w:rsid w:val="006F7921"/>
    <w:rsid w:val="006F795A"/>
    <w:rsid w:val="006F7F73"/>
    <w:rsid w:val="007000E8"/>
    <w:rsid w:val="00700117"/>
    <w:rsid w:val="007004C2"/>
    <w:rsid w:val="007006C8"/>
    <w:rsid w:val="00700C7E"/>
    <w:rsid w:val="007011B2"/>
    <w:rsid w:val="007018D9"/>
    <w:rsid w:val="00701CAE"/>
    <w:rsid w:val="007020C6"/>
    <w:rsid w:val="007020D7"/>
    <w:rsid w:val="0070212B"/>
    <w:rsid w:val="0070296C"/>
    <w:rsid w:val="00702B34"/>
    <w:rsid w:val="00702BFA"/>
    <w:rsid w:val="00702DBF"/>
    <w:rsid w:val="00702FAF"/>
    <w:rsid w:val="0070329A"/>
    <w:rsid w:val="007036E0"/>
    <w:rsid w:val="0070394B"/>
    <w:rsid w:val="00703CA2"/>
    <w:rsid w:val="00703ED5"/>
    <w:rsid w:val="00703FFE"/>
    <w:rsid w:val="007040E8"/>
    <w:rsid w:val="0070437E"/>
    <w:rsid w:val="00704579"/>
    <w:rsid w:val="0070458F"/>
    <w:rsid w:val="007045D6"/>
    <w:rsid w:val="00704743"/>
    <w:rsid w:val="00704CB2"/>
    <w:rsid w:val="00705677"/>
    <w:rsid w:val="00705BE8"/>
    <w:rsid w:val="0070648A"/>
    <w:rsid w:val="00706CF5"/>
    <w:rsid w:val="00706DCE"/>
    <w:rsid w:val="00706F09"/>
    <w:rsid w:val="007071F8"/>
    <w:rsid w:val="00707837"/>
    <w:rsid w:val="00707F1F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9EA"/>
    <w:rsid w:val="00712DCB"/>
    <w:rsid w:val="00713E80"/>
    <w:rsid w:val="00713F12"/>
    <w:rsid w:val="00713F86"/>
    <w:rsid w:val="00714285"/>
    <w:rsid w:val="00714378"/>
    <w:rsid w:val="0071442A"/>
    <w:rsid w:val="00714855"/>
    <w:rsid w:val="007149B5"/>
    <w:rsid w:val="00714A48"/>
    <w:rsid w:val="007155A5"/>
    <w:rsid w:val="0071648A"/>
    <w:rsid w:val="007164A5"/>
    <w:rsid w:val="00716A45"/>
    <w:rsid w:val="00716F5D"/>
    <w:rsid w:val="00717E43"/>
    <w:rsid w:val="00717FCE"/>
    <w:rsid w:val="007201A0"/>
    <w:rsid w:val="0072026C"/>
    <w:rsid w:val="007209A2"/>
    <w:rsid w:val="007209B8"/>
    <w:rsid w:val="007209E1"/>
    <w:rsid w:val="00720D6F"/>
    <w:rsid w:val="0072172A"/>
    <w:rsid w:val="007219FF"/>
    <w:rsid w:val="00721D8C"/>
    <w:rsid w:val="00722428"/>
    <w:rsid w:val="0072258B"/>
    <w:rsid w:val="007226B6"/>
    <w:rsid w:val="0072282A"/>
    <w:rsid w:val="007228F0"/>
    <w:rsid w:val="00722A4B"/>
    <w:rsid w:val="0072357D"/>
    <w:rsid w:val="00723AF2"/>
    <w:rsid w:val="00724065"/>
    <w:rsid w:val="00724172"/>
    <w:rsid w:val="00724598"/>
    <w:rsid w:val="0072482D"/>
    <w:rsid w:val="00724BF1"/>
    <w:rsid w:val="00724C39"/>
    <w:rsid w:val="0072566D"/>
    <w:rsid w:val="00725821"/>
    <w:rsid w:val="00725C0B"/>
    <w:rsid w:val="00725CE2"/>
    <w:rsid w:val="00726037"/>
    <w:rsid w:val="007260C9"/>
    <w:rsid w:val="00726A7C"/>
    <w:rsid w:val="007270B2"/>
    <w:rsid w:val="007273AF"/>
    <w:rsid w:val="007277B3"/>
    <w:rsid w:val="007277BF"/>
    <w:rsid w:val="00727A24"/>
    <w:rsid w:val="00727C0D"/>
    <w:rsid w:val="00727C6D"/>
    <w:rsid w:val="00730085"/>
    <w:rsid w:val="00730269"/>
    <w:rsid w:val="007302B8"/>
    <w:rsid w:val="00730547"/>
    <w:rsid w:val="007306E3"/>
    <w:rsid w:val="007309ED"/>
    <w:rsid w:val="00731EFD"/>
    <w:rsid w:val="0073206A"/>
    <w:rsid w:val="007335F3"/>
    <w:rsid w:val="007338CE"/>
    <w:rsid w:val="00733C3D"/>
    <w:rsid w:val="007345CC"/>
    <w:rsid w:val="007347CE"/>
    <w:rsid w:val="00734B0E"/>
    <w:rsid w:val="00735113"/>
    <w:rsid w:val="00735131"/>
    <w:rsid w:val="007351C8"/>
    <w:rsid w:val="007354F0"/>
    <w:rsid w:val="00735500"/>
    <w:rsid w:val="00735628"/>
    <w:rsid w:val="00735A78"/>
    <w:rsid w:val="00735E22"/>
    <w:rsid w:val="0073637F"/>
    <w:rsid w:val="00736C45"/>
    <w:rsid w:val="00736D2B"/>
    <w:rsid w:val="00736E69"/>
    <w:rsid w:val="00736FE1"/>
    <w:rsid w:val="007370F8"/>
    <w:rsid w:val="007372F5"/>
    <w:rsid w:val="00737341"/>
    <w:rsid w:val="00737564"/>
    <w:rsid w:val="007376DC"/>
    <w:rsid w:val="00737806"/>
    <w:rsid w:val="0073782E"/>
    <w:rsid w:val="00737A4F"/>
    <w:rsid w:val="00737B0A"/>
    <w:rsid w:val="00737B1F"/>
    <w:rsid w:val="00737B44"/>
    <w:rsid w:val="00737F39"/>
    <w:rsid w:val="00740068"/>
    <w:rsid w:val="007400FB"/>
    <w:rsid w:val="00740495"/>
    <w:rsid w:val="00740FDE"/>
    <w:rsid w:val="00741007"/>
    <w:rsid w:val="00741077"/>
    <w:rsid w:val="0074138C"/>
    <w:rsid w:val="00741757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8A4"/>
    <w:rsid w:val="00744DD8"/>
    <w:rsid w:val="00745010"/>
    <w:rsid w:val="007451D2"/>
    <w:rsid w:val="0074558B"/>
    <w:rsid w:val="0074566A"/>
    <w:rsid w:val="007458F7"/>
    <w:rsid w:val="00745E76"/>
    <w:rsid w:val="00746039"/>
    <w:rsid w:val="007463E7"/>
    <w:rsid w:val="00746504"/>
    <w:rsid w:val="0074682B"/>
    <w:rsid w:val="00746955"/>
    <w:rsid w:val="00746D14"/>
    <w:rsid w:val="007473CA"/>
    <w:rsid w:val="00750302"/>
    <w:rsid w:val="007505F7"/>
    <w:rsid w:val="007505F9"/>
    <w:rsid w:val="00750945"/>
    <w:rsid w:val="00750F6A"/>
    <w:rsid w:val="00751925"/>
    <w:rsid w:val="00751FAF"/>
    <w:rsid w:val="007525C4"/>
    <w:rsid w:val="00752959"/>
    <w:rsid w:val="007529C5"/>
    <w:rsid w:val="00752A6E"/>
    <w:rsid w:val="00752AE1"/>
    <w:rsid w:val="00752D8F"/>
    <w:rsid w:val="00752FDE"/>
    <w:rsid w:val="00753357"/>
    <w:rsid w:val="00753813"/>
    <w:rsid w:val="00753916"/>
    <w:rsid w:val="00753C96"/>
    <w:rsid w:val="00753F3F"/>
    <w:rsid w:val="00753F56"/>
    <w:rsid w:val="00754125"/>
    <w:rsid w:val="007541A5"/>
    <w:rsid w:val="00754454"/>
    <w:rsid w:val="0075473B"/>
    <w:rsid w:val="00754843"/>
    <w:rsid w:val="00754AC6"/>
    <w:rsid w:val="00754D33"/>
    <w:rsid w:val="0075535D"/>
    <w:rsid w:val="00755403"/>
    <w:rsid w:val="0075551F"/>
    <w:rsid w:val="007562CA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10BC"/>
    <w:rsid w:val="0076117A"/>
    <w:rsid w:val="00761547"/>
    <w:rsid w:val="0076155D"/>
    <w:rsid w:val="0076157C"/>
    <w:rsid w:val="00761599"/>
    <w:rsid w:val="00761708"/>
    <w:rsid w:val="00761CDC"/>
    <w:rsid w:val="00762039"/>
    <w:rsid w:val="007621BF"/>
    <w:rsid w:val="007621FE"/>
    <w:rsid w:val="00762F60"/>
    <w:rsid w:val="00763003"/>
    <w:rsid w:val="007634F5"/>
    <w:rsid w:val="007637DD"/>
    <w:rsid w:val="00763EB9"/>
    <w:rsid w:val="00764100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9D8"/>
    <w:rsid w:val="00765C19"/>
    <w:rsid w:val="00765E9E"/>
    <w:rsid w:val="0076627A"/>
    <w:rsid w:val="007662AC"/>
    <w:rsid w:val="007664D8"/>
    <w:rsid w:val="00766524"/>
    <w:rsid w:val="007666ED"/>
    <w:rsid w:val="00766E29"/>
    <w:rsid w:val="00767013"/>
    <w:rsid w:val="007676BC"/>
    <w:rsid w:val="00767866"/>
    <w:rsid w:val="007678DD"/>
    <w:rsid w:val="00767B8F"/>
    <w:rsid w:val="00767BAE"/>
    <w:rsid w:val="00767D1D"/>
    <w:rsid w:val="00767DAE"/>
    <w:rsid w:val="00770006"/>
    <w:rsid w:val="007700A8"/>
    <w:rsid w:val="00770210"/>
    <w:rsid w:val="007705F7"/>
    <w:rsid w:val="00770B24"/>
    <w:rsid w:val="00770E58"/>
    <w:rsid w:val="0077104F"/>
    <w:rsid w:val="007710AD"/>
    <w:rsid w:val="00771334"/>
    <w:rsid w:val="00771657"/>
    <w:rsid w:val="007718B5"/>
    <w:rsid w:val="00771A07"/>
    <w:rsid w:val="00771BC5"/>
    <w:rsid w:val="00772549"/>
    <w:rsid w:val="007725D3"/>
    <w:rsid w:val="0077276C"/>
    <w:rsid w:val="00772EEE"/>
    <w:rsid w:val="0077328D"/>
    <w:rsid w:val="007733F1"/>
    <w:rsid w:val="0077360F"/>
    <w:rsid w:val="007738BC"/>
    <w:rsid w:val="00773AB1"/>
    <w:rsid w:val="00773BC5"/>
    <w:rsid w:val="00773DBD"/>
    <w:rsid w:val="00774411"/>
    <w:rsid w:val="00774C2E"/>
    <w:rsid w:val="00774F03"/>
    <w:rsid w:val="00775239"/>
    <w:rsid w:val="00775812"/>
    <w:rsid w:val="00775C87"/>
    <w:rsid w:val="00775FA4"/>
    <w:rsid w:val="007760AC"/>
    <w:rsid w:val="00776235"/>
    <w:rsid w:val="007767AE"/>
    <w:rsid w:val="00776C2C"/>
    <w:rsid w:val="00777300"/>
    <w:rsid w:val="00777626"/>
    <w:rsid w:val="00777B00"/>
    <w:rsid w:val="00777F21"/>
    <w:rsid w:val="00780BAB"/>
    <w:rsid w:val="00780DAB"/>
    <w:rsid w:val="00780DB8"/>
    <w:rsid w:val="00780FD3"/>
    <w:rsid w:val="007811C7"/>
    <w:rsid w:val="007819BB"/>
    <w:rsid w:val="00781B2D"/>
    <w:rsid w:val="00782014"/>
    <w:rsid w:val="00782127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4151"/>
    <w:rsid w:val="0078443A"/>
    <w:rsid w:val="0078484D"/>
    <w:rsid w:val="007848B9"/>
    <w:rsid w:val="00784DA2"/>
    <w:rsid w:val="00784E1E"/>
    <w:rsid w:val="00784F00"/>
    <w:rsid w:val="00785145"/>
    <w:rsid w:val="007853B6"/>
    <w:rsid w:val="007854AD"/>
    <w:rsid w:val="0078593D"/>
    <w:rsid w:val="00785EC8"/>
    <w:rsid w:val="007862FF"/>
    <w:rsid w:val="00786418"/>
    <w:rsid w:val="0078659E"/>
    <w:rsid w:val="007867E7"/>
    <w:rsid w:val="007868D0"/>
    <w:rsid w:val="00786B9B"/>
    <w:rsid w:val="00786BAD"/>
    <w:rsid w:val="0078792F"/>
    <w:rsid w:val="00787964"/>
    <w:rsid w:val="00787A2B"/>
    <w:rsid w:val="00787E5A"/>
    <w:rsid w:val="00791402"/>
    <w:rsid w:val="00791581"/>
    <w:rsid w:val="007919DF"/>
    <w:rsid w:val="00791B6B"/>
    <w:rsid w:val="00791B70"/>
    <w:rsid w:val="007929E5"/>
    <w:rsid w:val="00792BE1"/>
    <w:rsid w:val="00792D16"/>
    <w:rsid w:val="00792F2B"/>
    <w:rsid w:val="007934B5"/>
    <w:rsid w:val="0079370F"/>
    <w:rsid w:val="00793D88"/>
    <w:rsid w:val="00793EFA"/>
    <w:rsid w:val="00793F2A"/>
    <w:rsid w:val="00794266"/>
    <w:rsid w:val="00794518"/>
    <w:rsid w:val="00794675"/>
    <w:rsid w:val="00794683"/>
    <w:rsid w:val="00794C2D"/>
    <w:rsid w:val="00794D7C"/>
    <w:rsid w:val="00794FEB"/>
    <w:rsid w:val="007953DF"/>
    <w:rsid w:val="00795667"/>
    <w:rsid w:val="00795698"/>
    <w:rsid w:val="0079569F"/>
    <w:rsid w:val="0079581F"/>
    <w:rsid w:val="00795895"/>
    <w:rsid w:val="00795CC5"/>
    <w:rsid w:val="00795F34"/>
    <w:rsid w:val="00796015"/>
    <w:rsid w:val="00796428"/>
    <w:rsid w:val="00796904"/>
    <w:rsid w:val="00796A52"/>
    <w:rsid w:val="00797109"/>
    <w:rsid w:val="00797336"/>
    <w:rsid w:val="0079744A"/>
    <w:rsid w:val="007979B1"/>
    <w:rsid w:val="00797AAF"/>
    <w:rsid w:val="00797D9C"/>
    <w:rsid w:val="00797DF8"/>
    <w:rsid w:val="00797E5E"/>
    <w:rsid w:val="007A0164"/>
    <w:rsid w:val="007A0217"/>
    <w:rsid w:val="007A05A5"/>
    <w:rsid w:val="007A0804"/>
    <w:rsid w:val="007A08F5"/>
    <w:rsid w:val="007A0BC7"/>
    <w:rsid w:val="007A0DA6"/>
    <w:rsid w:val="007A176E"/>
    <w:rsid w:val="007A1D5D"/>
    <w:rsid w:val="007A22A0"/>
    <w:rsid w:val="007A2379"/>
    <w:rsid w:val="007A30D0"/>
    <w:rsid w:val="007A3840"/>
    <w:rsid w:val="007A3C42"/>
    <w:rsid w:val="007A3CD8"/>
    <w:rsid w:val="007A3DD9"/>
    <w:rsid w:val="007A417C"/>
    <w:rsid w:val="007A45D5"/>
    <w:rsid w:val="007A45FD"/>
    <w:rsid w:val="007A479C"/>
    <w:rsid w:val="007A4BAE"/>
    <w:rsid w:val="007A4D2E"/>
    <w:rsid w:val="007A4D36"/>
    <w:rsid w:val="007A4D67"/>
    <w:rsid w:val="007A4D71"/>
    <w:rsid w:val="007A50F5"/>
    <w:rsid w:val="007A5641"/>
    <w:rsid w:val="007A5793"/>
    <w:rsid w:val="007A5AFE"/>
    <w:rsid w:val="007A5B2D"/>
    <w:rsid w:val="007A5D64"/>
    <w:rsid w:val="007A60E1"/>
    <w:rsid w:val="007A6315"/>
    <w:rsid w:val="007A64E9"/>
    <w:rsid w:val="007A6800"/>
    <w:rsid w:val="007A78B2"/>
    <w:rsid w:val="007A7AAB"/>
    <w:rsid w:val="007A7D09"/>
    <w:rsid w:val="007B0073"/>
    <w:rsid w:val="007B0126"/>
    <w:rsid w:val="007B056B"/>
    <w:rsid w:val="007B05D0"/>
    <w:rsid w:val="007B0AF2"/>
    <w:rsid w:val="007B106C"/>
    <w:rsid w:val="007B127C"/>
    <w:rsid w:val="007B18E2"/>
    <w:rsid w:val="007B1A71"/>
    <w:rsid w:val="007B1EB6"/>
    <w:rsid w:val="007B2074"/>
    <w:rsid w:val="007B2504"/>
    <w:rsid w:val="007B27D2"/>
    <w:rsid w:val="007B3114"/>
    <w:rsid w:val="007B313D"/>
    <w:rsid w:val="007B320E"/>
    <w:rsid w:val="007B3648"/>
    <w:rsid w:val="007B37E6"/>
    <w:rsid w:val="007B3BA5"/>
    <w:rsid w:val="007B3E25"/>
    <w:rsid w:val="007B3ED8"/>
    <w:rsid w:val="007B3FC3"/>
    <w:rsid w:val="007B4563"/>
    <w:rsid w:val="007B4D58"/>
    <w:rsid w:val="007B4FF7"/>
    <w:rsid w:val="007B5571"/>
    <w:rsid w:val="007B59EF"/>
    <w:rsid w:val="007B5ABF"/>
    <w:rsid w:val="007B5B4D"/>
    <w:rsid w:val="007B5D80"/>
    <w:rsid w:val="007B5D8D"/>
    <w:rsid w:val="007B6187"/>
    <w:rsid w:val="007B6277"/>
    <w:rsid w:val="007B6393"/>
    <w:rsid w:val="007B641A"/>
    <w:rsid w:val="007B6601"/>
    <w:rsid w:val="007B6931"/>
    <w:rsid w:val="007B6ED8"/>
    <w:rsid w:val="007B7351"/>
    <w:rsid w:val="007B7443"/>
    <w:rsid w:val="007C0402"/>
    <w:rsid w:val="007C089B"/>
    <w:rsid w:val="007C0AD3"/>
    <w:rsid w:val="007C0C2F"/>
    <w:rsid w:val="007C18E2"/>
    <w:rsid w:val="007C1E5A"/>
    <w:rsid w:val="007C1FF1"/>
    <w:rsid w:val="007C208C"/>
    <w:rsid w:val="007C2387"/>
    <w:rsid w:val="007C2485"/>
    <w:rsid w:val="007C2527"/>
    <w:rsid w:val="007C26E5"/>
    <w:rsid w:val="007C27B7"/>
    <w:rsid w:val="007C2E55"/>
    <w:rsid w:val="007C3CF6"/>
    <w:rsid w:val="007C3D53"/>
    <w:rsid w:val="007C485C"/>
    <w:rsid w:val="007C48B3"/>
    <w:rsid w:val="007C4A48"/>
    <w:rsid w:val="007C4D9E"/>
    <w:rsid w:val="007C4E59"/>
    <w:rsid w:val="007C4F09"/>
    <w:rsid w:val="007C52E4"/>
    <w:rsid w:val="007C530A"/>
    <w:rsid w:val="007C536F"/>
    <w:rsid w:val="007C569E"/>
    <w:rsid w:val="007C5917"/>
    <w:rsid w:val="007C60A8"/>
    <w:rsid w:val="007C61C7"/>
    <w:rsid w:val="007C6231"/>
    <w:rsid w:val="007C6526"/>
    <w:rsid w:val="007C6570"/>
    <w:rsid w:val="007C6C56"/>
    <w:rsid w:val="007C7469"/>
    <w:rsid w:val="007C7965"/>
    <w:rsid w:val="007C7DAE"/>
    <w:rsid w:val="007C7EC3"/>
    <w:rsid w:val="007C7EC7"/>
    <w:rsid w:val="007C7F5F"/>
    <w:rsid w:val="007D021D"/>
    <w:rsid w:val="007D03FA"/>
    <w:rsid w:val="007D0680"/>
    <w:rsid w:val="007D0747"/>
    <w:rsid w:val="007D07D7"/>
    <w:rsid w:val="007D0A78"/>
    <w:rsid w:val="007D0FC9"/>
    <w:rsid w:val="007D0FEC"/>
    <w:rsid w:val="007D16AF"/>
    <w:rsid w:val="007D2027"/>
    <w:rsid w:val="007D228B"/>
    <w:rsid w:val="007D22CF"/>
    <w:rsid w:val="007D287D"/>
    <w:rsid w:val="007D2962"/>
    <w:rsid w:val="007D2C37"/>
    <w:rsid w:val="007D31DB"/>
    <w:rsid w:val="007D33B6"/>
    <w:rsid w:val="007D3C55"/>
    <w:rsid w:val="007D4145"/>
    <w:rsid w:val="007D4208"/>
    <w:rsid w:val="007D42A9"/>
    <w:rsid w:val="007D44D9"/>
    <w:rsid w:val="007D452D"/>
    <w:rsid w:val="007D4615"/>
    <w:rsid w:val="007D47A8"/>
    <w:rsid w:val="007D4FBD"/>
    <w:rsid w:val="007D50BB"/>
    <w:rsid w:val="007D528B"/>
    <w:rsid w:val="007D55AF"/>
    <w:rsid w:val="007D582E"/>
    <w:rsid w:val="007D5962"/>
    <w:rsid w:val="007D5B5F"/>
    <w:rsid w:val="007D5CA6"/>
    <w:rsid w:val="007D601B"/>
    <w:rsid w:val="007D68C0"/>
    <w:rsid w:val="007D6B6D"/>
    <w:rsid w:val="007D6E64"/>
    <w:rsid w:val="007D724F"/>
    <w:rsid w:val="007D78BC"/>
    <w:rsid w:val="007D7C9D"/>
    <w:rsid w:val="007D7CBE"/>
    <w:rsid w:val="007D7F18"/>
    <w:rsid w:val="007D7F2A"/>
    <w:rsid w:val="007E0176"/>
    <w:rsid w:val="007E0335"/>
    <w:rsid w:val="007E0419"/>
    <w:rsid w:val="007E04CD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F50"/>
    <w:rsid w:val="007E1F91"/>
    <w:rsid w:val="007E2184"/>
    <w:rsid w:val="007E2343"/>
    <w:rsid w:val="007E306E"/>
    <w:rsid w:val="007E34DD"/>
    <w:rsid w:val="007E3573"/>
    <w:rsid w:val="007E382F"/>
    <w:rsid w:val="007E3AAE"/>
    <w:rsid w:val="007E3AC3"/>
    <w:rsid w:val="007E43F5"/>
    <w:rsid w:val="007E471D"/>
    <w:rsid w:val="007E48B3"/>
    <w:rsid w:val="007E4E3E"/>
    <w:rsid w:val="007E52EE"/>
    <w:rsid w:val="007E5357"/>
    <w:rsid w:val="007E53EB"/>
    <w:rsid w:val="007E57A2"/>
    <w:rsid w:val="007E5B15"/>
    <w:rsid w:val="007E5C56"/>
    <w:rsid w:val="007E622D"/>
    <w:rsid w:val="007E682B"/>
    <w:rsid w:val="007E696C"/>
    <w:rsid w:val="007E69D9"/>
    <w:rsid w:val="007E69DD"/>
    <w:rsid w:val="007E6CAD"/>
    <w:rsid w:val="007E74E4"/>
    <w:rsid w:val="007E75E1"/>
    <w:rsid w:val="007E78C1"/>
    <w:rsid w:val="007E7995"/>
    <w:rsid w:val="007E7C74"/>
    <w:rsid w:val="007E7D72"/>
    <w:rsid w:val="007E7FAE"/>
    <w:rsid w:val="007F000F"/>
    <w:rsid w:val="007F017D"/>
    <w:rsid w:val="007F02F7"/>
    <w:rsid w:val="007F0360"/>
    <w:rsid w:val="007F0871"/>
    <w:rsid w:val="007F0924"/>
    <w:rsid w:val="007F0D10"/>
    <w:rsid w:val="007F0E53"/>
    <w:rsid w:val="007F12D2"/>
    <w:rsid w:val="007F1442"/>
    <w:rsid w:val="007F17F4"/>
    <w:rsid w:val="007F1EC6"/>
    <w:rsid w:val="007F2757"/>
    <w:rsid w:val="007F2761"/>
    <w:rsid w:val="007F283A"/>
    <w:rsid w:val="007F297B"/>
    <w:rsid w:val="007F2ECB"/>
    <w:rsid w:val="007F2F02"/>
    <w:rsid w:val="007F3402"/>
    <w:rsid w:val="007F3569"/>
    <w:rsid w:val="007F3DE3"/>
    <w:rsid w:val="007F3E6E"/>
    <w:rsid w:val="007F3F0E"/>
    <w:rsid w:val="007F4093"/>
    <w:rsid w:val="007F4924"/>
    <w:rsid w:val="007F4D8F"/>
    <w:rsid w:val="007F4DF9"/>
    <w:rsid w:val="007F5069"/>
    <w:rsid w:val="007F58C4"/>
    <w:rsid w:val="007F5C22"/>
    <w:rsid w:val="007F617F"/>
    <w:rsid w:val="007F69F4"/>
    <w:rsid w:val="007F6B2D"/>
    <w:rsid w:val="007F6B41"/>
    <w:rsid w:val="007F72D0"/>
    <w:rsid w:val="007F73A7"/>
    <w:rsid w:val="007F7834"/>
    <w:rsid w:val="007F7A50"/>
    <w:rsid w:val="007F7BF8"/>
    <w:rsid w:val="007F7F86"/>
    <w:rsid w:val="0080028E"/>
    <w:rsid w:val="008002F2"/>
    <w:rsid w:val="0080040C"/>
    <w:rsid w:val="00800B9B"/>
    <w:rsid w:val="00801246"/>
    <w:rsid w:val="00801525"/>
    <w:rsid w:val="00801547"/>
    <w:rsid w:val="008017FC"/>
    <w:rsid w:val="00801CC3"/>
    <w:rsid w:val="008022AE"/>
    <w:rsid w:val="008024BD"/>
    <w:rsid w:val="0080250C"/>
    <w:rsid w:val="00802699"/>
    <w:rsid w:val="0080272A"/>
    <w:rsid w:val="00802F9F"/>
    <w:rsid w:val="00803500"/>
    <w:rsid w:val="00803710"/>
    <w:rsid w:val="008038D6"/>
    <w:rsid w:val="0080397A"/>
    <w:rsid w:val="00803F47"/>
    <w:rsid w:val="0080402D"/>
    <w:rsid w:val="008054F0"/>
    <w:rsid w:val="00805500"/>
    <w:rsid w:val="00805988"/>
    <w:rsid w:val="00805E99"/>
    <w:rsid w:val="00806236"/>
    <w:rsid w:val="00806358"/>
    <w:rsid w:val="0080642F"/>
    <w:rsid w:val="008065CC"/>
    <w:rsid w:val="00806869"/>
    <w:rsid w:val="00806BD7"/>
    <w:rsid w:val="00807797"/>
    <w:rsid w:val="00807A5E"/>
    <w:rsid w:val="00807C4A"/>
    <w:rsid w:val="0081007B"/>
    <w:rsid w:val="008102A0"/>
    <w:rsid w:val="00810514"/>
    <w:rsid w:val="008106FA"/>
    <w:rsid w:val="008108DB"/>
    <w:rsid w:val="00810C4E"/>
    <w:rsid w:val="00810C57"/>
    <w:rsid w:val="00810CC0"/>
    <w:rsid w:val="00810CCD"/>
    <w:rsid w:val="00810ECE"/>
    <w:rsid w:val="00811015"/>
    <w:rsid w:val="008110EE"/>
    <w:rsid w:val="00811601"/>
    <w:rsid w:val="00811712"/>
    <w:rsid w:val="00811981"/>
    <w:rsid w:val="00811D38"/>
    <w:rsid w:val="0081222F"/>
    <w:rsid w:val="00812887"/>
    <w:rsid w:val="00812995"/>
    <w:rsid w:val="008129EF"/>
    <w:rsid w:val="00813091"/>
    <w:rsid w:val="00813D8C"/>
    <w:rsid w:val="008148D2"/>
    <w:rsid w:val="008150DA"/>
    <w:rsid w:val="008155D5"/>
    <w:rsid w:val="0081717E"/>
    <w:rsid w:val="008175A0"/>
    <w:rsid w:val="00817BCC"/>
    <w:rsid w:val="00817BD5"/>
    <w:rsid w:val="00817F7B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231F"/>
    <w:rsid w:val="0082249D"/>
    <w:rsid w:val="008225AD"/>
    <w:rsid w:val="00822705"/>
    <w:rsid w:val="008227DE"/>
    <w:rsid w:val="00822865"/>
    <w:rsid w:val="00822A39"/>
    <w:rsid w:val="008230B0"/>
    <w:rsid w:val="00823223"/>
    <w:rsid w:val="008235DA"/>
    <w:rsid w:val="00823843"/>
    <w:rsid w:val="0082393E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EB4"/>
    <w:rsid w:val="008262C6"/>
    <w:rsid w:val="00826757"/>
    <w:rsid w:val="008269A2"/>
    <w:rsid w:val="00826A61"/>
    <w:rsid w:val="00826CFE"/>
    <w:rsid w:val="0082725E"/>
    <w:rsid w:val="00827489"/>
    <w:rsid w:val="00827666"/>
    <w:rsid w:val="00827809"/>
    <w:rsid w:val="00827BA2"/>
    <w:rsid w:val="00827E33"/>
    <w:rsid w:val="0083046E"/>
    <w:rsid w:val="00830566"/>
    <w:rsid w:val="00830B07"/>
    <w:rsid w:val="00830F5A"/>
    <w:rsid w:val="008311FE"/>
    <w:rsid w:val="00831803"/>
    <w:rsid w:val="00831A78"/>
    <w:rsid w:val="00831C63"/>
    <w:rsid w:val="0083228A"/>
    <w:rsid w:val="00832331"/>
    <w:rsid w:val="00832D17"/>
    <w:rsid w:val="00833810"/>
    <w:rsid w:val="00834357"/>
    <w:rsid w:val="008345B9"/>
    <w:rsid w:val="008346CB"/>
    <w:rsid w:val="00834AA6"/>
    <w:rsid w:val="00834DAD"/>
    <w:rsid w:val="008351C4"/>
    <w:rsid w:val="00835353"/>
    <w:rsid w:val="008358AE"/>
    <w:rsid w:val="00835F12"/>
    <w:rsid w:val="00836A0F"/>
    <w:rsid w:val="00836CC2"/>
    <w:rsid w:val="00837155"/>
    <w:rsid w:val="00837670"/>
    <w:rsid w:val="008378DE"/>
    <w:rsid w:val="008379B4"/>
    <w:rsid w:val="00837C4E"/>
    <w:rsid w:val="00837DC6"/>
    <w:rsid w:val="008401D2"/>
    <w:rsid w:val="0084027C"/>
    <w:rsid w:val="00840910"/>
    <w:rsid w:val="00841B42"/>
    <w:rsid w:val="00841EB5"/>
    <w:rsid w:val="00841FCA"/>
    <w:rsid w:val="008422E0"/>
    <w:rsid w:val="00842361"/>
    <w:rsid w:val="008429A9"/>
    <w:rsid w:val="008430A5"/>
    <w:rsid w:val="00843316"/>
    <w:rsid w:val="00843A91"/>
    <w:rsid w:val="00843E76"/>
    <w:rsid w:val="00844051"/>
    <w:rsid w:val="00844316"/>
    <w:rsid w:val="00844553"/>
    <w:rsid w:val="0084497A"/>
    <w:rsid w:val="00844BDE"/>
    <w:rsid w:val="00844CB0"/>
    <w:rsid w:val="00844E7C"/>
    <w:rsid w:val="00844F8A"/>
    <w:rsid w:val="00845378"/>
    <w:rsid w:val="008455F2"/>
    <w:rsid w:val="0084566A"/>
    <w:rsid w:val="008456DC"/>
    <w:rsid w:val="00845D06"/>
    <w:rsid w:val="00845E80"/>
    <w:rsid w:val="0084601E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869"/>
    <w:rsid w:val="00850D33"/>
    <w:rsid w:val="0085120C"/>
    <w:rsid w:val="008512A0"/>
    <w:rsid w:val="00851D5A"/>
    <w:rsid w:val="00851FBF"/>
    <w:rsid w:val="008520CB"/>
    <w:rsid w:val="00852615"/>
    <w:rsid w:val="0085261B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C10"/>
    <w:rsid w:val="00854CD5"/>
    <w:rsid w:val="00854D62"/>
    <w:rsid w:val="00855C1E"/>
    <w:rsid w:val="00855DE0"/>
    <w:rsid w:val="00856073"/>
    <w:rsid w:val="0085635C"/>
    <w:rsid w:val="00856824"/>
    <w:rsid w:val="008569C6"/>
    <w:rsid w:val="00856E5F"/>
    <w:rsid w:val="00856FE0"/>
    <w:rsid w:val="0085744B"/>
    <w:rsid w:val="008575E9"/>
    <w:rsid w:val="008576AE"/>
    <w:rsid w:val="00860025"/>
    <w:rsid w:val="0086023B"/>
    <w:rsid w:val="008605A3"/>
    <w:rsid w:val="008605F7"/>
    <w:rsid w:val="0086071E"/>
    <w:rsid w:val="00860A55"/>
    <w:rsid w:val="00860DCA"/>
    <w:rsid w:val="00861150"/>
    <w:rsid w:val="0086127C"/>
    <w:rsid w:val="008612C4"/>
    <w:rsid w:val="008618A5"/>
    <w:rsid w:val="00861956"/>
    <w:rsid w:val="00861B20"/>
    <w:rsid w:val="00861E8E"/>
    <w:rsid w:val="00861F51"/>
    <w:rsid w:val="00862311"/>
    <w:rsid w:val="00862494"/>
    <w:rsid w:val="0086261E"/>
    <w:rsid w:val="008626EF"/>
    <w:rsid w:val="0086288F"/>
    <w:rsid w:val="008628C6"/>
    <w:rsid w:val="00862E33"/>
    <w:rsid w:val="008631C5"/>
    <w:rsid w:val="00863334"/>
    <w:rsid w:val="00863358"/>
    <w:rsid w:val="0086366D"/>
    <w:rsid w:val="0086387C"/>
    <w:rsid w:val="00864411"/>
    <w:rsid w:val="008645D9"/>
    <w:rsid w:val="00864F04"/>
    <w:rsid w:val="00865104"/>
    <w:rsid w:val="008651C6"/>
    <w:rsid w:val="00865505"/>
    <w:rsid w:val="00865549"/>
    <w:rsid w:val="00865720"/>
    <w:rsid w:val="008659F9"/>
    <w:rsid w:val="00865EBE"/>
    <w:rsid w:val="00866628"/>
    <w:rsid w:val="00866965"/>
    <w:rsid w:val="00866B11"/>
    <w:rsid w:val="00866D4C"/>
    <w:rsid w:val="008670D8"/>
    <w:rsid w:val="0086721E"/>
    <w:rsid w:val="00867458"/>
    <w:rsid w:val="00867C02"/>
    <w:rsid w:val="008700A3"/>
    <w:rsid w:val="00870528"/>
    <w:rsid w:val="0087059C"/>
    <w:rsid w:val="008708C0"/>
    <w:rsid w:val="00870BF4"/>
    <w:rsid w:val="00871005"/>
    <w:rsid w:val="00871228"/>
    <w:rsid w:val="00871369"/>
    <w:rsid w:val="00871B40"/>
    <w:rsid w:val="00871C25"/>
    <w:rsid w:val="00872330"/>
    <w:rsid w:val="00872B6E"/>
    <w:rsid w:val="00872C6B"/>
    <w:rsid w:val="00872FD1"/>
    <w:rsid w:val="008734F9"/>
    <w:rsid w:val="00873891"/>
    <w:rsid w:val="00873967"/>
    <w:rsid w:val="00873A46"/>
    <w:rsid w:val="00873B03"/>
    <w:rsid w:val="008740FF"/>
    <w:rsid w:val="00874170"/>
    <w:rsid w:val="008742B4"/>
    <w:rsid w:val="008744B5"/>
    <w:rsid w:val="0087466F"/>
    <w:rsid w:val="00874B52"/>
    <w:rsid w:val="00874E4A"/>
    <w:rsid w:val="008750CB"/>
    <w:rsid w:val="0087543D"/>
    <w:rsid w:val="0087574D"/>
    <w:rsid w:val="008757C5"/>
    <w:rsid w:val="00875946"/>
    <w:rsid w:val="00875B2A"/>
    <w:rsid w:val="00876005"/>
    <w:rsid w:val="008763D1"/>
    <w:rsid w:val="008764AE"/>
    <w:rsid w:val="00876D48"/>
    <w:rsid w:val="00876D74"/>
    <w:rsid w:val="0087701D"/>
    <w:rsid w:val="008774CE"/>
    <w:rsid w:val="008777D8"/>
    <w:rsid w:val="00877884"/>
    <w:rsid w:val="008778C1"/>
    <w:rsid w:val="00877928"/>
    <w:rsid w:val="00877ACB"/>
    <w:rsid w:val="00877DFD"/>
    <w:rsid w:val="00880251"/>
    <w:rsid w:val="008803F0"/>
    <w:rsid w:val="00880557"/>
    <w:rsid w:val="00880642"/>
    <w:rsid w:val="00880974"/>
    <w:rsid w:val="00880B91"/>
    <w:rsid w:val="00880E51"/>
    <w:rsid w:val="00881300"/>
    <w:rsid w:val="00881753"/>
    <w:rsid w:val="00881AD1"/>
    <w:rsid w:val="00881B0E"/>
    <w:rsid w:val="00881C5C"/>
    <w:rsid w:val="00881CCD"/>
    <w:rsid w:val="00881E27"/>
    <w:rsid w:val="00881E38"/>
    <w:rsid w:val="00882755"/>
    <w:rsid w:val="00882AA3"/>
    <w:rsid w:val="008832EE"/>
    <w:rsid w:val="008833DA"/>
    <w:rsid w:val="008839ED"/>
    <w:rsid w:val="00883C23"/>
    <w:rsid w:val="00883CE2"/>
    <w:rsid w:val="00884202"/>
    <w:rsid w:val="00884322"/>
    <w:rsid w:val="0088505D"/>
    <w:rsid w:val="0088546E"/>
    <w:rsid w:val="00885681"/>
    <w:rsid w:val="00885C6B"/>
    <w:rsid w:val="00885E45"/>
    <w:rsid w:val="00885E65"/>
    <w:rsid w:val="0088626F"/>
    <w:rsid w:val="00886E50"/>
    <w:rsid w:val="00886E76"/>
    <w:rsid w:val="00887479"/>
    <w:rsid w:val="008875A3"/>
    <w:rsid w:val="008877F9"/>
    <w:rsid w:val="00887856"/>
    <w:rsid w:val="00887FFA"/>
    <w:rsid w:val="008902DE"/>
    <w:rsid w:val="00890699"/>
    <w:rsid w:val="008907BF"/>
    <w:rsid w:val="00890B1D"/>
    <w:rsid w:val="00890F30"/>
    <w:rsid w:val="00891355"/>
    <w:rsid w:val="00891395"/>
    <w:rsid w:val="0089163D"/>
    <w:rsid w:val="0089168C"/>
    <w:rsid w:val="00891FCB"/>
    <w:rsid w:val="0089206F"/>
    <w:rsid w:val="0089259E"/>
    <w:rsid w:val="00892872"/>
    <w:rsid w:val="00892CB3"/>
    <w:rsid w:val="00892F97"/>
    <w:rsid w:val="008931E8"/>
    <w:rsid w:val="00893562"/>
    <w:rsid w:val="0089384C"/>
    <w:rsid w:val="00893CEF"/>
    <w:rsid w:val="00894075"/>
    <w:rsid w:val="00894220"/>
    <w:rsid w:val="008942B4"/>
    <w:rsid w:val="0089516B"/>
    <w:rsid w:val="008953A0"/>
    <w:rsid w:val="00895A52"/>
    <w:rsid w:val="00895ABD"/>
    <w:rsid w:val="00896102"/>
    <w:rsid w:val="0089634F"/>
    <w:rsid w:val="0089668F"/>
    <w:rsid w:val="0089674A"/>
    <w:rsid w:val="00896946"/>
    <w:rsid w:val="00896E82"/>
    <w:rsid w:val="00897022"/>
    <w:rsid w:val="00897B45"/>
    <w:rsid w:val="00897C4F"/>
    <w:rsid w:val="00897E14"/>
    <w:rsid w:val="00897F30"/>
    <w:rsid w:val="008A008A"/>
    <w:rsid w:val="008A0129"/>
    <w:rsid w:val="008A0784"/>
    <w:rsid w:val="008A0EC4"/>
    <w:rsid w:val="008A12FB"/>
    <w:rsid w:val="008A188A"/>
    <w:rsid w:val="008A1B46"/>
    <w:rsid w:val="008A1EA8"/>
    <w:rsid w:val="008A1FBE"/>
    <w:rsid w:val="008A2068"/>
    <w:rsid w:val="008A220C"/>
    <w:rsid w:val="008A22D6"/>
    <w:rsid w:val="008A2874"/>
    <w:rsid w:val="008A29D0"/>
    <w:rsid w:val="008A30F7"/>
    <w:rsid w:val="008A32AC"/>
    <w:rsid w:val="008A3788"/>
    <w:rsid w:val="008A3CB8"/>
    <w:rsid w:val="008A41CB"/>
    <w:rsid w:val="008A4396"/>
    <w:rsid w:val="008A4A93"/>
    <w:rsid w:val="008A505C"/>
    <w:rsid w:val="008A5193"/>
    <w:rsid w:val="008A58F2"/>
    <w:rsid w:val="008A59CA"/>
    <w:rsid w:val="008A59E3"/>
    <w:rsid w:val="008A5DA4"/>
    <w:rsid w:val="008A61B9"/>
    <w:rsid w:val="008A660B"/>
    <w:rsid w:val="008A6EB8"/>
    <w:rsid w:val="008A746A"/>
    <w:rsid w:val="008A7CB2"/>
    <w:rsid w:val="008A7CD4"/>
    <w:rsid w:val="008A7D19"/>
    <w:rsid w:val="008B04A6"/>
    <w:rsid w:val="008B0710"/>
    <w:rsid w:val="008B0D4F"/>
    <w:rsid w:val="008B1133"/>
    <w:rsid w:val="008B12CE"/>
    <w:rsid w:val="008B132E"/>
    <w:rsid w:val="008B142A"/>
    <w:rsid w:val="008B17EB"/>
    <w:rsid w:val="008B1B6F"/>
    <w:rsid w:val="008B1F43"/>
    <w:rsid w:val="008B2A67"/>
    <w:rsid w:val="008B3321"/>
    <w:rsid w:val="008B344F"/>
    <w:rsid w:val="008B3817"/>
    <w:rsid w:val="008B3D3D"/>
    <w:rsid w:val="008B454F"/>
    <w:rsid w:val="008B4554"/>
    <w:rsid w:val="008B4748"/>
    <w:rsid w:val="008B491E"/>
    <w:rsid w:val="008B4B12"/>
    <w:rsid w:val="008B4F96"/>
    <w:rsid w:val="008B5220"/>
    <w:rsid w:val="008B5491"/>
    <w:rsid w:val="008B55F3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7FF1"/>
    <w:rsid w:val="008C0266"/>
    <w:rsid w:val="008C03D2"/>
    <w:rsid w:val="008C06DC"/>
    <w:rsid w:val="008C0B5A"/>
    <w:rsid w:val="008C0C4C"/>
    <w:rsid w:val="008C0E92"/>
    <w:rsid w:val="008C1AB7"/>
    <w:rsid w:val="008C1E2A"/>
    <w:rsid w:val="008C22C0"/>
    <w:rsid w:val="008C24A8"/>
    <w:rsid w:val="008C25C0"/>
    <w:rsid w:val="008C29FD"/>
    <w:rsid w:val="008C2D81"/>
    <w:rsid w:val="008C3155"/>
    <w:rsid w:val="008C35AB"/>
    <w:rsid w:val="008C3624"/>
    <w:rsid w:val="008C370D"/>
    <w:rsid w:val="008C3F06"/>
    <w:rsid w:val="008C4312"/>
    <w:rsid w:val="008C46D8"/>
    <w:rsid w:val="008C48BE"/>
    <w:rsid w:val="008C4BDD"/>
    <w:rsid w:val="008C4C03"/>
    <w:rsid w:val="008C5291"/>
    <w:rsid w:val="008C53A2"/>
    <w:rsid w:val="008C552B"/>
    <w:rsid w:val="008C5537"/>
    <w:rsid w:val="008C5596"/>
    <w:rsid w:val="008C583B"/>
    <w:rsid w:val="008C5B25"/>
    <w:rsid w:val="008C61EC"/>
    <w:rsid w:val="008C639F"/>
    <w:rsid w:val="008C6445"/>
    <w:rsid w:val="008C71E1"/>
    <w:rsid w:val="008C725C"/>
    <w:rsid w:val="008C7743"/>
    <w:rsid w:val="008C7843"/>
    <w:rsid w:val="008D0287"/>
    <w:rsid w:val="008D0557"/>
    <w:rsid w:val="008D0D73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04"/>
    <w:rsid w:val="008D223D"/>
    <w:rsid w:val="008D25D3"/>
    <w:rsid w:val="008D2949"/>
    <w:rsid w:val="008D2959"/>
    <w:rsid w:val="008D2CFB"/>
    <w:rsid w:val="008D3CCC"/>
    <w:rsid w:val="008D3D19"/>
    <w:rsid w:val="008D3E4B"/>
    <w:rsid w:val="008D3F0B"/>
    <w:rsid w:val="008D43B6"/>
    <w:rsid w:val="008D4415"/>
    <w:rsid w:val="008D44F4"/>
    <w:rsid w:val="008D45F4"/>
    <w:rsid w:val="008D481C"/>
    <w:rsid w:val="008D4BD5"/>
    <w:rsid w:val="008D53F8"/>
    <w:rsid w:val="008D651E"/>
    <w:rsid w:val="008D6693"/>
    <w:rsid w:val="008D67A1"/>
    <w:rsid w:val="008D687F"/>
    <w:rsid w:val="008D6C2E"/>
    <w:rsid w:val="008D6CC0"/>
    <w:rsid w:val="008D7019"/>
    <w:rsid w:val="008D7058"/>
    <w:rsid w:val="008D70F7"/>
    <w:rsid w:val="008D7344"/>
    <w:rsid w:val="008D7605"/>
    <w:rsid w:val="008D7BB7"/>
    <w:rsid w:val="008E05DF"/>
    <w:rsid w:val="008E081C"/>
    <w:rsid w:val="008E08C3"/>
    <w:rsid w:val="008E094D"/>
    <w:rsid w:val="008E0A74"/>
    <w:rsid w:val="008E0BFC"/>
    <w:rsid w:val="008E1467"/>
    <w:rsid w:val="008E14DF"/>
    <w:rsid w:val="008E1AC5"/>
    <w:rsid w:val="008E1FB3"/>
    <w:rsid w:val="008E3148"/>
    <w:rsid w:val="008E31CB"/>
    <w:rsid w:val="008E3419"/>
    <w:rsid w:val="008E3C0D"/>
    <w:rsid w:val="008E3F35"/>
    <w:rsid w:val="008E3F92"/>
    <w:rsid w:val="008E4087"/>
    <w:rsid w:val="008E4216"/>
    <w:rsid w:val="008E46CF"/>
    <w:rsid w:val="008E48D2"/>
    <w:rsid w:val="008E4D80"/>
    <w:rsid w:val="008E50B5"/>
    <w:rsid w:val="008E5534"/>
    <w:rsid w:val="008E5B4F"/>
    <w:rsid w:val="008E619A"/>
    <w:rsid w:val="008E61FF"/>
    <w:rsid w:val="008E6243"/>
    <w:rsid w:val="008E64FF"/>
    <w:rsid w:val="008E678D"/>
    <w:rsid w:val="008E6AD2"/>
    <w:rsid w:val="008E6F78"/>
    <w:rsid w:val="008E716A"/>
    <w:rsid w:val="008E740B"/>
    <w:rsid w:val="008E79AF"/>
    <w:rsid w:val="008E7B03"/>
    <w:rsid w:val="008F01C7"/>
    <w:rsid w:val="008F037E"/>
    <w:rsid w:val="008F0D27"/>
    <w:rsid w:val="008F0E10"/>
    <w:rsid w:val="008F10FA"/>
    <w:rsid w:val="008F11B6"/>
    <w:rsid w:val="008F12F3"/>
    <w:rsid w:val="008F133A"/>
    <w:rsid w:val="008F1468"/>
    <w:rsid w:val="008F1A2B"/>
    <w:rsid w:val="008F1B41"/>
    <w:rsid w:val="008F22F0"/>
    <w:rsid w:val="008F2875"/>
    <w:rsid w:val="008F2C42"/>
    <w:rsid w:val="008F2E7D"/>
    <w:rsid w:val="008F367D"/>
    <w:rsid w:val="008F37B4"/>
    <w:rsid w:val="008F3A17"/>
    <w:rsid w:val="008F3ADF"/>
    <w:rsid w:val="008F3AF0"/>
    <w:rsid w:val="008F3DE0"/>
    <w:rsid w:val="008F3E0B"/>
    <w:rsid w:val="008F40C2"/>
    <w:rsid w:val="008F440E"/>
    <w:rsid w:val="008F4BB4"/>
    <w:rsid w:val="008F4E2B"/>
    <w:rsid w:val="008F53CC"/>
    <w:rsid w:val="008F541C"/>
    <w:rsid w:val="008F5426"/>
    <w:rsid w:val="008F550D"/>
    <w:rsid w:val="008F5A40"/>
    <w:rsid w:val="008F5D3C"/>
    <w:rsid w:val="008F5DAA"/>
    <w:rsid w:val="008F6033"/>
    <w:rsid w:val="008F6232"/>
    <w:rsid w:val="008F666A"/>
    <w:rsid w:val="008F6727"/>
    <w:rsid w:val="008F6B7D"/>
    <w:rsid w:val="008F6CDB"/>
    <w:rsid w:val="008F7579"/>
    <w:rsid w:val="008F7702"/>
    <w:rsid w:val="008F7CC5"/>
    <w:rsid w:val="00900134"/>
    <w:rsid w:val="0090024A"/>
    <w:rsid w:val="009004AE"/>
    <w:rsid w:val="0090085B"/>
    <w:rsid w:val="00900873"/>
    <w:rsid w:val="00900928"/>
    <w:rsid w:val="00900B01"/>
    <w:rsid w:val="00900DF2"/>
    <w:rsid w:val="00901170"/>
    <w:rsid w:val="0090138E"/>
    <w:rsid w:val="009013AA"/>
    <w:rsid w:val="009015F3"/>
    <w:rsid w:val="00901BB8"/>
    <w:rsid w:val="00901D64"/>
    <w:rsid w:val="00902040"/>
    <w:rsid w:val="00902306"/>
    <w:rsid w:val="0090266D"/>
    <w:rsid w:val="00902959"/>
    <w:rsid w:val="009029C8"/>
    <w:rsid w:val="00902FAF"/>
    <w:rsid w:val="0090312A"/>
    <w:rsid w:val="00903264"/>
    <w:rsid w:val="00903E38"/>
    <w:rsid w:val="00903E57"/>
    <w:rsid w:val="0090403B"/>
    <w:rsid w:val="0090436B"/>
    <w:rsid w:val="00904751"/>
    <w:rsid w:val="00904A8B"/>
    <w:rsid w:val="00904E0E"/>
    <w:rsid w:val="00904E4C"/>
    <w:rsid w:val="009058B8"/>
    <w:rsid w:val="009058DC"/>
    <w:rsid w:val="00905A80"/>
    <w:rsid w:val="00905F66"/>
    <w:rsid w:val="00906165"/>
    <w:rsid w:val="00906318"/>
    <w:rsid w:val="009063F8"/>
    <w:rsid w:val="009064E1"/>
    <w:rsid w:val="00906BCC"/>
    <w:rsid w:val="009071EE"/>
    <w:rsid w:val="00907254"/>
    <w:rsid w:val="0090786C"/>
    <w:rsid w:val="00907AC8"/>
    <w:rsid w:val="00907BDB"/>
    <w:rsid w:val="00910517"/>
    <w:rsid w:val="009109E9"/>
    <w:rsid w:val="00910AA2"/>
    <w:rsid w:val="00911277"/>
    <w:rsid w:val="009112B6"/>
    <w:rsid w:val="009115FA"/>
    <w:rsid w:val="00911732"/>
    <w:rsid w:val="00911871"/>
    <w:rsid w:val="00911B39"/>
    <w:rsid w:val="00911B46"/>
    <w:rsid w:val="00911C01"/>
    <w:rsid w:val="00911D80"/>
    <w:rsid w:val="00912199"/>
    <w:rsid w:val="009121AB"/>
    <w:rsid w:val="009123D7"/>
    <w:rsid w:val="009125BA"/>
    <w:rsid w:val="0091266D"/>
    <w:rsid w:val="009128B5"/>
    <w:rsid w:val="00912AE3"/>
    <w:rsid w:val="00912CB3"/>
    <w:rsid w:val="00913074"/>
    <w:rsid w:val="009132F6"/>
    <w:rsid w:val="0091334A"/>
    <w:rsid w:val="0091345D"/>
    <w:rsid w:val="009139D4"/>
    <w:rsid w:val="00913BD7"/>
    <w:rsid w:val="00913D1C"/>
    <w:rsid w:val="00913D57"/>
    <w:rsid w:val="009142B4"/>
    <w:rsid w:val="009144B4"/>
    <w:rsid w:val="00914761"/>
    <w:rsid w:val="00914803"/>
    <w:rsid w:val="0091496D"/>
    <w:rsid w:val="00914D34"/>
    <w:rsid w:val="0091509E"/>
    <w:rsid w:val="00915456"/>
    <w:rsid w:val="00915504"/>
    <w:rsid w:val="009157F6"/>
    <w:rsid w:val="00915D9D"/>
    <w:rsid w:val="009160A6"/>
    <w:rsid w:val="0091630A"/>
    <w:rsid w:val="00916409"/>
    <w:rsid w:val="009167EC"/>
    <w:rsid w:val="0091690A"/>
    <w:rsid w:val="00916AB2"/>
    <w:rsid w:val="00916B74"/>
    <w:rsid w:val="00916BE0"/>
    <w:rsid w:val="00916DB5"/>
    <w:rsid w:val="00916F93"/>
    <w:rsid w:val="009171B2"/>
    <w:rsid w:val="009172EE"/>
    <w:rsid w:val="0091751A"/>
    <w:rsid w:val="00917523"/>
    <w:rsid w:val="00917C54"/>
    <w:rsid w:val="0092040F"/>
    <w:rsid w:val="009204CF"/>
    <w:rsid w:val="00920988"/>
    <w:rsid w:val="00920A89"/>
    <w:rsid w:val="00921335"/>
    <w:rsid w:val="00921AE0"/>
    <w:rsid w:val="009220ED"/>
    <w:rsid w:val="00922652"/>
    <w:rsid w:val="00922BA1"/>
    <w:rsid w:val="00923881"/>
    <w:rsid w:val="00923927"/>
    <w:rsid w:val="00923B05"/>
    <w:rsid w:val="00923B3E"/>
    <w:rsid w:val="00923F65"/>
    <w:rsid w:val="00924338"/>
    <w:rsid w:val="0092553B"/>
    <w:rsid w:val="0092575B"/>
    <w:rsid w:val="009257C8"/>
    <w:rsid w:val="009259F0"/>
    <w:rsid w:val="009260C1"/>
    <w:rsid w:val="009262AD"/>
    <w:rsid w:val="00926526"/>
    <w:rsid w:val="0092655E"/>
    <w:rsid w:val="00926950"/>
    <w:rsid w:val="00926B2A"/>
    <w:rsid w:val="00926CFD"/>
    <w:rsid w:val="00926FCA"/>
    <w:rsid w:val="00927378"/>
    <w:rsid w:val="009274E9"/>
    <w:rsid w:val="00927674"/>
    <w:rsid w:val="009276AD"/>
    <w:rsid w:val="0092786D"/>
    <w:rsid w:val="00927B46"/>
    <w:rsid w:val="00927C98"/>
    <w:rsid w:val="00927D6F"/>
    <w:rsid w:val="00927E22"/>
    <w:rsid w:val="00927EC5"/>
    <w:rsid w:val="009301BD"/>
    <w:rsid w:val="0093029B"/>
    <w:rsid w:val="00931045"/>
    <w:rsid w:val="009312B1"/>
    <w:rsid w:val="0093153A"/>
    <w:rsid w:val="00931A7F"/>
    <w:rsid w:val="00931FD6"/>
    <w:rsid w:val="00931FEF"/>
    <w:rsid w:val="009321F3"/>
    <w:rsid w:val="00932229"/>
    <w:rsid w:val="0093239B"/>
    <w:rsid w:val="009324A4"/>
    <w:rsid w:val="0093256B"/>
    <w:rsid w:val="00932BD7"/>
    <w:rsid w:val="00933375"/>
    <w:rsid w:val="009335D2"/>
    <w:rsid w:val="00933D90"/>
    <w:rsid w:val="00934040"/>
    <w:rsid w:val="009346AE"/>
    <w:rsid w:val="00935199"/>
    <w:rsid w:val="009357F0"/>
    <w:rsid w:val="00935A6C"/>
    <w:rsid w:val="0093655C"/>
    <w:rsid w:val="00936674"/>
    <w:rsid w:val="00936992"/>
    <w:rsid w:val="00936AA9"/>
    <w:rsid w:val="00936F92"/>
    <w:rsid w:val="009371BF"/>
    <w:rsid w:val="00937676"/>
    <w:rsid w:val="00937711"/>
    <w:rsid w:val="009377EF"/>
    <w:rsid w:val="00937C1B"/>
    <w:rsid w:val="00937C44"/>
    <w:rsid w:val="0094000A"/>
    <w:rsid w:val="00940094"/>
    <w:rsid w:val="00940138"/>
    <w:rsid w:val="009404A3"/>
    <w:rsid w:val="009406B4"/>
    <w:rsid w:val="009408F2"/>
    <w:rsid w:val="00940B88"/>
    <w:rsid w:val="00940BEA"/>
    <w:rsid w:val="00940D87"/>
    <w:rsid w:val="00940EFE"/>
    <w:rsid w:val="00940F72"/>
    <w:rsid w:val="00941069"/>
    <w:rsid w:val="0094117A"/>
    <w:rsid w:val="00941235"/>
    <w:rsid w:val="00941287"/>
    <w:rsid w:val="00941701"/>
    <w:rsid w:val="00941707"/>
    <w:rsid w:val="00941D1C"/>
    <w:rsid w:val="00941E8F"/>
    <w:rsid w:val="0094212E"/>
    <w:rsid w:val="00942436"/>
    <w:rsid w:val="00942592"/>
    <w:rsid w:val="00942884"/>
    <w:rsid w:val="00942B34"/>
    <w:rsid w:val="0094330A"/>
    <w:rsid w:val="00943876"/>
    <w:rsid w:val="00943B0B"/>
    <w:rsid w:val="009446A3"/>
    <w:rsid w:val="00944912"/>
    <w:rsid w:val="009449DA"/>
    <w:rsid w:val="00944D2C"/>
    <w:rsid w:val="00944DF4"/>
    <w:rsid w:val="00944FDA"/>
    <w:rsid w:val="00945062"/>
    <w:rsid w:val="00945084"/>
    <w:rsid w:val="00945324"/>
    <w:rsid w:val="009454A4"/>
    <w:rsid w:val="009458B8"/>
    <w:rsid w:val="00945CCE"/>
    <w:rsid w:val="00945E00"/>
    <w:rsid w:val="00945E9B"/>
    <w:rsid w:val="00946537"/>
    <w:rsid w:val="009467D5"/>
    <w:rsid w:val="009467E0"/>
    <w:rsid w:val="00946C72"/>
    <w:rsid w:val="00946CB8"/>
    <w:rsid w:val="00946CED"/>
    <w:rsid w:val="00947378"/>
    <w:rsid w:val="00947A40"/>
    <w:rsid w:val="00947A70"/>
    <w:rsid w:val="00947ABA"/>
    <w:rsid w:val="00947E29"/>
    <w:rsid w:val="009500A5"/>
    <w:rsid w:val="00950223"/>
    <w:rsid w:val="00950500"/>
    <w:rsid w:val="009510F4"/>
    <w:rsid w:val="00951182"/>
    <w:rsid w:val="0095133F"/>
    <w:rsid w:val="00951825"/>
    <w:rsid w:val="00951AE5"/>
    <w:rsid w:val="009524F2"/>
    <w:rsid w:val="00952DC3"/>
    <w:rsid w:val="00953020"/>
    <w:rsid w:val="009531E5"/>
    <w:rsid w:val="009534AD"/>
    <w:rsid w:val="0095368D"/>
    <w:rsid w:val="009536D0"/>
    <w:rsid w:val="00953754"/>
    <w:rsid w:val="0095392E"/>
    <w:rsid w:val="00953F93"/>
    <w:rsid w:val="009543DD"/>
    <w:rsid w:val="0095483B"/>
    <w:rsid w:val="00954879"/>
    <w:rsid w:val="0095492E"/>
    <w:rsid w:val="00954CB4"/>
    <w:rsid w:val="00954CC1"/>
    <w:rsid w:val="00954E5F"/>
    <w:rsid w:val="009551F2"/>
    <w:rsid w:val="009552BB"/>
    <w:rsid w:val="009556C1"/>
    <w:rsid w:val="0095571A"/>
    <w:rsid w:val="0095590B"/>
    <w:rsid w:val="0095592A"/>
    <w:rsid w:val="009560FC"/>
    <w:rsid w:val="0095616A"/>
    <w:rsid w:val="00956202"/>
    <w:rsid w:val="00956618"/>
    <w:rsid w:val="00956A4F"/>
    <w:rsid w:val="00956E12"/>
    <w:rsid w:val="0095701B"/>
    <w:rsid w:val="0095748F"/>
    <w:rsid w:val="00957751"/>
    <w:rsid w:val="00957849"/>
    <w:rsid w:val="00957FF9"/>
    <w:rsid w:val="00960224"/>
    <w:rsid w:val="0096023A"/>
    <w:rsid w:val="0096086D"/>
    <w:rsid w:val="00961066"/>
    <w:rsid w:val="0096109B"/>
    <w:rsid w:val="00961127"/>
    <w:rsid w:val="009612ED"/>
    <w:rsid w:val="00961465"/>
    <w:rsid w:val="009616AE"/>
    <w:rsid w:val="009619AF"/>
    <w:rsid w:val="0096294B"/>
    <w:rsid w:val="00962D8B"/>
    <w:rsid w:val="00962FCB"/>
    <w:rsid w:val="00963039"/>
    <w:rsid w:val="009632B5"/>
    <w:rsid w:val="00963301"/>
    <w:rsid w:val="0096332C"/>
    <w:rsid w:val="009633CB"/>
    <w:rsid w:val="00963B8A"/>
    <w:rsid w:val="00963D4B"/>
    <w:rsid w:val="009644F5"/>
    <w:rsid w:val="00964FA3"/>
    <w:rsid w:val="00965061"/>
    <w:rsid w:val="009650CC"/>
    <w:rsid w:val="00965795"/>
    <w:rsid w:val="009657C0"/>
    <w:rsid w:val="00965D09"/>
    <w:rsid w:val="00965F37"/>
    <w:rsid w:val="00966103"/>
    <w:rsid w:val="00966521"/>
    <w:rsid w:val="009665BF"/>
    <w:rsid w:val="009665D1"/>
    <w:rsid w:val="00966621"/>
    <w:rsid w:val="009667DB"/>
    <w:rsid w:val="00966B5F"/>
    <w:rsid w:val="00966D55"/>
    <w:rsid w:val="009671B2"/>
    <w:rsid w:val="009675C9"/>
    <w:rsid w:val="00967A0D"/>
    <w:rsid w:val="00967AB6"/>
    <w:rsid w:val="00967CA6"/>
    <w:rsid w:val="00967FB1"/>
    <w:rsid w:val="00970302"/>
    <w:rsid w:val="009704C3"/>
    <w:rsid w:val="00970519"/>
    <w:rsid w:val="0097070E"/>
    <w:rsid w:val="00970890"/>
    <w:rsid w:val="00970F49"/>
    <w:rsid w:val="009712E9"/>
    <w:rsid w:val="0097151A"/>
    <w:rsid w:val="00971C52"/>
    <w:rsid w:val="009720C6"/>
    <w:rsid w:val="009722D8"/>
    <w:rsid w:val="009725FC"/>
    <w:rsid w:val="009729BD"/>
    <w:rsid w:val="00973AD1"/>
    <w:rsid w:val="0097426B"/>
    <w:rsid w:val="0097426E"/>
    <w:rsid w:val="009742B9"/>
    <w:rsid w:val="00974483"/>
    <w:rsid w:val="0097449A"/>
    <w:rsid w:val="00974518"/>
    <w:rsid w:val="0097491F"/>
    <w:rsid w:val="00974A9F"/>
    <w:rsid w:val="00974DBC"/>
    <w:rsid w:val="00974E75"/>
    <w:rsid w:val="00975553"/>
    <w:rsid w:val="00975577"/>
    <w:rsid w:val="00975673"/>
    <w:rsid w:val="009756F5"/>
    <w:rsid w:val="00975AD0"/>
    <w:rsid w:val="00975CE0"/>
    <w:rsid w:val="00975DF8"/>
    <w:rsid w:val="009763EF"/>
    <w:rsid w:val="009767B8"/>
    <w:rsid w:val="009767C3"/>
    <w:rsid w:val="00976F72"/>
    <w:rsid w:val="0097746B"/>
    <w:rsid w:val="009776F4"/>
    <w:rsid w:val="00977CCF"/>
    <w:rsid w:val="009800D0"/>
    <w:rsid w:val="00980958"/>
    <w:rsid w:val="0098118D"/>
    <w:rsid w:val="009811E6"/>
    <w:rsid w:val="00981680"/>
    <w:rsid w:val="0098192B"/>
    <w:rsid w:val="00982498"/>
    <w:rsid w:val="009825CD"/>
    <w:rsid w:val="009827B0"/>
    <w:rsid w:val="00982A77"/>
    <w:rsid w:val="00982D69"/>
    <w:rsid w:val="00982E8B"/>
    <w:rsid w:val="009830C3"/>
    <w:rsid w:val="009831C0"/>
    <w:rsid w:val="00983736"/>
    <w:rsid w:val="00983933"/>
    <w:rsid w:val="009846F9"/>
    <w:rsid w:val="009848B6"/>
    <w:rsid w:val="00984CB6"/>
    <w:rsid w:val="00985345"/>
    <w:rsid w:val="00986C51"/>
    <w:rsid w:val="00986D7D"/>
    <w:rsid w:val="00986E4C"/>
    <w:rsid w:val="0098709A"/>
    <w:rsid w:val="009872A2"/>
    <w:rsid w:val="00987A26"/>
    <w:rsid w:val="00987AC7"/>
    <w:rsid w:val="00987D1F"/>
    <w:rsid w:val="00987DF8"/>
    <w:rsid w:val="00987FEE"/>
    <w:rsid w:val="0099018C"/>
    <w:rsid w:val="0099037E"/>
    <w:rsid w:val="009903D4"/>
    <w:rsid w:val="00990404"/>
    <w:rsid w:val="00990803"/>
    <w:rsid w:val="0099099D"/>
    <w:rsid w:val="00990D7D"/>
    <w:rsid w:val="00990D8C"/>
    <w:rsid w:val="00990F60"/>
    <w:rsid w:val="00991197"/>
    <w:rsid w:val="0099125C"/>
    <w:rsid w:val="00991468"/>
    <w:rsid w:val="00991532"/>
    <w:rsid w:val="00991A47"/>
    <w:rsid w:val="00991F8C"/>
    <w:rsid w:val="009921E3"/>
    <w:rsid w:val="009924A1"/>
    <w:rsid w:val="00992597"/>
    <w:rsid w:val="00992D69"/>
    <w:rsid w:val="00992F12"/>
    <w:rsid w:val="00993563"/>
    <w:rsid w:val="0099359F"/>
    <w:rsid w:val="00993ACA"/>
    <w:rsid w:val="00993CA4"/>
    <w:rsid w:val="00993F32"/>
    <w:rsid w:val="009942A1"/>
    <w:rsid w:val="00994564"/>
    <w:rsid w:val="00994EE1"/>
    <w:rsid w:val="00995355"/>
    <w:rsid w:val="009954B2"/>
    <w:rsid w:val="009957CD"/>
    <w:rsid w:val="00995BF6"/>
    <w:rsid w:val="00995F91"/>
    <w:rsid w:val="009960F8"/>
    <w:rsid w:val="0099627D"/>
    <w:rsid w:val="009967E0"/>
    <w:rsid w:val="00996843"/>
    <w:rsid w:val="00996AD6"/>
    <w:rsid w:val="00996DE2"/>
    <w:rsid w:val="009972EC"/>
    <w:rsid w:val="009974D2"/>
    <w:rsid w:val="00997838"/>
    <w:rsid w:val="00997A2C"/>
    <w:rsid w:val="00997F5B"/>
    <w:rsid w:val="009A04ED"/>
    <w:rsid w:val="009A06D9"/>
    <w:rsid w:val="009A0B29"/>
    <w:rsid w:val="009A0D58"/>
    <w:rsid w:val="009A0FD1"/>
    <w:rsid w:val="009A13CA"/>
    <w:rsid w:val="009A16F8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3997"/>
    <w:rsid w:val="009A4087"/>
    <w:rsid w:val="009A4105"/>
    <w:rsid w:val="009A4417"/>
    <w:rsid w:val="009A47F9"/>
    <w:rsid w:val="009A4B38"/>
    <w:rsid w:val="009A4B73"/>
    <w:rsid w:val="009A4CB6"/>
    <w:rsid w:val="009A51EB"/>
    <w:rsid w:val="009A58DD"/>
    <w:rsid w:val="009A58E9"/>
    <w:rsid w:val="009A5A50"/>
    <w:rsid w:val="009A5BB9"/>
    <w:rsid w:val="009A5C2F"/>
    <w:rsid w:val="009A5EA1"/>
    <w:rsid w:val="009A6072"/>
    <w:rsid w:val="009A66F1"/>
    <w:rsid w:val="009A67FE"/>
    <w:rsid w:val="009A6822"/>
    <w:rsid w:val="009A6AAF"/>
    <w:rsid w:val="009A6AC3"/>
    <w:rsid w:val="009A6C46"/>
    <w:rsid w:val="009A6E30"/>
    <w:rsid w:val="009A775F"/>
    <w:rsid w:val="009B041B"/>
    <w:rsid w:val="009B0628"/>
    <w:rsid w:val="009B0930"/>
    <w:rsid w:val="009B0FC2"/>
    <w:rsid w:val="009B0FEF"/>
    <w:rsid w:val="009B114B"/>
    <w:rsid w:val="009B16CE"/>
    <w:rsid w:val="009B1B0E"/>
    <w:rsid w:val="009B1BF6"/>
    <w:rsid w:val="009B1BFA"/>
    <w:rsid w:val="009B1CDB"/>
    <w:rsid w:val="009B1F3B"/>
    <w:rsid w:val="009B200B"/>
    <w:rsid w:val="009B20EA"/>
    <w:rsid w:val="009B214C"/>
    <w:rsid w:val="009B2B38"/>
    <w:rsid w:val="009B2CFF"/>
    <w:rsid w:val="009B3031"/>
    <w:rsid w:val="009B34CD"/>
    <w:rsid w:val="009B3837"/>
    <w:rsid w:val="009B3971"/>
    <w:rsid w:val="009B39B7"/>
    <w:rsid w:val="009B39CD"/>
    <w:rsid w:val="009B4094"/>
    <w:rsid w:val="009B45A9"/>
    <w:rsid w:val="009B4975"/>
    <w:rsid w:val="009B4F70"/>
    <w:rsid w:val="009B524D"/>
    <w:rsid w:val="009B57C4"/>
    <w:rsid w:val="009B58F3"/>
    <w:rsid w:val="009B5FC7"/>
    <w:rsid w:val="009B67F2"/>
    <w:rsid w:val="009B683A"/>
    <w:rsid w:val="009B6A60"/>
    <w:rsid w:val="009B6CB8"/>
    <w:rsid w:val="009B6FF9"/>
    <w:rsid w:val="009B77CC"/>
    <w:rsid w:val="009B7BF7"/>
    <w:rsid w:val="009C0B9E"/>
    <w:rsid w:val="009C128B"/>
    <w:rsid w:val="009C1357"/>
    <w:rsid w:val="009C16A7"/>
    <w:rsid w:val="009C1CC8"/>
    <w:rsid w:val="009C1CF6"/>
    <w:rsid w:val="009C1FB7"/>
    <w:rsid w:val="009C211E"/>
    <w:rsid w:val="009C237F"/>
    <w:rsid w:val="009C25AF"/>
    <w:rsid w:val="009C2712"/>
    <w:rsid w:val="009C27D8"/>
    <w:rsid w:val="009C2C41"/>
    <w:rsid w:val="009C31CF"/>
    <w:rsid w:val="009C32B4"/>
    <w:rsid w:val="009C3516"/>
    <w:rsid w:val="009C3624"/>
    <w:rsid w:val="009C3C5E"/>
    <w:rsid w:val="009C3D70"/>
    <w:rsid w:val="009C3D7C"/>
    <w:rsid w:val="009C3E14"/>
    <w:rsid w:val="009C3E35"/>
    <w:rsid w:val="009C405B"/>
    <w:rsid w:val="009C42EA"/>
    <w:rsid w:val="009C45DD"/>
    <w:rsid w:val="009C49D7"/>
    <w:rsid w:val="009C4C03"/>
    <w:rsid w:val="009C5363"/>
    <w:rsid w:val="009C5624"/>
    <w:rsid w:val="009C5855"/>
    <w:rsid w:val="009C6064"/>
    <w:rsid w:val="009C65D8"/>
    <w:rsid w:val="009C67CD"/>
    <w:rsid w:val="009C686B"/>
    <w:rsid w:val="009C6D4C"/>
    <w:rsid w:val="009C7129"/>
    <w:rsid w:val="009C7147"/>
    <w:rsid w:val="009C731B"/>
    <w:rsid w:val="009C7549"/>
    <w:rsid w:val="009C7DD9"/>
    <w:rsid w:val="009D0062"/>
    <w:rsid w:val="009D00F4"/>
    <w:rsid w:val="009D0FE6"/>
    <w:rsid w:val="009D1153"/>
    <w:rsid w:val="009D14D2"/>
    <w:rsid w:val="009D16BE"/>
    <w:rsid w:val="009D1781"/>
    <w:rsid w:val="009D1F29"/>
    <w:rsid w:val="009D1F81"/>
    <w:rsid w:val="009D23CB"/>
    <w:rsid w:val="009D2420"/>
    <w:rsid w:val="009D2796"/>
    <w:rsid w:val="009D2BA2"/>
    <w:rsid w:val="009D2BFF"/>
    <w:rsid w:val="009D2D1B"/>
    <w:rsid w:val="009D2F22"/>
    <w:rsid w:val="009D3420"/>
    <w:rsid w:val="009D381B"/>
    <w:rsid w:val="009D3A1F"/>
    <w:rsid w:val="009D3A64"/>
    <w:rsid w:val="009D3A88"/>
    <w:rsid w:val="009D3F8D"/>
    <w:rsid w:val="009D4348"/>
    <w:rsid w:val="009D44F8"/>
    <w:rsid w:val="009D4852"/>
    <w:rsid w:val="009D48E4"/>
    <w:rsid w:val="009D4907"/>
    <w:rsid w:val="009D4B44"/>
    <w:rsid w:val="009D4B82"/>
    <w:rsid w:val="009D4BCE"/>
    <w:rsid w:val="009D4E4F"/>
    <w:rsid w:val="009D4ED3"/>
    <w:rsid w:val="009D5173"/>
    <w:rsid w:val="009D5367"/>
    <w:rsid w:val="009D54DA"/>
    <w:rsid w:val="009D54EF"/>
    <w:rsid w:val="009D5738"/>
    <w:rsid w:val="009D57E9"/>
    <w:rsid w:val="009D58BE"/>
    <w:rsid w:val="009D5BFF"/>
    <w:rsid w:val="009D5F35"/>
    <w:rsid w:val="009D61A7"/>
    <w:rsid w:val="009D6B02"/>
    <w:rsid w:val="009D6BD3"/>
    <w:rsid w:val="009D6F2F"/>
    <w:rsid w:val="009D6FC6"/>
    <w:rsid w:val="009D73F8"/>
    <w:rsid w:val="009D78EF"/>
    <w:rsid w:val="009D7C8A"/>
    <w:rsid w:val="009D7EDD"/>
    <w:rsid w:val="009E001F"/>
    <w:rsid w:val="009E0123"/>
    <w:rsid w:val="009E0146"/>
    <w:rsid w:val="009E08D4"/>
    <w:rsid w:val="009E0D2D"/>
    <w:rsid w:val="009E104D"/>
    <w:rsid w:val="009E1333"/>
    <w:rsid w:val="009E1680"/>
    <w:rsid w:val="009E19E8"/>
    <w:rsid w:val="009E1B4A"/>
    <w:rsid w:val="009E1C81"/>
    <w:rsid w:val="009E233C"/>
    <w:rsid w:val="009E26C8"/>
    <w:rsid w:val="009E2B73"/>
    <w:rsid w:val="009E2F51"/>
    <w:rsid w:val="009E2FAC"/>
    <w:rsid w:val="009E30FF"/>
    <w:rsid w:val="009E3100"/>
    <w:rsid w:val="009E333D"/>
    <w:rsid w:val="009E3BCD"/>
    <w:rsid w:val="009E3EFA"/>
    <w:rsid w:val="009E4143"/>
    <w:rsid w:val="009E434D"/>
    <w:rsid w:val="009E4467"/>
    <w:rsid w:val="009E449B"/>
    <w:rsid w:val="009E4925"/>
    <w:rsid w:val="009E4BCB"/>
    <w:rsid w:val="009E50F0"/>
    <w:rsid w:val="009E56CE"/>
    <w:rsid w:val="009E5A0E"/>
    <w:rsid w:val="009E61FA"/>
    <w:rsid w:val="009E63CE"/>
    <w:rsid w:val="009E641E"/>
    <w:rsid w:val="009E6735"/>
    <w:rsid w:val="009E6B42"/>
    <w:rsid w:val="009E6B4A"/>
    <w:rsid w:val="009E6C64"/>
    <w:rsid w:val="009E6D24"/>
    <w:rsid w:val="009E7179"/>
    <w:rsid w:val="009E737B"/>
    <w:rsid w:val="009E765E"/>
    <w:rsid w:val="009E7F01"/>
    <w:rsid w:val="009F019D"/>
    <w:rsid w:val="009F0266"/>
    <w:rsid w:val="009F054F"/>
    <w:rsid w:val="009F0E93"/>
    <w:rsid w:val="009F1072"/>
    <w:rsid w:val="009F1366"/>
    <w:rsid w:val="009F13F5"/>
    <w:rsid w:val="009F18D6"/>
    <w:rsid w:val="009F1F32"/>
    <w:rsid w:val="009F20B1"/>
    <w:rsid w:val="009F22AA"/>
    <w:rsid w:val="009F2356"/>
    <w:rsid w:val="009F2668"/>
    <w:rsid w:val="009F33B5"/>
    <w:rsid w:val="009F3406"/>
    <w:rsid w:val="009F3417"/>
    <w:rsid w:val="009F344A"/>
    <w:rsid w:val="009F3A47"/>
    <w:rsid w:val="009F3ACF"/>
    <w:rsid w:val="009F3BF6"/>
    <w:rsid w:val="009F3F55"/>
    <w:rsid w:val="009F4095"/>
    <w:rsid w:val="009F419A"/>
    <w:rsid w:val="009F4B72"/>
    <w:rsid w:val="009F4C0A"/>
    <w:rsid w:val="009F4D38"/>
    <w:rsid w:val="009F5578"/>
    <w:rsid w:val="009F57C2"/>
    <w:rsid w:val="009F58FF"/>
    <w:rsid w:val="009F5E3F"/>
    <w:rsid w:val="009F60C7"/>
    <w:rsid w:val="009F6294"/>
    <w:rsid w:val="009F64C5"/>
    <w:rsid w:val="009F6520"/>
    <w:rsid w:val="009F65E0"/>
    <w:rsid w:val="009F6C6F"/>
    <w:rsid w:val="009F70BF"/>
    <w:rsid w:val="009F7110"/>
    <w:rsid w:val="009F7122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623"/>
    <w:rsid w:val="00A00AD8"/>
    <w:rsid w:val="00A00CDB"/>
    <w:rsid w:val="00A00CF4"/>
    <w:rsid w:val="00A00E52"/>
    <w:rsid w:val="00A00F03"/>
    <w:rsid w:val="00A01532"/>
    <w:rsid w:val="00A01A79"/>
    <w:rsid w:val="00A01BD8"/>
    <w:rsid w:val="00A01C94"/>
    <w:rsid w:val="00A01D03"/>
    <w:rsid w:val="00A01E5C"/>
    <w:rsid w:val="00A01E74"/>
    <w:rsid w:val="00A02292"/>
    <w:rsid w:val="00A025AF"/>
    <w:rsid w:val="00A02698"/>
    <w:rsid w:val="00A02892"/>
    <w:rsid w:val="00A028D7"/>
    <w:rsid w:val="00A029AE"/>
    <w:rsid w:val="00A02A1D"/>
    <w:rsid w:val="00A02D3C"/>
    <w:rsid w:val="00A0319C"/>
    <w:rsid w:val="00A032AF"/>
    <w:rsid w:val="00A032C5"/>
    <w:rsid w:val="00A03514"/>
    <w:rsid w:val="00A0365C"/>
    <w:rsid w:val="00A0369D"/>
    <w:rsid w:val="00A03971"/>
    <w:rsid w:val="00A03A7C"/>
    <w:rsid w:val="00A03DA1"/>
    <w:rsid w:val="00A03DA7"/>
    <w:rsid w:val="00A04C44"/>
    <w:rsid w:val="00A04E76"/>
    <w:rsid w:val="00A0517B"/>
    <w:rsid w:val="00A052AA"/>
    <w:rsid w:val="00A05AE7"/>
    <w:rsid w:val="00A05BB7"/>
    <w:rsid w:val="00A05EE2"/>
    <w:rsid w:val="00A069AA"/>
    <w:rsid w:val="00A06C63"/>
    <w:rsid w:val="00A06DE0"/>
    <w:rsid w:val="00A07722"/>
    <w:rsid w:val="00A07D9A"/>
    <w:rsid w:val="00A10427"/>
    <w:rsid w:val="00A10786"/>
    <w:rsid w:val="00A107BC"/>
    <w:rsid w:val="00A1094B"/>
    <w:rsid w:val="00A10A75"/>
    <w:rsid w:val="00A10C3F"/>
    <w:rsid w:val="00A10D0D"/>
    <w:rsid w:val="00A10DD6"/>
    <w:rsid w:val="00A113D0"/>
    <w:rsid w:val="00A11472"/>
    <w:rsid w:val="00A115D1"/>
    <w:rsid w:val="00A11641"/>
    <w:rsid w:val="00A11B40"/>
    <w:rsid w:val="00A11F02"/>
    <w:rsid w:val="00A122EA"/>
    <w:rsid w:val="00A12324"/>
    <w:rsid w:val="00A125EB"/>
    <w:rsid w:val="00A12865"/>
    <w:rsid w:val="00A128F5"/>
    <w:rsid w:val="00A12C93"/>
    <w:rsid w:val="00A131EB"/>
    <w:rsid w:val="00A13499"/>
    <w:rsid w:val="00A13580"/>
    <w:rsid w:val="00A13D2A"/>
    <w:rsid w:val="00A1432D"/>
    <w:rsid w:val="00A1498C"/>
    <w:rsid w:val="00A14A72"/>
    <w:rsid w:val="00A14E04"/>
    <w:rsid w:val="00A15154"/>
    <w:rsid w:val="00A155CE"/>
    <w:rsid w:val="00A15676"/>
    <w:rsid w:val="00A15A4A"/>
    <w:rsid w:val="00A15EC4"/>
    <w:rsid w:val="00A16379"/>
    <w:rsid w:val="00A163B0"/>
    <w:rsid w:val="00A164A7"/>
    <w:rsid w:val="00A16508"/>
    <w:rsid w:val="00A1679D"/>
    <w:rsid w:val="00A16C52"/>
    <w:rsid w:val="00A1737A"/>
    <w:rsid w:val="00A17456"/>
    <w:rsid w:val="00A176CC"/>
    <w:rsid w:val="00A177D4"/>
    <w:rsid w:val="00A17B53"/>
    <w:rsid w:val="00A212D7"/>
    <w:rsid w:val="00A215B6"/>
    <w:rsid w:val="00A217DF"/>
    <w:rsid w:val="00A21B3C"/>
    <w:rsid w:val="00A21CEC"/>
    <w:rsid w:val="00A22036"/>
    <w:rsid w:val="00A2223D"/>
    <w:rsid w:val="00A22352"/>
    <w:rsid w:val="00A22DCB"/>
    <w:rsid w:val="00A22ECC"/>
    <w:rsid w:val="00A233A4"/>
    <w:rsid w:val="00A23664"/>
    <w:rsid w:val="00A23709"/>
    <w:rsid w:val="00A2375A"/>
    <w:rsid w:val="00A2377F"/>
    <w:rsid w:val="00A2389A"/>
    <w:rsid w:val="00A23BA8"/>
    <w:rsid w:val="00A23CF4"/>
    <w:rsid w:val="00A23D45"/>
    <w:rsid w:val="00A24968"/>
    <w:rsid w:val="00A2499F"/>
    <w:rsid w:val="00A24A4F"/>
    <w:rsid w:val="00A24BD6"/>
    <w:rsid w:val="00A24CF9"/>
    <w:rsid w:val="00A250C6"/>
    <w:rsid w:val="00A25157"/>
    <w:rsid w:val="00A25835"/>
    <w:rsid w:val="00A2594D"/>
    <w:rsid w:val="00A25BDC"/>
    <w:rsid w:val="00A25F5C"/>
    <w:rsid w:val="00A2623D"/>
    <w:rsid w:val="00A262B0"/>
    <w:rsid w:val="00A2633F"/>
    <w:rsid w:val="00A26453"/>
    <w:rsid w:val="00A26A42"/>
    <w:rsid w:val="00A26A53"/>
    <w:rsid w:val="00A26AB9"/>
    <w:rsid w:val="00A26C83"/>
    <w:rsid w:val="00A26CDC"/>
    <w:rsid w:val="00A27234"/>
    <w:rsid w:val="00A273E7"/>
    <w:rsid w:val="00A3042E"/>
    <w:rsid w:val="00A30C4C"/>
    <w:rsid w:val="00A30D01"/>
    <w:rsid w:val="00A30DEF"/>
    <w:rsid w:val="00A30F1A"/>
    <w:rsid w:val="00A3105C"/>
    <w:rsid w:val="00A3125F"/>
    <w:rsid w:val="00A3187F"/>
    <w:rsid w:val="00A31A58"/>
    <w:rsid w:val="00A325C5"/>
    <w:rsid w:val="00A32CC9"/>
    <w:rsid w:val="00A331EB"/>
    <w:rsid w:val="00A33DD6"/>
    <w:rsid w:val="00A3429C"/>
    <w:rsid w:val="00A344F5"/>
    <w:rsid w:val="00A34689"/>
    <w:rsid w:val="00A346D9"/>
    <w:rsid w:val="00A34742"/>
    <w:rsid w:val="00A34782"/>
    <w:rsid w:val="00A347B3"/>
    <w:rsid w:val="00A348A6"/>
    <w:rsid w:val="00A35568"/>
    <w:rsid w:val="00A3584D"/>
    <w:rsid w:val="00A359FA"/>
    <w:rsid w:val="00A35B69"/>
    <w:rsid w:val="00A35CF2"/>
    <w:rsid w:val="00A35EEA"/>
    <w:rsid w:val="00A35F76"/>
    <w:rsid w:val="00A3627A"/>
    <w:rsid w:val="00A36643"/>
    <w:rsid w:val="00A36A77"/>
    <w:rsid w:val="00A36B18"/>
    <w:rsid w:val="00A36CF5"/>
    <w:rsid w:val="00A36FC2"/>
    <w:rsid w:val="00A37B5D"/>
    <w:rsid w:val="00A37BA7"/>
    <w:rsid w:val="00A40109"/>
    <w:rsid w:val="00A40432"/>
    <w:rsid w:val="00A40532"/>
    <w:rsid w:val="00A40D7A"/>
    <w:rsid w:val="00A40F18"/>
    <w:rsid w:val="00A4110B"/>
    <w:rsid w:val="00A411A4"/>
    <w:rsid w:val="00A41326"/>
    <w:rsid w:val="00A4145E"/>
    <w:rsid w:val="00A4162C"/>
    <w:rsid w:val="00A42083"/>
    <w:rsid w:val="00A4211C"/>
    <w:rsid w:val="00A42548"/>
    <w:rsid w:val="00A42631"/>
    <w:rsid w:val="00A42757"/>
    <w:rsid w:val="00A42BB1"/>
    <w:rsid w:val="00A42E00"/>
    <w:rsid w:val="00A4313D"/>
    <w:rsid w:val="00A43759"/>
    <w:rsid w:val="00A43C27"/>
    <w:rsid w:val="00A43C88"/>
    <w:rsid w:val="00A43E4D"/>
    <w:rsid w:val="00A44601"/>
    <w:rsid w:val="00A44666"/>
    <w:rsid w:val="00A446E2"/>
    <w:rsid w:val="00A4507D"/>
    <w:rsid w:val="00A451D2"/>
    <w:rsid w:val="00A4541F"/>
    <w:rsid w:val="00A45488"/>
    <w:rsid w:val="00A45697"/>
    <w:rsid w:val="00A45FC2"/>
    <w:rsid w:val="00A462BC"/>
    <w:rsid w:val="00A467DE"/>
    <w:rsid w:val="00A46C88"/>
    <w:rsid w:val="00A472E0"/>
    <w:rsid w:val="00A477A0"/>
    <w:rsid w:val="00A47803"/>
    <w:rsid w:val="00A478E8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D21"/>
    <w:rsid w:val="00A50EBF"/>
    <w:rsid w:val="00A51147"/>
    <w:rsid w:val="00A5124D"/>
    <w:rsid w:val="00A51386"/>
    <w:rsid w:val="00A51679"/>
    <w:rsid w:val="00A51FE1"/>
    <w:rsid w:val="00A520D3"/>
    <w:rsid w:val="00A521F2"/>
    <w:rsid w:val="00A523E1"/>
    <w:rsid w:val="00A52AD7"/>
    <w:rsid w:val="00A52E5C"/>
    <w:rsid w:val="00A52FAD"/>
    <w:rsid w:val="00A5320D"/>
    <w:rsid w:val="00A53670"/>
    <w:rsid w:val="00A536D1"/>
    <w:rsid w:val="00A536D9"/>
    <w:rsid w:val="00A53860"/>
    <w:rsid w:val="00A538AA"/>
    <w:rsid w:val="00A53A1A"/>
    <w:rsid w:val="00A53A73"/>
    <w:rsid w:val="00A53ACF"/>
    <w:rsid w:val="00A53AD7"/>
    <w:rsid w:val="00A53C70"/>
    <w:rsid w:val="00A53F5C"/>
    <w:rsid w:val="00A5446D"/>
    <w:rsid w:val="00A54470"/>
    <w:rsid w:val="00A550E1"/>
    <w:rsid w:val="00A55716"/>
    <w:rsid w:val="00A55CCC"/>
    <w:rsid w:val="00A55DA8"/>
    <w:rsid w:val="00A560F9"/>
    <w:rsid w:val="00A5628C"/>
    <w:rsid w:val="00A56EBC"/>
    <w:rsid w:val="00A57131"/>
    <w:rsid w:val="00A5750C"/>
    <w:rsid w:val="00A577FC"/>
    <w:rsid w:val="00A5799D"/>
    <w:rsid w:val="00A57B8B"/>
    <w:rsid w:val="00A57FF3"/>
    <w:rsid w:val="00A60698"/>
    <w:rsid w:val="00A6077B"/>
    <w:rsid w:val="00A608B2"/>
    <w:rsid w:val="00A60AA8"/>
    <w:rsid w:val="00A60B01"/>
    <w:rsid w:val="00A60C63"/>
    <w:rsid w:val="00A61057"/>
    <w:rsid w:val="00A61426"/>
    <w:rsid w:val="00A614C6"/>
    <w:rsid w:val="00A616F3"/>
    <w:rsid w:val="00A61824"/>
    <w:rsid w:val="00A61883"/>
    <w:rsid w:val="00A61A8F"/>
    <w:rsid w:val="00A61E72"/>
    <w:rsid w:val="00A621F4"/>
    <w:rsid w:val="00A6229B"/>
    <w:rsid w:val="00A622E1"/>
    <w:rsid w:val="00A623DF"/>
    <w:rsid w:val="00A623ED"/>
    <w:rsid w:val="00A62467"/>
    <w:rsid w:val="00A624DB"/>
    <w:rsid w:val="00A627D9"/>
    <w:rsid w:val="00A62829"/>
    <w:rsid w:val="00A62AFF"/>
    <w:rsid w:val="00A62D16"/>
    <w:rsid w:val="00A63007"/>
    <w:rsid w:val="00A63194"/>
    <w:rsid w:val="00A6342D"/>
    <w:rsid w:val="00A634C6"/>
    <w:rsid w:val="00A6364B"/>
    <w:rsid w:val="00A63F98"/>
    <w:rsid w:val="00A640DB"/>
    <w:rsid w:val="00A646AC"/>
    <w:rsid w:val="00A64B8C"/>
    <w:rsid w:val="00A64DC3"/>
    <w:rsid w:val="00A64E08"/>
    <w:rsid w:val="00A64F84"/>
    <w:rsid w:val="00A65364"/>
    <w:rsid w:val="00A653E4"/>
    <w:rsid w:val="00A6559E"/>
    <w:rsid w:val="00A65737"/>
    <w:rsid w:val="00A65BA6"/>
    <w:rsid w:val="00A65BBF"/>
    <w:rsid w:val="00A65C6F"/>
    <w:rsid w:val="00A6641B"/>
    <w:rsid w:val="00A66C29"/>
    <w:rsid w:val="00A66D12"/>
    <w:rsid w:val="00A66D62"/>
    <w:rsid w:val="00A67D30"/>
    <w:rsid w:val="00A67D52"/>
    <w:rsid w:val="00A67D6F"/>
    <w:rsid w:val="00A7004B"/>
    <w:rsid w:val="00A702F5"/>
    <w:rsid w:val="00A7066F"/>
    <w:rsid w:val="00A708D2"/>
    <w:rsid w:val="00A70DBF"/>
    <w:rsid w:val="00A70E4D"/>
    <w:rsid w:val="00A70E7C"/>
    <w:rsid w:val="00A70FC9"/>
    <w:rsid w:val="00A7151C"/>
    <w:rsid w:val="00A7167A"/>
    <w:rsid w:val="00A7169B"/>
    <w:rsid w:val="00A717D4"/>
    <w:rsid w:val="00A71B86"/>
    <w:rsid w:val="00A71CB7"/>
    <w:rsid w:val="00A71CF3"/>
    <w:rsid w:val="00A720E2"/>
    <w:rsid w:val="00A726C9"/>
    <w:rsid w:val="00A7280A"/>
    <w:rsid w:val="00A72A43"/>
    <w:rsid w:val="00A733FC"/>
    <w:rsid w:val="00A73462"/>
    <w:rsid w:val="00A7349F"/>
    <w:rsid w:val="00A73879"/>
    <w:rsid w:val="00A73A32"/>
    <w:rsid w:val="00A73C3A"/>
    <w:rsid w:val="00A744AA"/>
    <w:rsid w:val="00A74738"/>
    <w:rsid w:val="00A7473D"/>
    <w:rsid w:val="00A74A71"/>
    <w:rsid w:val="00A74A7A"/>
    <w:rsid w:val="00A751BE"/>
    <w:rsid w:val="00A76029"/>
    <w:rsid w:val="00A76316"/>
    <w:rsid w:val="00A76320"/>
    <w:rsid w:val="00A7634D"/>
    <w:rsid w:val="00A763BE"/>
    <w:rsid w:val="00A7646C"/>
    <w:rsid w:val="00A76604"/>
    <w:rsid w:val="00A766FF"/>
    <w:rsid w:val="00A76D0B"/>
    <w:rsid w:val="00A76E24"/>
    <w:rsid w:val="00A76F2E"/>
    <w:rsid w:val="00A77177"/>
    <w:rsid w:val="00A80087"/>
    <w:rsid w:val="00A803BA"/>
    <w:rsid w:val="00A80EAA"/>
    <w:rsid w:val="00A818C1"/>
    <w:rsid w:val="00A81A9E"/>
    <w:rsid w:val="00A81BFB"/>
    <w:rsid w:val="00A81C2B"/>
    <w:rsid w:val="00A81E66"/>
    <w:rsid w:val="00A81F44"/>
    <w:rsid w:val="00A82008"/>
    <w:rsid w:val="00A8241A"/>
    <w:rsid w:val="00A82444"/>
    <w:rsid w:val="00A82487"/>
    <w:rsid w:val="00A82BDF"/>
    <w:rsid w:val="00A82E46"/>
    <w:rsid w:val="00A82F5B"/>
    <w:rsid w:val="00A83364"/>
    <w:rsid w:val="00A83998"/>
    <w:rsid w:val="00A84048"/>
    <w:rsid w:val="00A843D5"/>
    <w:rsid w:val="00A850F8"/>
    <w:rsid w:val="00A8536E"/>
    <w:rsid w:val="00A85777"/>
    <w:rsid w:val="00A85854"/>
    <w:rsid w:val="00A85946"/>
    <w:rsid w:val="00A85CDD"/>
    <w:rsid w:val="00A85F37"/>
    <w:rsid w:val="00A86100"/>
    <w:rsid w:val="00A86279"/>
    <w:rsid w:val="00A86C0B"/>
    <w:rsid w:val="00A86CDB"/>
    <w:rsid w:val="00A87405"/>
    <w:rsid w:val="00A87546"/>
    <w:rsid w:val="00A87C6B"/>
    <w:rsid w:val="00A87EAB"/>
    <w:rsid w:val="00A90068"/>
    <w:rsid w:val="00A902FF"/>
    <w:rsid w:val="00A903CE"/>
    <w:rsid w:val="00A9053E"/>
    <w:rsid w:val="00A90880"/>
    <w:rsid w:val="00A91202"/>
    <w:rsid w:val="00A9147A"/>
    <w:rsid w:val="00A91491"/>
    <w:rsid w:val="00A917EC"/>
    <w:rsid w:val="00A91958"/>
    <w:rsid w:val="00A91AB8"/>
    <w:rsid w:val="00A91F16"/>
    <w:rsid w:val="00A92457"/>
    <w:rsid w:val="00A92547"/>
    <w:rsid w:val="00A9271A"/>
    <w:rsid w:val="00A9276E"/>
    <w:rsid w:val="00A92947"/>
    <w:rsid w:val="00A92BE2"/>
    <w:rsid w:val="00A92C7E"/>
    <w:rsid w:val="00A92CBA"/>
    <w:rsid w:val="00A92E4E"/>
    <w:rsid w:val="00A93287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4A60"/>
    <w:rsid w:val="00A95F47"/>
    <w:rsid w:val="00A9622B"/>
    <w:rsid w:val="00A96327"/>
    <w:rsid w:val="00A96831"/>
    <w:rsid w:val="00A96B24"/>
    <w:rsid w:val="00A972C5"/>
    <w:rsid w:val="00A97550"/>
    <w:rsid w:val="00A97652"/>
    <w:rsid w:val="00A97A96"/>
    <w:rsid w:val="00A97B3B"/>
    <w:rsid w:val="00A97D8C"/>
    <w:rsid w:val="00AA0127"/>
    <w:rsid w:val="00AA04BD"/>
    <w:rsid w:val="00AA054A"/>
    <w:rsid w:val="00AA05AB"/>
    <w:rsid w:val="00AA05D0"/>
    <w:rsid w:val="00AA0986"/>
    <w:rsid w:val="00AA0ACC"/>
    <w:rsid w:val="00AA0F65"/>
    <w:rsid w:val="00AA11DC"/>
    <w:rsid w:val="00AA1527"/>
    <w:rsid w:val="00AA166E"/>
    <w:rsid w:val="00AA1A36"/>
    <w:rsid w:val="00AA200A"/>
    <w:rsid w:val="00AA20BD"/>
    <w:rsid w:val="00AA21B6"/>
    <w:rsid w:val="00AA259B"/>
    <w:rsid w:val="00AA26C9"/>
    <w:rsid w:val="00AA274A"/>
    <w:rsid w:val="00AA2F10"/>
    <w:rsid w:val="00AA2F1C"/>
    <w:rsid w:val="00AA30C4"/>
    <w:rsid w:val="00AA3159"/>
    <w:rsid w:val="00AA3179"/>
    <w:rsid w:val="00AA3369"/>
    <w:rsid w:val="00AA3770"/>
    <w:rsid w:val="00AA3A9B"/>
    <w:rsid w:val="00AA3D27"/>
    <w:rsid w:val="00AA43D4"/>
    <w:rsid w:val="00AA4478"/>
    <w:rsid w:val="00AA4514"/>
    <w:rsid w:val="00AA4694"/>
    <w:rsid w:val="00AA4E84"/>
    <w:rsid w:val="00AA4F32"/>
    <w:rsid w:val="00AA5040"/>
    <w:rsid w:val="00AA5688"/>
    <w:rsid w:val="00AA574B"/>
    <w:rsid w:val="00AA57C6"/>
    <w:rsid w:val="00AA5889"/>
    <w:rsid w:val="00AA5BE1"/>
    <w:rsid w:val="00AA6212"/>
    <w:rsid w:val="00AA6595"/>
    <w:rsid w:val="00AA67DD"/>
    <w:rsid w:val="00AA6803"/>
    <w:rsid w:val="00AA69C9"/>
    <w:rsid w:val="00AA71D9"/>
    <w:rsid w:val="00AA7272"/>
    <w:rsid w:val="00AA7574"/>
    <w:rsid w:val="00AA7674"/>
    <w:rsid w:val="00AA7A97"/>
    <w:rsid w:val="00AA7DB0"/>
    <w:rsid w:val="00AA7E8A"/>
    <w:rsid w:val="00AA7EC4"/>
    <w:rsid w:val="00AB029C"/>
    <w:rsid w:val="00AB029D"/>
    <w:rsid w:val="00AB037A"/>
    <w:rsid w:val="00AB03AA"/>
    <w:rsid w:val="00AB03DD"/>
    <w:rsid w:val="00AB081D"/>
    <w:rsid w:val="00AB0FB9"/>
    <w:rsid w:val="00AB1BB2"/>
    <w:rsid w:val="00AB1BBF"/>
    <w:rsid w:val="00AB2B73"/>
    <w:rsid w:val="00AB2C11"/>
    <w:rsid w:val="00AB2C4D"/>
    <w:rsid w:val="00AB2E77"/>
    <w:rsid w:val="00AB3094"/>
    <w:rsid w:val="00AB33DA"/>
    <w:rsid w:val="00AB346E"/>
    <w:rsid w:val="00AB385E"/>
    <w:rsid w:val="00AB4177"/>
    <w:rsid w:val="00AB474E"/>
    <w:rsid w:val="00AB4D60"/>
    <w:rsid w:val="00AB569A"/>
    <w:rsid w:val="00AB5B00"/>
    <w:rsid w:val="00AB5D1E"/>
    <w:rsid w:val="00AB686A"/>
    <w:rsid w:val="00AB7262"/>
    <w:rsid w:val="00AB749D"/>
    <w:rsid w:val="00AB74D6"/>
    <w:rsid w:val="00AB758F"/>
    <w:rsid w:val="00AB7618"/>
    <w:rsid w:val="00AB77D3"/>
    <w:rsid w:val="00AB7839"/>
    <w:rsid w:val="00AC04DF"/>
    <w:rsid w:val="00AC04F2"/>
    <w:rsid w:val="00AC0503"/>
    <w:rsid w:val="00AC0540"/>
    <w:rsid w:val="00AC0569"/>
    <w:rsid w:val="00AC0C67"/>
    <w:rsid w:val="00AC0DC8"/>
    <w:rsid w:val="00AC1115"/>
    <w:rsid w:val="00AC128A"/>
    <w:rsid w:val="00AC13DC"/>
    <w:rsid w:val="00AC1B31"/>
    <w:rsid w:val="00AC1B63"/>
    <w:rsid w:val="00AC1D55"/>
    <w:rsid w:val="00AC1DBF"/>
    <w:rsid w:val="00AC1E0B"/>
    <w:rsid w:val="00AC1E14"/>
    <w:rsid w:val="00AC1F3E"/>
    <w:rsid w:val="00AC24B4"/>
    <w:rsid w:val="00AC2BC8"/>
    <w:rsid w:val="00AC2BC9"/>
    <w:rsid w:val="00AC2E1F"/>
    <w:rsid w:val="00AC320E"/>
    <w:rsid w:val="00AC33A5"/>
    <w:rsid w:val="00AC3B41"/>
    <w:rsid w:val="00AC3C01"/>
    <w:rsid w:val="00AC41FB"/>
    <w:rsid w:val="00AC488C"/>
    <w:rsid w:val="00AC4995"/>
    <w:rsid w:val="00AC4BBD"/>
    <w:rsid w:val="00AC4E48"/>
    <w:rsid w:val="00AC5232"/>
    <w:rsid w:val="00AC527D"/>
    <w:rsid w:val="00AC56F8"/>
    <w:rsid w:val="00AC5889"/>
    <w:rsid w:val="00AC5D8C"/>
    <w:rsid w:val="00AC5DCB"/>
    <w:rsid w:val="00AC5EEA"/>
    <w:rsid w:val="00AC62D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781B"/>
    <w:rsid w:val="00AC7A52"/>
    <w:rsid w:val="00AC7A65"/>
    <w:rsid w:val="00AC7B7B"/>
    <w:rsid w:val="00AC7EA9"/>
    <w:rsid w:val="00AD01D8"/>
    <w:rsid w:val="00AD029B"/>
    <w:rsid w:val="00AD038F"/>
    <w:rsid w:val="00AD104C"/>
    <w:rsid w:val="00AD1119"/>
    <w:rsid w:val="00AD15ED"/>
    <w:rsid w:val="00AD1630"/>
    <w:rsid w:val="00AD19F0"/>
    <w:rsid w:val="00AD1C87"/>
    <w:rsid w:val="00AD1F2B"/>
    <w:rsid w:val="00AD1FA6"/>
    <w:rsid w:val="00AD2159"/>
    <w:rsid w:val="00AD21EE"/>
    <w:rsid w:val="00AD2917"/>
    <w:rsid w:val="00AD29C6"/>
    <w:rsid w:val="00AD3164"/>
    <w:rsid w:val="00AD378C"/>
    <w:rsid w:val="00AD3B42"/>
    <w:rsid w:val="00AD3FBF"/>
    <w:rsid w:val="00AD4175"/>
    <w:rsid w:val="00AD42F5"/>
    <w:rsid w:val="00AD4A05"/>
    <w:rsid w:val="00AD4BBB"/>
    <w:rsid w:val="00AD4E27"/>
    <w:rsid w:val="00AD5014"/>
    <w:rsid w:val="00AD5282"/>
    <w:rsid w:val="00AD5457"/>
    <w:rsid w:val="00AD669D"/>
    <w:rsid w:val="00AD66B5"/>
    <w:rsid w:val="00AD6DB2"/>
    <w:rsid w:val="00AD7202"/>
    <w:rsid w:val="00AD7226"/>
    <w:rsid w:val="00AD7701"/>
    <w:rsid w:val="00AD7805"/>
    <w:rsid w:val="00AD7A51"/>
    <w:rsid w:val="00AD7DDB"/>
    <w:rsid w:val="00AE04C3"/>
    <w:rsid w:val="00AE05F0"/>
    <w:rsid w:val="00AE0946"/>
    <w:rsid w:val="00AE0B7E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815"/>
    <w:rsid w:val="00AE1ADB"/>
    <w:rsid w:val="00AE1B57"/>
    <w:rsid w:val="00AE1CC9"/>
    <w:rsid w:val="00AE2364"/>
    <w:rsid w:val="00AE2590"/>
    <w:rsid w:val="00AE2DC4"/>
    <w:rsid w:val="00AE2E48"/>
    <w:rsid w:val="00AE2EAF"/>
    <w:rsid w:val="00AE337F"/>
    <w:rsid w:val="00AE373A"/>
    <w:rsid w:val="00AE3891"/>
    <w:rsid w:val="00AE3A65"/>
    <w:rsid w:val="00AE3D7C"/>
    <w:rsid w:val="00AE4122"/>
    <w:rsid w:val="00AE4B0F"/>
    <w:rsid w:val="00AE4ED7"/>
    <w:rsid w:val="00AE52F7"/>
    <w:rsid w:val="00AE5643"/>
    <w:rsid w:val="00AE571A"/>
    <w:rsid w:val="00AE6393"/>
    <w:rsid w:val="00AE63E4"/>
    <w:rsid w:val="00AE67D9"/>
    <w:rsid w:val="00AE6919"/>
    <w:rsid w:val="00AE6923"/>
    <w:rsid w:val="00AE693F"/>
    <w:rsid w:val="00AE6AC9"/>
    <w:rsid w:val="00AE6D5E"/>
    <w:rsid w:val="00AE6DE8"/>
    <w:rsid w:val="00AE6FB3"/>
    <w:rsid w:val="00AE710F"/>
    <w:rsid w:val="00AE71AF"/>
    <w:rsid w:val="00AE78C4"/>
    <w:rsid w:val="00AE7F89"/>
    <w:rsid w:val="00AF030C"/>
    <w:rsid w:val="00AF0327"/>
    <w:rsid w:val="00AF086A"/>
    <w:rsid w:val="00AF0AE4"/>
    <w:rsid w:val="00AF0F57"/>
    <w:rsid w:val="00AF0F6A"/>
    <w:rsid w:val="00AF1257"/>
    <w:rsid w:val="00AF14CC"/>
    <w:rsid w:val="00AF185E"/>
    <w:rsid w:val="00AF1AF0"/>
    <w:rsid w:val="00AF1E3D"/>
    <w:rsid w:val="00AF1FF7"/>
    <w:rsid w:val="00AF2253"/>
    <w:rsid w:val="00AF23DD"/>
    <w:rsid w:val="00AF2AAF"/>
    <w:rsid w:val="00AF2E24"/>
    <w:rsid w:val="00AF3570"/>
    <w:rsid w:val="00AF372A"/>
    <w:rsid w:val="00AF373E"/>
    <w:rsid w:val="00AF3787"/>
    <w:rsid w:val="00AF4254"/>
    <w:rsid w:val="00AF43CC"/>
    <w:rsid w:val="00AF4549"/>
    <w:rsid w:val="00AF48A8"/>
    <w:rsid w:val="00AF4BF6"/>
    <w:rsid w:val="00AF4DE4"/>
    <w:rsid w:val="00AF4EBE"/>
    <w:rsid w:val="00AF5415"/>
    <w:rsid w:val="00AF5428"/>
    <w:rsid w:val="00AF5691"/>
    <w:rsid w:val="00AF57D1"/>
    <w:rsid w:val="00AF58F6"/>
    <w:rsid w:val="00AF5E42"/>
    <w:rsid w:val="00AF5E63"/>
    <w:rsid w:val="00AF5E8C"/>
    <w:rsid w:val="00AF6088"/>
    <w:rsid w:val="00AF6589"/>
    <w:rsid w:val="00AF668A"/>
    <w:rsid w:val="00AF66BE"/>
    <w:rsid w:val="00AF6ACC"/>
    <w:rsid w:val="00AF6F32"/>
    <w:rsid w:val="00AF7434"/>
    <w:rsid w:val="00AF7619"/>
    <w:rsid w:val="00AF7A69"/>
    <w:rsid w:val="00AF7ED4"/>
    <w:rsid w:val="00B010DA"/>
    <w:rsid w:val="00B0139C"/>
    <w:rsid w:val="00B014C1"/>
    <w:rsid w:val="00B01C14"/>
    <w:rsid w:val="00B01DF1"/>
    <w:rsid w:val="00B02951"/>
    <w:rsid w:val="00B02CA4"/>
    <w:rsid w:val="00B032A8"/>
    <w:rsid w:val="00B0332B"/>
    <w:rsid w:val="00B03D8B"/>
    <w:rsid w:val="00B03F0F"/>
    <w:rsid w:val="00B04490"/>
    <w:rsid w:val="00B04B3F"/>
    <w:rsid w:val="00B04D3A"/>
    <w:rsid w:val="00B04E7B"/>
    <w:rsid w:val="00B05050"/>
    <w:rsid w:val="00B05073"/>
    <w:rsid w:val="00B05460"/>
    <w:rsid w:val="00B05A0D"/>
    <w:rsid w:val="00B05BEF"/>
    <w:rsid w:val="00B06344"/>
    <w:rsid w:val="00B068FF"/>
    <w:rsid w:val="00B06EC3"/>
    <w:rsid w:val="00B0717A"/>
    <w:rsid w:val="00B07316"/>
    <w:rsid w:val="00B07616"/>
    <w:rsid w:val="00B10339"/>
    <w:rsid w:val="00B103C3"/>
    <w:rsid w:val="00B103E2"/>
    <w:rsid w:val="00B10421"/>
    <w:rsid w:val="00B10877"/>
    <w:rsid w:val="00B11509"/>
    <w:rsid w:val="00B11A30"/>
    <w:rsid w:val="00B1298D"/>
    <w:rsid w:val="00B1345F"/>
    <w:rsid w:val="00B137FC"/>
    <w:rsid w:val="00B139A4"/>
    <w:rsid w:val="00B139C6"/>
    <w:rsid w:val="00B144C2"/>
    <w:rsid w:val="00B14788"/>
    <w:rsid w:val="00B14867"/>
    <w:rsid w:val="00B15128"/>
    <w:rsid w:val="00B152B7"/>
    <w:rsid w:val="00B158CF"/>
    <w:rsid w:val="00B15B74"/>
    <w:rsid w:val="00B15B91"/>
    <w:rsid w:val="00B16013"/>
    <w:rsid w:val="00B16335"/>
    <w:rsid w:val="00B16A7B"/>
    <w:rsid w:val="00B16F31"/>
    <w:rsid w:val="00B170C6"/>
    <w:rsid w:val="00B17400"/>
    <w:rsid w:val="00B175BF"/>
    <w:rsid w:val="00B17D08"/>
    <w:rsid w:val="00B202D3"/>
    <w:rsid w:val="00B20A1A"/>
    <w:rsid w:val="00B20A78"/>
    <w:rsid w:val="00B20AD4"/>
    <w:rsid w:val="00B20F33"/>
    <w:rsid w:val="00B21BE9"/>
    <w:rsid w:val="00B21F44"/>
    <w:rsid w:val="00B223C1"/>
    <w:rsid w:val="00B2247C"/>
    <w:rsid w:val="00B22E6E"/>
    <w:rsid w:val="00B23029"/>
    <w:rsid w:val="00B23100"/>
    <w:rsid w:val="00B23296"/>
    <w:rsid w:val="00B232CA"/>
    <w:rsid w:val="00B233E1"/>
    <w:rsid w:val="00B23479"/>
    <w:rsid w:val="00B23654"/>
    <w:rsid w:val="00B2451C"/>
    <w:rsid w:val="00B24D28"/>
    <w:rsid w:val="00B24E92"/>
    <w:rsid w:val="00B24F0B"/>
    <w:rsid w:val="00B25038"/>
    <w:rsid w:val="00B256E9"/>
    <w:rsid w:val="00B257E9"/>
    <w:rsid w:val="00B25B8F"/>
    <w:rsid w:val="00B25BFB"/>
    <w:rsid w:val="00B26227"/>
    <w:rsid w:val="00B26257"/>
    <w:rsid w:val="00B263FE"/>
    <w:rsid w:val="00B26F64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E"/>
    <w:rsid w:val="00B31341"/>
    <w:rsid w:val="00B3166C"/>
    <w:rsid w:val="00B3171A"/>
    <w:rsid w:val="00B31F70"/>
    <w:rsid w:val="00B32194"/>
    <w:rsid w:val="00B32264"/>
    <w:rsid w:val="00B326C6"/>
    <w:rsid w:val="00B32A3C"/>
    <w:rsid w:val="00B32CA4"/>
    <w:rsid w:val="00B32E9F"/>
    <w:rsid w:val="00B33331"/>
    <w:rsid w:val="00B33791"/>
    <w:rsid w:val="00B33A56"/>
    <w:rsid w:val="00B33ACD"/>
    <w:rsid w:val="00B33EC3"/>
    <w:rsid w:val="00B345EE"/>
    <w:rsid w:val="00B3473B"/>
    <w:rsid w:val="00B34AFA"/>
    <w:rsid w:val="00B34E33"/>
    <w:rsid w:val="00B34EF6"/>
    <w:rsid w:val="00B34F68"/>
    <w:rsid w:val="00B35564"/>
    <w:rsid w:val="00B35B40"/>
    <w:rsid w:val="00B35C34"/>
    <w:rsid w:val="00B35C8C"/>
    <w:rsid w:val="00B3608F"/>
    <w:rsid w:val="00B360B6"/>
    <w:rsid w:val="00B362EB"/>
    <w:rsid w:val="00B36419"/>
    <w:rsid w:val="00B36A53"/>
    <w:rsid w:val="00B36E74"/>
    <w:rsid w:val="00B3775B"/>
    <w:rsid w:val="00B40CBD"/>
    <w:rsid w:val="00B40DA6"/>
    <w:rsid w:val="00B40DAE"/>
    <w:rsid w:val="00B4116D"/>
    <w:rsid w:val="00B4118B"/>
    <w:rsid w:val="00B413BC"/>
    <w:rsid w:val="00B41B6C"/>
    <w:rsid w:val="00B41CEC"/>
    <w:rsid w:val="00B41E59"/>
    <w:rsid w:val="00B4211B"/>
    <w:rsid w:val="00B42496"/>
    <w:rsid w:val="00B42654"/>
    <w:rsid w:val="00B429C6"/>
    <w:rsid w:val="00B42AB9"/>
    <w:rsid w:val="00B42B1F"/>
    <w:rsid w:val="00B43081"/>
    <w:rsid w:val="00B439E3"/>
    <w:rsid w:val="00B43ABA"/>
    <w:rsid w:val="00B43ABD"/>
    <w:rsid w:val="00B43DC6"/>
    <w:rsid w:val="00B43EDB"/>
    <w:rsid w:val="00B43FB9"/>
    <w:rsid w:val="00B44136"/>
    <w:rsid w:val="00B44738"/>
    <w:rsid w:val="00B44782"/>
    <w:rsid w:val="00B44ADD"/>
    <w:rsid w:val="00B44D55"/>
    <w:rsid w:val="00B44F4D"/>
    <w:rsid w:val="00B4506E"/>
    <w:rsid w:val="00B45223"/>
    <w:rsid w:val="00B45413"/>
    <w:rsid w:val="00B45A95"/>
    <w:rsid w:val="00B45F52"/>
    <w:rsid w:val="00B469DF"/>
    <w:rsid w:val="00B46C1B"/>
    <w:rsid w:val="00B4709E"/>
    <w:rsid w:val="00B472E8"/>
    <w:rsid w:val="00B47459"/>
    <w:rsid w:val="00B474E6"/>
    <w:rsid w:val="00B4782F"/>
    <w:rsid w:val="00B47864"/>
    <w:rsid w:val="00B50179"/>
    <w:rsid w:val="00B50278"/>
    <w:rsid w:val="00B504BE"/>
    <w:rsid w:val="00B50657"/>
    <w:rsid w:val="00B50AFA"/>
    <w:rsid w:val="00B50CE9"/>
    <w:rsid w:val="00B50EBD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314D"/>
    <w:rsid w:val="00B53295"/>
    <w:rsid w:val="00B53310"/>
    <w:rsid w:val="00B5349D"/>
    <w:rsid w:val="00B53693"/>
    <w:rsid w:val="00B53A68"/>
    <w:rsid w:val="00B53DE5"/>
    <w:rsid w:val="00B541F5"/>
    <w:rsid w:val="00B5449D"/>
    <w:rsid w:val="00B548D1"/>
    <w:rsid w:val="00B54C88"/>
    <w:rsid w:val="00B553F0"/>
    <w:rsid w:val="00B55727"/>
    <w:rsid w:val="00B5587D"/>
    <w:rsid w:val="00B559DD"/>
    <w:rsid w:val="00B56114"/>
    <w:rsid w:val="00B56323"/>
    <w:rsid w:val="00B56668"/>
    <w:rsid w:val="00B56B89"/>
    <w:rsid w:val="00B56CB5"/>
    <w:rsid w:val="00B5728B"/>
    <w:rsid w:val="00B57C5D"/>
    <w:rsid w:val="00B57E2C"/>
    <w:rsid w:val="00B57EBE"/>
    <w:rsid w:val="00B57ECB"/>
    <w:rsid w:val="00B6003A"/>
    <w:rsid w:val="00B60C16"/>
    <w:rsid w:val="00B60E18"/>
    <w:rsid w:val="00B60F18"/>
    <w:rsid w:val="00B611B1"/>
    <w:rsid w:val="00B6135A"/>
    <w:rsid w:val="00B61B90"/>
    <w:rsid w:val="00B620A9"/>
    <w:rsid w:val="00B624E0"/>
    <w:rsid w:val="00B62522"/>
    <w:rsid w:val="00B62984"/>
    <w:rsid w:val="00B63039"/>
    <w:rsid w:val="00B63186"/>
    <w:rsid w:val="00B63C4A"/>
    <w:rsid w:val="00B644C4"/>
    <w:rsid w:val="00B6457E"/>
    <w:rsid w:val="00B647B2"/>
    <w:rsid w:val="00B648B8"/>
    <w:rsid w:val="00B64F53"/>
    <w:rsid w:val="00B65043"/>
    <w:rsid w:val="00B65939"/>
    <w:rsid w:val="00B659FC"/>
    <w:rsid w:val="00B66580"/>
    <w:rsid w:val="00B66756"/>
    <w:rsid w:val="00B669AB"/>
    <w:rsid w:val="00B66A4F"/>
    <w:rsid w:val="00B66E8B"/>
    <w:rsid w:val="00B66FA4"/>
    <w:rsid w:val="00B67202"/>
    <w:rsid w:val="00B67315"/>
    <w:rsid w:val="00B67854"/>
    <w:rsid w:val="00B67B9F"/>
    <w:rsid w:val="00B67D49"/>
    <w:rsid w:val="00B700C2"/>
    <w:rsid w:val="00B706CB"/>
    <w:rsid w:val="00B70757"/>
    <w:rsid w:val="00B70942"/>
    <w:rsid w:val="00B70AC6"/>
    <w:rsid w:val="00B7101D"/>
    <w:rsid w:val="00B71708"/>
    <w:rsid w:val="00B72051"/>
    <w:rsid w:val="00B72A34"/>
    <w:rsid w:val="00B72AD3"/>
    <w:rsid w:val="00B72DAF"/>
    <w:rsid w:val="00B72E6F"/>
    <w:rsid w:val="00B72ED0"/>
    <w:rsid w:val="00B731A4"/>
    <w:rsid w:val="00B73291"/>
    <w:rsid w:val="00B73335"/>
    <w:rsid w:val="00B734A6"/>
    <w:rsid w:val="00B73620"/>
    <w:rsid w:val="00B73816"/>
    <w:rsid w:val="00B73851"/>
    <w:rsid w:val="00B73984"/>
    <w:rsid w:val="00B7436D"/>
    <w:rsid w:val="00B74728"/>
    <w:rsid w:val="00B74AEC"/>
    <w:rsid w:val="00B74B34"/>
    <w:rsid w:val="00B74D8C"/>
    <w:rsid w:val="00B74EF8"/>
    <w:rsid w:val="00B7513F"/>
    <w:rsid w:val="00B75533"/>
    <w:rsid w:val="00B755A3"/>
    <w:rsid w:val="00B7576B"/>
    <w:rsid w:val="00B75783"/>
    <w:rsid w:val="00B76177"/>
    <w:rsid w:val="00B76368"/>
    <w:rsid w:val="00B7638C"/>
    <w:rsid w:val="00B7649F"/>
    <w:rsid w:val="00B766B0"/>
    <w:rsid w:val="00B76714"/>
    <w:rsid w:val="00B76BE5"/>
    <w:rsid w:val="00B76C9C"/>
    <w:rsid w:val="00B77870"/>
    <w:rsid w:val="00B800D0"/>
    <w:rsid w:val="00B80316"/>
    <w:rsid w:val="00B80451"/>
    <w:rsid w:val="00B80522"/>
    <w:rsid w:val="00B8071C"/>
    <w:rsid w:val="00B807FD"/>
    <w:rsid w:val="00B808D8"/>
    <w:rsid w:val="00B80DDD"/>
    <w:rsid w:val="00B80E87"/>
    <w:rsid w:val="00B80EC6"/>
    <w:rsid w:val="00B81194"/>
    <w:rsid w:val="00B81820"/>
    <w:rsid w:val="00B81945"/>
    <w:rsid w:val="00B81B26"/>
    <w:rsid w:val="00B823A0"/>
    <w:rsid w:val="00B82706"/>
    <w:rsid w:val="00B82C6A"/>
    <w:rsid w:val="00B82C7A"/>
    <w:rsid w:val="00B82CA8"/>
    <w:rsid w:val="00B8305F"/>
    <w:rsid w:val="00B83297"/>
    <w:rsid w:val="00B834CF"/>
    <w:rsid w:val="00B8384A"/>
    <w:rsid w:val="00B83879"/>
    <w:rsid w:val="00B839E6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A0A"/>
    <w:rsid w:val="00B85AAA"/>
    <w:rsid w:val="00B85E5F"/>
    <w:rsid w:val="00B85E7B"/>
    <w:rsid w:val="00B863D0"/>
    <w:rsid w:val="00B864D0"/>
    <w:rsid w:val="00B865A1"/>
    <w:rsid w:val="00B8688F"/>
    <w:rsid w:val="00B86950"/>
    <w:rsid w:val="00B86A99"/>
    <w:rsid w:val="00B86CF7"/>
    <w:rsid w:val="00B86F61"/>
    <w:rsid w:val="00B87222"/>
    <w:rsid w:val="00B875B1"/>
    <w:rsid w:val="00B87638"/>
    <w:rsid w:val="00B90020"/>
    <w:rsid w:val="00B90242"/>
    <w:rsid w:val="00B90444"/>
    <w:rsid w:val="00B90AE2"/>
    <w:rsid w:val="00B90B0D"/>
    <w:rsid w:val="00B90B1C"/>
    <w:rsid w:val="00B90F62"/>
    <w:rsid w:val="00B9288C"/>
    <w:rsid w:val="00B92A2D"/>
    <w:rsid w:val="00B92DFE"/>
    <w:rsid w:val="00B92FBA"/>
    <w:rsid w:val="00B93042"/>
    <w:rsid w:val="00B932FF"/>
    <w:rsid w:val="00B93373"/>
    <w:rsid w:val="00B93835"/>
    <w:rsid w:val="00B939A1"/>
    <w:rsid w:val="00B939F3"/>
    <w:rsid w:val="00B93E61"/>
    <w:rsid w:val="00B93ED7"/>
    <w:rsid w:val="00B942D9"/>
    <w:rsid w:val="00B94394"/>
    <w:rsid w:val="00B9482B"/>
    <w:rsid w:val="00B94DF1"/>
    <w:rsid w:val="00B95030"/>
    <w:rsid w:val="00B951CA"/>
    <w:rsid w:val="00B951EA"/>
    <w:rsid w:val="00B954CF"/>
    <w:rsid w:val="00B955C9"/>
    <w:rsid w:val="00B95845"/>
    <w:rsid w:val="00B95C3F"/>
    <w:rsid w:val="00B95FD3"/>
    <w:rsid w:val="00B963EB"/>
    <w:rsid w:val="00B96577"/>
    <w:rsid w:val="00B968BA"/>
    <w:rsid w:val="00B96A66"/>
    <w:rsid w:val="00B97024"/>
    <w:rsid w:val="00B975B1"/>
    <w:rsid w:val="00B97766"/>
    <w:rsid w:val="00B9787F"/>
    <w:rsid w:val="00B97F57"/>
    <w:rsid w:val="00BA05A6"/>
    <w:rsid w:val="00BA0664"/>
    <w:rsid w:val="00BA07F0"/>
    <w:rsid w:val="00BA095F"/>
    <w:rsid w:val="00BA0AFB"/>
    <w:rsid w:val="00BA11FE"/>
    <w:rsid w:val="00BA1371"/>
    <w:rsid w:val="00BA138B"/>
    <w:rsid w:val="00BA1828"/>
    <w:rsid w:val="00BA18BA"/>
    <w:rsid w:val="00BA1BC0"/>
    <w:rsid w:val="00BA1E26"/>
    <w:rsid w:val="00BA1E3B"/>
    <w:rsid w:val="00BA2032"/>
    <w:rsid w:val="00BA2145"/>
    <w:rsid w:val="00BA2552"/>
    <w:rsid w:val="00BA2985"/>
    <w:rsid w:val="00BA29C8"/>
    <w:rsid w:val="00BA2D15"/>
    <w:rsid w:val="00BA2E24"/>
    <w:rsid w:val="00BA2E34"/>
    <w:rsid w:val="00BA2EC5"/>
    <w:rsid w:val="00BA2FAF"/>
    <w:rsid w:val="00BA367C"/>
    <w:rsid w:val="00BA3BF5"/>
    <w:rsid w:val="00BA4EF4"/>
    <w:rsid w:val="00BA50ED"/>
    <w:rsid w:val="00BA5487"/>
    <w:rsid w:val="00BA59AA"/>
    <w:rsid w:val="00BA5F2E"/>
    <w:rsid w:val="00BA60EB"/>
    <w:rsid w:val="00BA620D"/>
    <w:rsid w:val="00BA621C"/>
    <w:rsid w:val="00BA629A"/>
    <w:rsid w:val="00BA7210"/>
    <w:rsid w:val="00BA736A"/>
    <w:rsid w:val="00BB00FE"/>
    <w:rsid w:val="00BB0466"/>
    <w:rsid w:val="00BB054A"/>
    <w:rsid w:val="00BB056A"/>
    <w:rsid w:val="00BB0777"/>
    <w:rsid w:val="00BB08B2"/>
    <w:rsid w:val="00BB0DEB"/>
    <w:rsid w:val="00BB0FE6"/>
    <w:rsid w:val="00BB105F"/>
    <w:rsid w:val="00BB156B"/>
    <w:rsid w:val="00BB1BE4"/>
    <w:rsid w:val="00BB1E2A"/>
    <w:rsid w:val="00BB1EF2"/>
    <w:rsid w:val="00BB1FE3"/>
    <w:rsid w:val="00BB2505"/>
    <w:rsid w:val="00BB2707"/>
    <w:rsid w:val="00BB281C"/>
    <w:rsid w:val="00BB2EDE"/>
    <w:rsid w:val="00BB31C8"/>
    <w:rsid w:val="00BB32A5"/>
    <w:rsid w:val="00BB32BF"/>
    <w:rsid w:val="00BB3A2C"/>
    <w:rsid w:val="00BB3A5A"/>
    <w:rsid w:val="00BB3E18"/>
    <w:rsid w:val="00BB4217"/>
    <w:rsid w:val="00BB44E8"/>
    <w:rsid w:val="00BB4982"/>
    <w:rsid w:val="00BB4A1F"/>
    <w:rsid w:val="00BB505F"/>
    <w:rsid w:val="00BB54D3"/>
    <w:rsid w:val="00BB54F8"/>
    <w:rsid w:val="00BB564B"/>
    <w:rsid w:val="00BB5FF2"/>
    <w:rsid w:val="00BB601E"/>
    <w:rsid w:val="00BB648B"/>
    <w:rsid w:val="00BB6C6E"/>
    <w:rsid w:val="00BB6D0D"/>
    <w:rsid w:val="00BB70A7"/>
    <w:rsid w:val="00BB71F8"/>
    <w:rsid w:val="00BB72E3"/>
    <w:rsid w:val="00BB7A3D"/>
    <w:rsid w:val="00BC038E"/>
    <w:rsid w:val="00BC0476"/>
    <w:rsid w:val="00BC0AEE"/>
    <w:rsid w:val="00BC138F"/>
    <w:rsid w:val="00BC1520"/>
    <w:rsid w:val="00BC18DD"/>
    <w:rsid w:val="00BC1BF5"/>
    <w:rsid w:val="00BC28EC"/>
    <w:rsid w:val="00BC2E0E"/>
    <w:rsid w:val="00BC319F"/>
    <w:rsid w:val="00BC3212"/>
    <w:rsid w:val="00BC33C2"/>
    <w:rsid w:val="00BC35D8"/>
    <w:rsid w:val="00BC389C"/>
    <w:rsid w:val="00BC3D51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41A"/>
    <w:rsid w:val="00BC5626"/>
    <w:rsid w:val="00BC5736"/>
    <w:rsid w:val="00BC57C6"/>
    <w:rsid w:val="00BC5833"/>
    <w:rsid w:val="00BC58AB"/>
    <w:rsid w:val="00BC6C0F"/>
    <w:rsid w:val="00BC6C7A"/>
    <w:rsid w:val="00BC7688"/>
    <w:rsid w:val="00BC7A33"/>
    <w:rsid w:val="00BC7A3F"/>
    <w:rsid w:val="00BC7D7F"/>
    <w:rsid w:val="00BD082E"/>
    <w:rsid w:val="00BD0BE4"/>
    <w:rsid w:val="00BD130E"/>
    <w:rsid w:val="00BD133D"/>
    <w:rsid w:val="00BD1712"/>
    <w:rsid w:val="00BD176C"/>
    <w:rsid w:val="00BD1AD3"/>
    <w:rsid w:val="00BD1C4C"/>
    <w:rsid w:val="00BD1C76"/>
    <w:rsid w:val="00BD1DE3"/>
    <w:rsid w:val="00BD1EC8"/>
    <w:rsid w:val="00BD1FC6"/>
    <w:rsid w:val="00BD256D"/>
    <w:rsid w:val="00BD258B"/>
    <w:rsid w:val="00BD268B"/>
    <w:rsid w:val="00BD292D"/>
    <w:rsid w:val="00BD29DE"/>
    <w:rsid w:val="00BD2A82"/>
    <w:rsid w:val="00BD33E2"/>
    <w:rsid w:val="00BD45D4"/>
    <w:rsid w:val="00BD488B"/>
    <w:rsid w:val="00BD4A06"/>
    <w:rsid w:val="00BD4B2E"/>
    <w:rsid w:val="00BD4D91"/>
    <w:rsid w:val="00BD4E05"/>
    <w:rsid w:val="00BD4E6B"/>
    <w:rsid w:val="00BD50BE"/>
    <w:rsid w:val="00BD50F3"/>
    <w:rsid w:val="00BD5122"/>
    <w:rsid w:val="00BD5562"/>
    <w:rsid w:val="00BD56D1"/>
    <w:rsid w:val="00BD5809"/>
    <w:rsid w:val="00BD5A6E"/>
    <w:rsid w:val="00BD5F4C"/>
    <w:rsid w:val="00BD60AA"/>
    <w:rsid w:val="00BD6227"/>
    <w:rsid w:val="00BD66BC"/>
    <w:rsid w:val="00BD675F"/>
    <w:rsid w:val="00BD69AD"/>
    <w:rsid w:val="00BD6DB1"/>
    <w:rsid w:val="00BD700B"/>
    <w:rsid w:val="00BD76AC"/>
    <w:rsid w:val="00BD773B"/>
    <w:rsid w:val="00BD7D71"/>
    <w:rsid w:val="00BD7E33"/>
    <w:rsid w:val="00BE015C"/>
    <w:rsid w:val="00BE0FC1"/>
    <w:rsid w:val="00BE12D6"/>
    <w:rsid w:val="00BE1425"/>
    <w:rsid w:val="00BE1451"/>
    <w:rsid w:val="00BE19B3"/>
    <w:rsid w:val="00BE1BD6"/>
    <w:rsid w:val="00BE1F25"/>
    <w:rsid w:val="00BE1F34"/>
    <w:rsid w:val="00BE2170"/>
    <w:rsid w:val="00BE21CC"/>
    <w:rsid w:val="00BE239D"/>
    <w:rsid w:val="00BE282D"/>
    <w:rsid w:val="00BE284F"/>
    <w:rsid w:val="00BE2866"/>
    <w:rsid w:val="00BE2892"/>
    <w:rsid w:val="00BE2AB9"/>
    <w:rsid w:val="00BE2BC6"/>
    <w:rsid w:val="00BE2DB5"/>
    <w:rsid w:val="00BE2DF0"/>
    <w:rsid w:val="00BE3386"/>
    <w:rsid w:val="00BE37BE"/>
    <w:rsid w:val="00BE3BA3"/>
    <w:rsid w:val="00BE3C41"/>
    <w:rsid w:val="00BE3C77"/>
    <w:rsid w:val="00BE4213"/>
    <w:rsid w:val="00BE4C82"/>
    <w:rsid w:val="00BE4E73"/>
    <w:rsid w:val="00BE4F94"/>
    <w:rsid w:val="00BE5275"/>
    <w:rsid w:val="00BE5853"/>
    <w:rsid w:val="00BE6492"/>
    <w:rsid w:val="00BE651D"/>
    <w:rsid w:val="00BE669B"/>
    <w:rsid w:val="00BE69E5"/>
    <w:rsid w:val="00BE724D"/>
    <w:rsid w:val="00BE76D9"/>
    <w:rsid w:val="00BE78E4"/>
    <w:rsid w:val="00BE7D4C"/>
    <w:rsid w:val="00BF003F"/>
    <w:rsid w:val="00BF007D"/>
    <w:rsid w:val="00BF00F8"/>
    <w:rsid w:val="00BF0162"/>
    <w:rsid w:val="00BF0410"/>
    <w:rsid w:val="00BF06D0"/>
    <w:rsid w:val="00BF0AA6"/>
    <w:rsid w:val="00BF0B05"/>
    <w:rsid w:val="00BF0C4B"/>
    <w:rsid w:val="00BF0CDE"/>
    <w:rsid w:val="00BF0D85"/>
    <w:rsid w:val="00BF1245"/>
    <w:rsid w:val="00BF1358"/>
    <w:rsid w:val="00BF13B7"/>
    <w:rsid w:val="00BF18CC"/>
    <w:rsid w:val="00BF1C6F"/>
    <w:rsid w:val="00BF1CB7"/>
    <w:rsid w:val="00BF1CD4"/>
    <w:rsid w:val="00BF23D8"/>
    <w:rsid w:val="00BF2A1F"/>
    <w:rsid w:val="00BF367E"/>
    <w:rsid w:val="00BF3736"/>
    <w:rsid w:val="00BF3785"/>
    <w:rsid w:val="00BF390D"/>
    <w:rsid w:val="00BF3BFE"/>
    <w:rsid w:val="00BF3C5A"/>
    <w:rsid w:val="00BF3D1C"/>
    <w:rsid w:val="00BF3D58"/>
    <w:rsid w:val="00BF4772"/>
    <w:rsid w:val="00BF482F"/>
    <w:rsid w:val="00BF4B15"/>
    <w:rsid w:val="00BF4B68"/>
    <w:rsid w:val="00BF526A"/>
    <w:rsid w:val="00BF5362"/>
    <w:rsid w:val="00BF5472"/>
    <w:rsid w:val="00BF56F0"/>
    <w:rsid w:val="00BF584C"/>
    <w:rsid w:val="00BF5E0C"/>
    <w:rsid w:val="00BF5F6F"/>
    <w:rsid w:val="00BF6681"/>
    <w:rsid w:val="00BF6C2D"/>
    <w:rsid w:val="00BF6DCF"/>
    <w:rsid w:val="00BF6EDC"/>
    <w:rsid w:val="00BF6F98"/>
    <w:rsid w:val="00BF767E"/>
    <w:rsid w:val="00BF7BB2"/>
    <w:rsid w:val="00BF7E13"/>
    <w:rsid w:val="00C00A9D"/>
    <w:rsid w:val="00C00ABA"/>
    <w:rsid w:val="00C00E83"/>
    <w:rsid w:val="00C011A4"/>
    <w:rsid w:val="00C014B0"/>
    <w:rsid w:val="00C015F5"/>
    <w:rsid w:val="00C01811"/>
    <w:rsid w:val="00C01F14"/>
    <w:rsid w:val="00C021B3"/>
    <w:rsid w:val="00C02317"/>
    <w:rsid w:val="00C023EC"/>
    <w:rsid w:val="00C0371E"/>
    <w:rsid w:val="00C03955"/>
    <w:rsid w:val="00C04109"/>
    <w:rsid w:val="00C04DE9"/>
    <w:rsid w:val="00C05586"/>
    <w:rsid w:val="00C05596"/>
    <w:rsid w:val="00C05721"/>
    <w:rsid w:val="00C057B5"/>
    <w:rsid w:val="00C0599D"/>
    <w:rsid w:val="00C05E3F"/>
    <w:rsid w:val="00C0630A"/>
    <w:rsid w:val="00C0682C"/>
    <w:rsid w:val="00C0694B"/>
    <w:rsid w:val="00C073FD"/>
    <w:rsid w:val="00C07521"/>
    <w:rsid w:val="00C07CB9"/>
    <w:rsid w:val="00C108DF"/>
    <w:rsid w:val="00C10AAE"/>
    <w:rsid w:val="00C10CE2"/>
    <w:rsid w:val="00C10F4D"/>
    <w:rsid w:val="00C10F87"/>
    <w:rsid w:val="00C11051"/>
    <w:rsid w:val="00C1117F"/>
    <w:rsid w:val="00C1188E"/>
    <w:rsid w:val="00C11BF5"/>
    <w:rsid w:val="00C12047"/>
    <w:rsid w:val="00C124A3"/>
    <w:rsid w:val="00C128D1"/>
    <w:rsid w:val="00C12F4D"/>
    <w:rsid w:val="00C12FCD"/>
    <w:rsid w:val="00C13067"/>
    <w:rsid w:val="00C13096"/>
    <w:rsid w:val="00C13359"/>
    <w:rsid w:val="00C13E1E"/>
    <w:rsid w:val="00C142D6"/>
    <w:rsid w:val="00C143C5"/>
    <w:rsid w:val="00C144AE"/>
    <w:rsid w:val="00C145AD"/>
    <w:rsid w:val="00C146BA"/>
    <w:rsid w:val="00C1479F"/>
    <w:rsid w:val="00C1509D"/>
    <w:rsid w:val="00C152BA"/>
    <w:rsid w:val="00C15422"/>
    <w:rsid w:val="00C156C7"/>
    <w:rsid w:val="00C15723"/>
    <w:rsid w:val="00C15821"/>
    <w:rsid w:val="00C159E3"/>
    <w:rsid w:val="00C15AD0"/>
    <w:rsid w:val="00C16794"/>
    <w:rsid w:val="00C16B99"/>
    <w:rsid w:val="00C16D3F"/>
    <w:rsid w:val="00C1714B"/>
    <w:rsid w:val="00C17EAD"/>
    <w:rsid w:val="00C2065E"/>
    <w:rsid w:val="00C207E5"/>
    <w:rsid w:val="00C208EF"/>
    <w:rsid w:val="00C20B1D"/>
    <w:rsid w:val="00C20D42"/>
    <w:rsid w:val="00C20D69"/>
    <w:rsid w:val="00C20DDB"/>
    <w:rsid w:val="00C20DE4"/>
    <w:rsid w:val="00C210CE"/>
    <w:rsid w:val="00C21199"/>
    <w:rsid w:val="00C212DB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FE4"/>
    <w:rsid w:val="00C2335D"/>
    <w:rsid w:val="00C233AB"/>
    <w:rsid w:val="00C2340A"/>
    <w:rsid w:val="00C23692"/>
    <w:rsid w:val="00C23A04"/>
    <w:rsid w:val="00C23C5B"/>
    <w:rsid w:val="00C23C86"/>
    <w:rsid w:val="00C23D00"/>
    <w:rsid w:val="00C24360"/>
    <w:rsid w:val="00C246F9"/>
    <w:rsid w:val="00C24B8B"/>
    <w:rsid w:val="00C255E8"/>
    <w:rsid w:val="00C25632"/>
    <w:rsid w:val="00C25BB6"/>
    <w:rsid w:val="00C25BE7"/>
    <w:rsid w:val="00C25CD1"/>
    <w:rsid w:val="00C25DB3"/>
    <w:rsid w:val="00C2653A"/>
    <w:rsid w:val="00C269B0"/>
    <w:rsid w:val="00C26A42"/>
    <w:rsid w:val="00C26AE5"/>
    <w:rsid w:val="00C27117"/>
    <w:rsid w:val="00C2724D"/>
    <w:rsid w:val="00C27344"/>
    <w:rsid w:val="00C2741F"/>
    <w:rsid w:val="00C274A9"/>
    <w:rsid w:val="00C277A6"/>
    <w:rsid w:val="00C27D07"/>
    <w:rsid w:val="00C27E0C"/>
    <w:rsid w:val="00C27EA7"/>
    <w:rsid w:val="00C300FD"/>
    <w:rsid w:val="00C30377"/>
    <w:rsid w:val="00C30496"/>
    <w:rsid w:val="00C30560"/>
    <w:rsid w:val="00C30999"/>
    <w:rsid w:val="00C30BD8"/>
    <w:rsid w:val="00C30F53"/>
    <w:rsid w:val="00C31228"/>
    <w:rsid w:val="00C318ED"/>
    <w:rsid w:val="00C31B2D"/>
    <w:rsid w:val="00C31BBE"/>
    <w:rsid w:val="00C3242F"/>
    <w:rsid w:val="00C32F5B"/>
    <w:rsid w:val="00C33099"/>
    <w:rsid w:val="00C3353C"/>
    <w:rsid w:val="00C33C00"/>
    <w:rsid w:val="00C33D55"/>
    <w:rsid w:val="00C33FCB"/>
    <w:rsid w:val="00C340F9"/>
    <w:rsid w:val="00C344F6"/>
    <w:rsid w:val="00C34584"/>
    <w:rsid w:val="00C346CC"/>
    <w:rsid w:val="00C34A61"/>
    <w:rsid w:val="00C34A8B"/>
    <w:rsid w:val="00C34D18"/>
    <w:rsid w:val="00C35397"/>
    <w:rsid w:val="00C35694"/>
    <w:rsid w:val="00C360A2"/>
    <w:rsid w:val="00C361E6"/>
    <w:rsid w:val="00C36414"/>
    <w:rsid w:val="00C364DD"/>
    <w:rsid w:val="00C36904"/>
    <w:rsid w:val="00C36968"/>
    <w:rsid w:val="00C36CF3"/>
    <w:rsid w:val="00C36EF0"/>
    <w:rsid w:val="00C37154"/>
    <w:rsid w:val="00C37470"/>
    <w:rsid w:val="00C37592"/>
    <w:rsid w:val="00C376CD"/>
    <w:rsid w:val="00C3777A"/>
    <w:rsid w:val="00C37782"/>
    <w:rsid w:val="00C37EE7"/>
    <w:rsid w:val="00C40161"/>
    <w:rsid w:val="00C40885"/>
    <w:rsid w:val="00C409E9"/>
    <w:rsid w:val="00C40AA4"/>
    <w:rsid w:val="00C4118B"/>
    <w:rsid w:val="00C4144F"/>
    <w:rsid w:val="00C41BCB"/>
    <w:rsid w:val="00C41DDE"/>
    <w:rsid w:val="00C424C9"/>
    <w:rsid w:val="00C425D8"/>
    <w:rsid w:val="00C429AD"/>
    <w:rsid w:val="00C42C81"/>
    <w:rsid w:val="00C4327F"/>
    <w:rsid w:val="00C43AB0"/>
    <w:rsid w:val="00C44384"/>
    <w:rsid w:val="00C44477"/>
    <w:rsid w:val="00C44D41"/>
    <w:rsid w:val="00C44E04"/>
    <w:rsid w:val="00C44EDD"/>
    <w:rsid w:val="00C44FF6"/>
    <w:rsid w:val="00C4504F"/>
    <w:rsid w:val="00C452EC"/>
    <w:rsid w:val="00C45AB6"/>
    <w:rsid w:val="00C45AEC"/>
    <w:rsid w:val="00C45D7D"/>
    <w:rsid w:val="00C461ED"/>
    <w:rsid w:val="00C465A3"/>
    <w:rsid w:val="00C465B4"/>
    <w:rsid w:val="00C468ED"/>
    <w:rsid w:val="00C469CF"/>
    <w:rsid w:val="00C46A0B"/>
    <w:rsid w:val="00C46CBE"/>
    <w:rsid w:val="00C47B87"/>
    <w:rsid w:val="00C47ECC"/>
    <w:rsid w:val="00C50108"/>
    <w:rsid w:val="00C50745"/>
    <w:rsid w:val="00C50D73"/>
    <w:rsid w:val="00C50E55"/>
    <w:rsid w:val="00C51570"/>
    <w:rsid w:val="00C51A4D"/>
    <w:rsid w:val="00C51EEA"/>
    <w:rsid w:val="00C52010"/>
    <w:rsid w:val="00C52242"/>
    <w:rsid w:val="00C522D1"/>
    <w:rsid w:val="00C524D0"/>
    <w:rsid w:val="00C52500"/>
    <w:rsid w:val="00C52AD0"/>
    <w:rsid w:val="00C52CC8"/>
    <w:rsid w:val="00C52DC2"/>
    <w:rsid w:val="00C5320E"/>
    <w:rsid w:val="00C53464"/>
    <w:rsid w:val="00C53A54"/>
    <w:rsid w:val="00C53AEA"/>
    <w:rsid w:val="00C53C5C"/>
    <w:rsid w:val="00C53D73"/>
    <w:rsid w:val="00C54234"/>
    <w:rsid w:val="00C54499"/>
    <w:rsid w:val="00C54552"/>
    <w:rsid w:val="00C546D1"/>
    <w:rsid w:val="00C54857"/>
    <w:rsid w:val="00C54DDD"/>
    <w:rsid w:val="00C55414"/>
    <w:rsid w:val="00C55565"/>
    <w:rsid w:val="00C555F0"/>
    <w:rsid w:val="00C556AD"/>
    <w:rsid w:val="00C55C1D"/>
    <w:rsid w:val="00C55CB2"/>
    <w:rsid w:val="00C55DD6"/>
    <w:rsid w:val="00C561DC"/>
    <w:rsid w:val="00C5658B"/>
    <w:rsid w:val="00C56AC5"/>
    <w:rsid w:val="00C56EE2"/>
    <w:rsid w:val="00C56F66"/>
    <w:rsid w:val="00C57485"/>
    <w:rsid w:val="00C57CBB"/>
    <w:rsid w:val="00C57E50"/>
    <w:rsid w:val="00C6014D"/>
    <w:rsid w:val="00C608D8"/>
    <w:rsid w:val="00C60A02"/>
    <w:rsid w:val="00C60D39"/>
    <w:rsid w:val="00C60F31"/>
    <w:rsid w:val="00C6105D"/>
    <w:rsid w:val="00C6131B"/>
    <w:rsid w:val="00C6143F"/>
    <w:rsid w:val="00C61472"/>
    <w:rsid w:val="00C61713"/>
    <w:rsid w:val="00C61B51"/>
    <w:rsid w:val="00C61D02"/>
    <w:rsid w:val="00C61FBC"/>
    <w:rsid w:val="00C62EDA"/>
    <w:rsid w:val="00C63664"/>
    <w:rsid w:val="00C63849"/>
    <w:rsid w:val="00C63A88"/>
    <w:rsid w:val="00C63AF2"/>
    <w:rsid w:val="00C63B95"/>
    <w:rsid w:val="00C64AA3"/>
    <w:rsid w:val="00C650BE"/>
    <w:rsid w:val="00C652AE"/>
    <w:rsid w:val="00C6548D"/>
    <w:rsid w:val="00C65F2E"/>
    <w:rsid w:val="00C66DC3"/>
    <w:rsid w:val="00C66E1B"/>
    <w:rsid w:val="00C67459"/>
    <w:rsid w:val="00C675B3"/>
    <w:rsid w:val="00C67862"/>
    <w:rsid w:val="00C67E6A"/>
    <w:rsid w:val="00C67FD0"/>
    <w:rsid w:val="00C70092"/>
    <w:rsid w:val="00C70594"/>
    <w:rsid w:val="00C7076B"/>
    <w:rsid w:val="00C70D6D"/>
    <w:rsid w:val="00C713C8"/>
    <w:rsid w:val="00C713F5"/>
    <w:rsid w:val="00C7146E"/>
    <w:rsid w:val="00C7168F"/>
    <w:rsid w:val="00C7174E"/>
    <w:rsid w:val="00C71BCB"/>
    <w:rsid w:val="00C71FFC"/>
    <w:rsid w:val="00C72212"/>
    <w:rsid w:val="00C72394"/>
    <w:rsid w:val="00C724E1"/>
    <w:rsid w:val="00C7271C"/>
    <w:rsid w:val="00C72733"/>
    <w:rsid w:val="00C72D2F"/>
    <w:rsid w:val="00C731FA"/>
    <w:rsid w:val="00C736F8"/>
    <w:rsid w:val="00C7382C"/>
    <w:rsid w:val="00C73957"/>
    <w:rsid w:val="00C73DA6"/>
    <w:rsid w:val="00C74190"/>
    <w:rsid w:val="00C7423B"/>
    <w:rsid w:val="00C745CA"/>
    <w:rsid w:val="00C74BFC"/>
    <w:rsid w:val="00C74C07"/>
    <w:rsid w:val="00C74D85"/>
    <w:rsid w:val="00C74EA5"/>
    <w:rsid w:val="00C74ECF"/>
    <w:rsid w:val="00C75252"/>
    <w:rsid w:val="00C755A6"/>
    <w:rsid w:val="00C75BDB"/>
    <w:rsid w:val="00C7621F"/>
    <w:rsid w:val="00C76669"/>
    <w:rsid w:val="00C76C53"/>
    <w:rsid w:val="00C76F7D"/>
    <w:rsid w:val="00C777AE"/>
    <w:rsid w:val="00C77B17"/>
    <w:rsid w:val="00C77F7B"/>
    <w:rsid w:val="00C801D2"/>
    <w:rsid w:val="00C80213"/>
    <w:rsid w:val="00C8070E"/>
    <w:rsid w:val="00C80E20"/>
    <w:rsid w:val="00C811BF"/>
    <w:rsid w:val="00C819A4"/>
    <w:rsid w:val="00C819E1"/>
    <w:rsid w:val="00C81BA4"/>
    <w:rsid w:val="00C832B0"/>
    <w:rsid w:val="00C83757"/>
    <w:rsid w:val="00C838E8"/>
    <w:rsid w:val="00C839D4"/>
    <w:rsid w:val="00C839F2"/>
    <w:rsid w:val="00C83B57"/>
    <w:rsid w:val="00C83BCA"/>
    <w:rsid w:val="00C83EC7"/>
    <w:rsid w:val="00C83F40"/>
    <w:rsid w:val="00C846E7"/>
    <w:rsid w:val="00C8486E"/>
    <w:rsid w:val="00C84A37"/>
    <w:rsid w:val="00C84D4C"/>
    <w:rsid w:val="00C84E21"/>
    <w:rsid w:val="00C85048"/>
    <w:rsid w:val="00C8551B"/>
    <w:rsid w:val="00C857E5"/>
    <w:rsid w:val="00C85B94"/>
    <w:rsid w:val="00C85C53"/>
    <w:rsid w:val="00C85FD7"/>
    <w:rsid w:val="00C865B8"/>
    <w:rsid w:val="00C86756"/>
    <w:rsid w:val="00C86B69"/>
    <w:rsid w:val="00C86FC0"/>
    <w:rsid w:val="00C875F2"/>
    <w:rsid w:val="00C878BA"/>
    <w:rsid w:val="00C87906"/>
    <w:rsid w:val="00C87B54"/>
    <w:rsid w:val="00C87D31"/>
    <w:rsid w:val="00C87E62"/>
    <w:rsid w:val="00C87F5D"/>
    <w:rsid w:val="00C9049A"/>
    <w:rsid w:val="00C90A32"/>
    <w:rsid w:val="00C90A4B"/>
    <w:rsid w:val="00C9108C"/>
    <w:rsid w:val="00C91336"/>
    <w:rsid w:val="00C91391"/>
    <w:rsid w:val="00C91AE0"/>
    <w:rsid w:val="00C91B2F"/>
    <w:rsid w:val="00C91BE0"/>
    <w:rsid w:val="00C91DE5"/>
    <w:rsid w:val="00C91E10"/>
    <w:rsid w:val="00C925D6"/>
    <w:rsid w:val="00C92840"/>
    <w:rsid w:val="00C928B2"/>
    <w:rsid w:val="00C934A9"/>
    <w:rsid w:val="00C93702"/>
    <w:rsid w:val="00C93919"/>
    <w:rsid w:val="00C93D92"/>
    <w:rsid w:val="00C947F4"/>
    <w:rsid w:val="00C94FF1"/>
    <w:rsid w:val="00C95470"/>
    <w:rsid w:val="00C95F29"/>
    <w:rsid w:val="00C96038"/>
    <w:rsid w:val="00C963C2"/>
    <w:rsid w:val="00C964AB"/>
    <w:rsid w:val="00C96F23"/>
    <w:rsid w:val="00C97040"/>
    <w:rsid w:val="00C9733E"/>
    <w:rsid w:val="00C97750"/>
    <w:rsid w:val="00C97871"/>
    <w:rsid w:val="00C97BB7"/>
    <w:rsid w:val="00C97CA4"/>
    <w:rsid w:val="00C97DE9"/>
    <w:rsid w:val="00C97FF9"/>
    <w:rsid w:val="00CA01D9"/>
    <w:rsid w:val="00CA03FB"/>
    <w:rsid w:val="00CA09DC"/>
    <w:rsid w:val="00CA0EC8"/>
    <w:rsid w:val="00CA1171"/>
    <w:rsid w:val="00CA1218"/>
    <w:rsid w:val="00CA13D9"/>
    <w:rsid w:val="00CA1522"/>
    <w:rsid w:val="00CA167B"/>
    <w:rsid w:val="00CA169B"/>
    <w:rsid w:val="00CA178B"/>
    <w:rsid w:val="00CA19A2"/>
    <w:rsid w:val="00CA1A4B"/>
    <w:rsid w:val="00CA1CBF"/>
    <w:rsid w:val="00CA1EB8"/>
    <w:rsid w:val="00CA20D0"/>
    <w:rsid w:val="00CA2667"/>
    <w:rsid w:val="00CA2E14"/>
    <w:rsid w:val="00CA2E22"/>
    <w:rsid w:val="00CA3066"/>
    <w:rsid w:val="00CA34B3"/>
    <w:rsid w:val="00CA380E"/>
    <w:rsid w:val="00CA3FBF"/>
    <w:rsid w:val="00CA4206"/>
    <w:rsid w:val="00CA4478"/>
    <w:rsid w:val="00CA471E"/>
    <w:rsid w:val="00CA479E"/>
    <w:rsid w:val="00CA4BC1"/>
    <w:rsid w:val="00CA4E57"/>
    <w:rsid w:val="00CA595C"/>
    <w:rsid w:val="00CA5990"/>
    <w:rsid w:val="00CA5BC3"/>
    <w:rsid w:val="00CA5EF2"/>
    <w:rsid w:val="00CA66DC"/>
    <w:rsid w:val="00CA72BC"/>
    <w:rsid w:val="00CA7562"/>
    <w:rsid w:val="00CA78A1"/>
    <w:rsid w:val="00CA7BF7"/>
    <w:rsid w:val="00CA7C1C"/>
    <w:rsid w:val="00CA7C8E"/>
    <w:rsid w:val="00CB008A"/>
    <w:rsid w:val="00CB0364"/>
    <w:rsid w:val="00CB07C6"/>
    <w:rsid w:val="00CB09F8"/>
    <w:rsid w:val="00CB0A57"/>
    <w:rsid w:val="00CB136E"/>
    <w:rsid w:val="00CB1393"/>
    <w:rsid w:val="00CB14ED"/>
    <w:rsid w:val="00CB182D"/>
    <w:rsid w:val="00CB1D71"/>
    <w:rsid w:val="00CB32C7"/>
    <w:rsid w:val="00CB3581"/>
    <w:rsid w:val="00CB3B7E"/>
    <w:rsid w:val="00CB427C"/>
    <w:rsid w:val="00CB4539"/>
    <w:rsid w:val="00CB48C7"/>
    <w:rsid w:val="00CB5240"/>
    <w:rsid w:val="00CB524B"/>
    <w:rsid w:val="00CB5560"/>
    <w:rsid w:val="00CB565B"/>
    <w:rsid w:val="00CB576D"/>
    <w:rsid w:val="00CB5AC9"/>
    <w:rsid w:val="00CB5B29"/>
    <w:rsid w:val="00CB66FD"/>
    <w:rsid w:val="00CB68B2"/>
    <w:rsid w:val="00CB6C87"/>
    <w:rsid w:val="00CB6D66"/>
    <w:rsid w:val="00CB7281"/>
    <w:rsid w:val="00CB758B"/>
    <w:rsid w:val="00CB7773"/>
    <w:rsid w:val="00CB7890"/>
    <w:rsid w:val="00CB7E28"/>
    <w:rsid w:val="00CC0112"/>
    <w:rsid w:val="00CC086C"/>
    <w:rsid w:val="00CC0903"/>
    <w:rsid w:val="00CC0BF1"/>
    <w:rsid w:val="00CC22F7"/>
    <w:rsid w:val="00CC2398"/>
    <w:rsid w:val="00CC2BAB"/>
    <w:rsid w:val="00CC2BD1"/>
    <w:rsid w:val="00CC2C29"/>
    <w:rsid w:val="00CC2CD5"/>
    <w:rsid w:val="00CC34D9"/>
    <w:rsid w:val="00CC3F43"/>
    <w:rsid w:val="00CC408C"/>
    <w:rsid w:val="00CC44B5"/>
    <w:rsid w:val="00CC47BC"/>
    <w:rsid w:val="00CC4860"/>
    <w:rsid w:val="00CC491A"/>
    <w:rsid w:val="00CC4F1A"/>
    <w:rsid w:val="00CC4F57"/>
    <w:rsid w:val="00CC5376"/>
    <w:rsid w:val="00CC53BE"/>
    <w:rsid w:val="00CC5484"/>
    <w:rsid w:val="00CC57B4"/>
    <w:rsid w:val="00CC5C97"/>
    <w:rsid w:val="00CC61C2"/>
    <w:rsid w:val="00CC683C"/>
    <w:rsid w:val="00CC6979"/>
    <w:rsid w:val="00CC6ABA"/>
    <w:rsid w:val="00CC7089"/>
    <w:rsid w:val="00CC7292"/>
    <w:rsid w:val="00CC7312"/>
    <w:rsid w:val="00CC74DF"/>
    <w:rsid w:val="00CC7AAD"/>
    <w:rsid w:val="00CC7AEE"/>
    <w:rsid w:val="00CC7DEC"/>
    <w:rsid w:val="00CC7F29"/>
    <w:rsid w:val="00CD06CC"/>
    <w:rsid w:val="00CD0C90"/>
    <w:rsid w:val="00CD1287"/>
    <w:rsid w:val="00CD17B0"/>
    <w:rsid w:val="00CD1D5D"/>
    <w:rsid w:val="00CD1E1D"/>
    <w:rsid w:val="00CD1EE4"/>
    <w:rsid w:val="00CD24A9"/>
    <w:rsid w:val="00CD26CC"/>
    <w:rsid w:val="00CD2832"/>
    <w:rsid w:val="00CD3747"/>
    <w:rsid w:val="00CD388A"/>
    <w:rsid w:val="00CD395C"/>
    <w:rsid w:val="00CD3ECD"/>
    <w:rsid w:val="00CD3EEC"/>
    <w:rsid w:val="00CD3F27"/>
    <w:rsid w:val="00CD42D3"/>
    <w:rsid w:val="00CD485B"/>
    <w:rsid w:val="00CD4869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BC"/>
    <w:rsid w:val="00CD6580"/>
    <w:rsid w:val="00CD66B6"/>
    <w:rsid w:val="00CD6F05"/>
    <w:rsid w:val="00CD76DE"/>
    <w:rsid w:val="00CD7884"/>
    <w:rsid w:val="00CD7F79"/>
    <w:rsid w:val="00CE0076"/>
    <w:rsid w:val="00CE020A"/>
    <w:rsid w:val="00CE0431"/>
    <w:rsid w:val="00CE0BEF"/>
    <w:rsid w:val="00CE0D4C"/>
    <w:rsid w:val="00CE0F0F"/>
    <w:rsid w:val="00CE1015"/>
    <w:rsid w:val="00CE104D"/>
    <w:rsid w:val="00CE10AB"/>
    <w:rsid w:val="00CE1300"/>
    <w:rsid w:val="00CE183A"/>
    <w:rsid w:val="00CE200D"/>
    <w:rsid w:val="00CE20D5"/>
    <w:rsid w:val="00CE2483"/>
    <w:rsid w:val="00CE2771"/>
    <w:rsid w:val="00CE2870"/>
    <w:rsid w:val="00CE292A"/>
    <w:rsid w:val="00CE29FB"/>
    <w:rsid w:val="00CE2B5F"/>
    <w:rsid w:val="00CE2F40"/>
    <w:rsid w:val="00CE30EA"/>
    <w:rsid w:val="00CE3AF4"/>
    <w:rsid w:val="00CE3DCC"/>
    <w:rsid w:val="00CE43B8"/>
    <w:rsid w:val="00CE46DB"/>
    <w:rsid w:val="00CE4892"/>
    <w:rsid w:val="00CE49D8"/>
    <w:rsid w:val="00CE4E0D"/>
    <w:rsid w:val="00CE4EEB"/>
    <w:rsid w:val="00CE4FEE"/>
    <w:rsid w:val="00CE51FB"/>
    <w:rsid w:val="00CE5594"/>
    <w:rsid w:val="00CE5E61"/>
    <w:rsid w:val="00CE7583"/>
    <w:rsid w:val="00CE7603"/>
    <w:rsid w:val="00CE7BFF"/>
    <w:rsid w:val="00CF056F"/>
    <w:rsid w:val="00CF0665"/>
    <w:rsid w:val="00CF0C93"/>
    <w:rsid w:val="00CF1198"/>
    <w:rsid w:val="00CF19F1"/>
    <w:rsid w:val="00CF1BEC"/>
    <w:rsid w:val="00CF1CE3"/>
    <w:rsid w:val="00CF1E45"/>
    <w:rsid w:val="00CF212C"/>
    <w:rsid w:val="00CF2A48"/>
    <w:rsid w:val="00CF2A89"/>
    <w:rsid w:val="00CF391F"/>
    <w:rsid w:val="00CF3A3B"/>
    <w:rsid w:val="00CF3CA6"/>
    <w:rsid w:val="00CF4142"/>
    <w:rsid w:val="00CF4275"/>
    <w:rsid w:val="00CF4342"/>
    <w:rsid w:val="00CF4417"/>
    <w:rsid w:val="00CF4676"/>
    <w:rsid w:val="00CF48FC"/>
    <w:rsid w:val="00CF4F36"/>
    <w:rsid w:val="00CF51E5"/>
    <w:rsid w:val="00CF533C"/>
    <w:rsid w:val="00CF538C"/>
    <w:rsid w:val="00CF5689"/>
    <w:rsid w:val="00CF597C"/>
    <w:rsid w:val="00CF64BE"/>
    <w:rsid w:val="00CF6952"/>
    <w:rsid w:val="00CF69CE"/>
    <w:rsid w:val="00CF6D0E"/>
    <w:rsid w:val="00CF6FF5"/>
    <w:rsid w:val="00CF7537"/>
    <w:rsid w:val="00CF7561"/>
    <w:rsid w:val="00CF75C6"/>
    <w:rsid w:val="00CF7A7A"/>
    <w:rsid w:val="00CF7A94"/>
    <w:rsid w:val="00D001D5"/>
    <w:rsid w:val="00D002F1"/>
    <w:rsid w:val="00D008F1"/>
    <w:rsid w:val="00D00AEA"/>
    <w:rsid w:val="00D00BC5"/>
    <w:rsid w:val="00D00EC9"/>
    <w:rsid w:val="00D01B0D"/>
    <w:rsid w:val="00D01B1D"/>
    <w:rsid w:val="00D01DE4"/>
    <w:rsid w:val="00D01E6A"/>
    <w:rsid w:val="00D02143"/>
    <w:rsid w:val="00D026E3"/>
    <w:rsid w:val="00D02E6C"/>
    <w:rsid w:val="00D02EC5"/>
    <w:rsid w:val="00D03163"/>
    <w:rsid w:val="00D03A75"/>
    <w:rsid w:val="00D03B0C"/>
    <w:rsid w:val="00D03CC1"/>
    <w:rsid w:val="00D03F17"/>
    <w:rsid w:val="00D04081"/>
    <w:rsid w:val="00D042D7"/>
    <w:rsid w:val="00D04486"/>
    <w:rsid w:val="00D04C0D"/>
    <w:rsid w:val="00D05422"/>
    <w:rsid w:val="00D054A6"/>
    <w:rsid w:val="00D057DB"/>
    <w:rsid w:val="00D058E4"/>
    <w:rsid w:val="00D059EA"/>
    <w:rsid w:val="00D059EC"/>
    <w:rsid w:val="00D05DE7"/>
    <w:rsid w:val="00D05F31"/>
    <w:rsid w:val="00D060D4"/>
    <w:rsid w:val="00D060EC"/>
    <w:rsid w:val="00D06110"/>
    <w:rsid w:val="00D0612D"/>
    <w:rsid w:val="00D06634"/>
    <w:rsid w:val="00D06824"/>
    <w:rsid w:val="00D06D42"/>
    <w:rsid w:val="00D071E9"/>
    <w:rsid w:val="00D079FB"/>
    <w:rsid w:val="00D07E0E"/>
    <w:rsid w:val="00D07EB4"/>
    <w:rsid w:val="00D10078"/>
    <w:rsid w:val="00D102FB"/>
    <w:rsid w:val="00D1057B"/>
    <w:rsid w:val="00D1062F"/>
    <w:rsid w:val="00D107B1"/>
    <w:rsid w:val="00D10D01"/>
    <w:rsid w:val="00D11005"/>
    <w:rsid w:val="00D110DA"/>
    <w:rsid w:val="00D11552"/>
    <w:rsid w:val="00D11BBD"/>
    <w:rsid w:val="00D12765"/>
    <w:rsid w:val="00D12777"/>
    <w:rsid w:val="00D12EE4"/>
    <w:rsid w:val="00D13262"/>
    <w:rsid w:val="00D13722"/>
    <w:rsid w:val="00D13812"/>
    <w:rsid w:val="00D14357"/>
    <w:rsid w:val="00D14405"/>
    <w:rsid w:val="00D1470B"/>
    <w:rsid w:val="00D14993"/>
    <w:rsid w:val="00D15426"/>
    <w:rsid w:val="00D15691"/>
    <w:rsid w:val="00D15D7D"/>
    <w:rsid w:val="00D16112"/>
    <w:rsid w:val="00D16283"/>
    <w:rsid w:val="00D16488"/>
    <w:rsid w:val="00D165FF"/>
    <w:rsid w:val="00D16628"/>
    <w:rsid w:val="00D16717"/>
    <w:rsid w:val="00D16945"/>
    <w:rsid w:val="00D16CE7"/>
    <w:rsid w:val="00D16F44"/>
    <w:rsid w:val="00D170C3"/>
    <w:rsid w:val="00D17ABE"/>
    <w:rsid w:val="00D201F8"/>
    <w:rsid w:val="00D20395"/>
    <w:rsid w:val="00D203BF"/>
    <w:rsid w:val="00D20A2C"/>
    <w:rsid w:val="00D20BBA"/>
    <w:rsid w:val="00D2117B"/>
    <w:rsid w:val="00D215DF"/>
    <w:rsid w:val="00D216B4"/>
    <w:rsid w:val="00D21A20"/>
    <w:rsid w:val="00D21E25"/>
    <w:rsid w:val="00D22406"/>
    <w:rsid w:val="00D22B4D"/>
    <w:rsid w:val="00D23068"/>
    <w:rsid w:val="00D230E9"/>
    <w:rsid w:val="00D23156"/>
    <w:rsid w:val="00D2315A"/>
    <w:rsid w:val="00D233AD"/>
    <w:rsid w:val="00D23523"/>
    <w:rsid w:val="00D23FA6"/>
    <w:rsid w:val="00D240D5"/>
    <w:rsid w:val="00D24160"/>
    <w:rsid w:val="00D241B4"/>
    <w:rsid w:val="00D242D3"/>
    <w:rsid w:val="00D2515C"/>
    <w:rsid w:val="00D25168"/>
    <w:rsid w:val="00D251EA"/>
    <w:rsid w:val="00D2521B"/>
    <w:rsid w:val="00D25813"/>
    <w:rsid w:val="00D25C2B"/>
    <w:rsid w:val="00D263A3"/>
    <w:rsid w:val="00D266BB"/>
    <w:rsid w:val="00D26832"/>
    <w:rsid w:val="00D26E46"/>
    <w:rsid w:val="00D27135"/>
    <w:rsid w:val="00D273C5"/>
    <w:rsid w:val="00D274A8"/>
    <w:rsid w:val="00D2755D"/>
    <w:rsid w:val="00D27629"/>
    <w:rsid w:val="00D279EB"/>
    <w:rsid w:val="00D27A96"/>
    <w:rsid w:val="00D27D83"/>
    <w:rsid w:val="00D3029A"/>
    <w:rsid w:val="00D304F8"/>
    <w:rsid w:val="00D30559"/>
    <w:rsid w:val="00D306C8"/>
    <w:rsid w:val="00D306E2"/>
    <w:rsid w:val="00D30BCE"/>
    <w:rsid w:val="00D3184E"/>
    <w:rsid w:val="00D31ADD"/>
    <w:rsid w:val="00D31F20"/>
    <w:rsid w:val="00D322C9"/>
    <w:rsid w:val="00D32605"/>
    <w:rsid w:val="00D32AAB"/>
    <w:rsid w:val="00D32B0F"/>
    <w:rsid w:val="00D32B46"/>
    <w:rsid w:val="00D32D2D"/>
    <w:rsid w:val="00D32DB3"/>
    <w:rsid w:val="00D32F6E"/>
    <w:rsid w:val="00D3396F"/>
    <w:rsid w:val="00D3461C"/>
    <w:rsid w:val="00D346CA"/>
    <w:rsid w:val="00D34B39"/>
    <w:rsid w:val="00D34EA0"/>
    <w:rsid w:val="00D34FCC"/>
    <w:rsid w:val="00D35327"/>
    <w:rsid w:val="00D355CC"/>
    <w:rsid w:val="00D357CC"/>
    <w:rsid w:val="00D36044"/>
    <w:rsid w:val="00D362F6"/>
    <w:rsid w:val="00D3685D"/>
    <w:rsid w:val="00D370F9"/>
    <w:rsid w:val="00D3777F"/>
    <w:rsid w:val="00D3782C"/>
    <w:rsid w:val="00D37B57"/>
    <w:rsid w:val="00D404A1"/>
    <w:rsid w:val="00D41263"/>
    <w:rsid w:val="00D41778"/>
    <w:rsid w:val="00D41B29"/>
    <w:rsid w:val="00D41BC0"/>
    <w:rsid w:val="00D41D14"/>
    <w:rsid w:val="00D41FE8"/>
    <w:rsid w:val="00D42071"/>
    <w:rsid w:val="00D420DC"/>
    <w:rsid w:val="00D42106"/>
    <w:rsid w:val="00D422CD"/>
    <w:rsid w:val="00D42E3C"/>
    <w:rsid w:val="00D43346"/>
    <w:rsid w:val="00D4392D"/>
    <w:rsid w:val="00D439EE"/>
    <w:rsid w:val="00D440BD"/>
    <w:rsid w:val="00D440DA"/>
    <w:rsid w:val="00D4422A"/>
    <w:rsid w:val="00D44263"/>
    <w:rsid w:val="00D4433D"/>
    <w:rsid w:val="00D44489"/>
    <w:rsid w:val="00D44733"/>
    <w:rsid w:val="00D44ABE"/>
    <w:rsid w:val="00D44C0F"/>
    <w:rsid w:val="00D44DC1"/>
    <w:rsid w:val="00D450DF"/>
    <w:rsid w:val="00D4530E"/>
    <w:rsid w:val="00D45749"/>
    <w:rsid w:val="00D4586E"/>
    <w:rsid w:val="00D45A13"/>
    <w:rsid w:val="00D45AD8"/>
    <w:rsid w:val="00D45ADD"/>
    <w:rsid w:val="00D46066"/>
    <w:rsid w:val="00D461BF"/>
    <w:rsid w:val="00D464FB"/>
    <w:rsid w:val="00D46A3C"/>
    <w:rsid w:val="00D4702B"/>
    <w:rsid w:val="00D47654"/>
    <w:rsid w:val="00D47750"/>
    <w:rsid w:val="00D47AFE"/>
    <w:rsid w:val="00D47CB0"/>
    <w:rsid w:val="00D5054A"/>
    <w:rsid w:val="00D505B5"/>
    <w:rsid w:val="00D50809"/>
    <w:rsid w:val="00D508D0"/>
    <w:rsid w:val="00D50E4B"/>
    <w:rsid w:val="00D50FF9"/>
    <w:rsid w:val="00D51481"/>
    <w:rsid w:val="00D51521"/>
    <w:rsid w:val="00D5170D"/>
    <w:rsid w:val="00D5184A"/>
    <w:rsid w:val="00D518B9"/>
    <w:rsid w:val="00D519D8"/>
    <w:rsid w:val="00D51C4F"/>
    <w:rsid w:val="00D51E83"/>
    <w:rsid w:val="00D51F14"/>
    <w:rsid w:val="00D51F70"/>
    <w:rsid w:val="00D5205E"/>
    <w:rsid w:val="00D52B85"/>
    <w:rsid w:val="00D52C16"/>
    <w:rsid w:val="00D53348"/>
    <w:rsid w:val="00D5343F"/>
    <w:rsid w:val="00D53531"/>
    <w:rsid w:val="00D54085"/>
    <w:rsid w:val="00D54306"/>
    <w:rsid w:val="00D5443C"/>
    <w:rsid w:val="00D546E5"/>
    <w:rsid w:val="00D547DB"/>
    <w:rsid w:val="00D547FB"/>
    <w:rsid w:val="00D54C9D"/>
    <w:rsid w:val="00D5507D"/>
    <w:rsid w:val="00D55561"/>
    <w:rsid w:val="00D55656"/>
    <w:rsid w:val="00D5630C"/>
    <w:rsid w:val="00D56745"/>
    <w:rsid w:val="00D56943"/>
    <w:rsid w:val="00D569A3"/>
    <w:rsid w:val="00D56AD9"/>
    <w:rsid w:val="00D56E90"/>
    <w:rsid w:val="00D56F32"/>
    <w:rsid w:val="00D573A3"/>
    <w:rsid w:val="00D573CB"/>
    <w:rsid w:val="00D57629"/>
    <w:rsid w:val="00D5787A"/>
    <w:rsid w:val="00D57B2B"/>
    <w:rsid w:val="00D603E7"/>
    <w:rsid w:val="00D6074B"/>
    <w:rsid w:val="00D6111D"/>
    <w:rsid w:val="00D6122E"/>
    <w:rsid w:val="00D61B78"/>
    <w:rsid w:val="00D61C2C"/>
    <w:rsid w:val="00D61E80"/>
    <w:rsid w:val="00D61F93"/>
    <w:rsid w:val="00D6212A"/>
    <w:rsid w:val="00D624F9"/>
    <w:rsid w:val="00D62607"/>
    <w:rsid w:val="00D6264A"/>
    <w:rsid w:val="00D629CE"/>
    <w:rsid w:val="00D62A2C"/>
    <w:rsid w:val="00D62FC4"/>
    <w:rsid w:val="00D63383"/>
    <w:rsid w:val="00D63505"/>
    <w:rsid w:val="00D6375C"/>
    <w:rsid w:val="00D63934"/>
    <w:rsid w:val="00D63A35"/>
    <w:rsid w:val="00D63E87"/>
    <w:rsid w:val="00D644B3"/>
    <w:rsid w:val="00D645EA"/>
    <w:rsid w:val="00D64849"/>
    <w:rsid w:val="00D64C89"/>
    <w:rsid w:val="00D64D8A"/>
    <w:rsid w:val="00D64F01"/>
    <w:rsid w:val="00D6505C"/>
    <w:rsid w:val="00D65165"/>
    <w:rsid w:val="00D653B7"/>
    <w:rsid w:val="00D65684"/>
    <w:rsid w:val="00D656EA"/>
    <w:rsid w:val="00D65A24"/>
    <w:rsid w:val="00D65C96"/>
    <w:rsid w:val="00D65F5F"/>
    <w:rsid w:val="00D65FA5"/>
    <w:rsid w:val="00D66BA8"/>
    <w:rsid w:val="00D66BDE"/>
    <w:rsid w:val="00D66C89"/>
    <w:rsid w:val="00D6751C"/>
    <w:rsid w:val="00D6782C"/>
    <w:rsid w:val="00D678FE"/>
    <w:rsid w:val="00D679DD"/>
    <w:rsid w:val="00D67A0E"/>
    <w:rsid w:val="00D67B1D"/>
    <w:rsid w:val="00D67C62"/>
    <w:rsid w:val="00D67D70"/>
    <w:rsid w:val="00D7019F"/>
    <w:rsid w:val="00D70555"/>
    <w:rsid w:val="00D7080A"/>
    <w:rsid w:val="00D7086E"/>
    <w:rsid w:val="00D70915"/>
    <w:rsid w:val="00D70C9C"/>
    <w:rsid w:val="00D70D97"/>
    <w:rsid w:val="00D70F13"/>
    <w:rsid w:val="00D70F9B"/>
    <w:rsid w:val="00D716D7"/>
    <w:rsid w:val="00D717F2"/>
    <w:rsid w:val="00D720A8"/>
    <w:rsid w:val="00D725C3"/>
    <w:rsid w:val="00D72B7F"/>
    <w:rsid w:val="00D731DC"/>
    <w:rsid w:val="00D73540"/>
    <w:rsid w:val="00D73669"/>
    <w:rsid w:val="00D737FF"/>
    <w:rsid w:val="00D73858"/>
    <w:rsid w:val="00D7387D"/>
    <w:rsid w:val="00D73BEE"/>
    <w:rsid w:val="00D73D38"/>
    <w:rsid w:val="00D73E27"/>
    <w:rsid w:val="00D73F89"/>
    <w:rsid w:val="00D7465B"/>
    <w:rsid w:val="00D74A02"/>
    <w:rsid w:val="00D74BAA"/>
    <w:rsid w:val="00D74F8A"/>
    <w:rsid w:val="00D7554B"/>
    <w:rsid w:val="00D755F7"/>
    <w:rsid w:val="00D75798"/>
    <w:rsid w:val="00D75838"/>
    <w:rsid w:val="00D75895"/>
    <w:rsid w:val="00D75AF7"/>
    <w:rsid w:val="00D75B2F"/>
    <w:rsid w:val="00D75FE4"/>
    <w:rsid w:val="00D76362"/>
    <w:rsid w:val="00D765E4"/>
    <w:rsid w:val="00D7677E"/>
    <w:rsid w:val="00D76AAB"/>
    <w:rsid w:val="00D76CEF"/>
    <w:rsid w:val="00D76E69"/>
    <w:rsid w:val="00D77472"/>
    <w:rsid w:val="00D775B1"/>
    <w:rsid w:val="00D779C5"/>
    <w:rsid w:val="00D77B46"/>
    <w:rsid w:val="00D77E0C"/>
    <w:rsid w:val="00D803EF"/>
    <w:rsid w:val="00D80550"/>
    <w:rsid w:val="00D80586"/>
    <w:rsid w:val="00D805F4"/>
    <w:rsid w:val="00D80636"/>
    <w:rsid w:val="00D80A06"/>
    <w:rsid w:val="00D80C97"/>
    <w:rsid w:val="00D81050"/>
    <w:rsid w:val="00D81586"/>
    <w:rsid w:val="00D816CA"/>
    <w:rsid w:val="00D816DA"/>
    <w:rsid w:val="00D818E1"/>
    <w:rsid w:val="00D81AB3"/>
    <w:rsid w:val="00D81BD2"/>
    <w:rsid w:val="00D81D38"/>
    <w:rsid w:val="00D81EFD"/>
    <w:rsid w:val="00D8240D"/>
    <w:rsid w:val="00D82482"/>
    <w:rsid w:val="00D826DF"/>
    <w:rsid w:val="00D83331"/>
    <w:rsid w:val="00D8342F"/>
    <w:rsid w:val="00D839B6"/>
    <w:rsid w:val="00D84079"/>
    <w:rsid w:val="00D849B2"/>
    <w:rsid w:val="00D849C8"/>
    <w:rsid w:val="00D8535D"/>
    <w:rsid w:val="00D8547A"/>
    <w:rsid w:val="00D8554E"/>
    <w:rsid w:val="00D85BF6"/>
    <w:rsid w:val="00D86036"/>
    <w:rsid w:val="00D860D0"/>
    <w:rsid w:val="00D8623A"/>
    <w:rsid w:val="00D8699A"/>
    <w:rsid w:val="00D86D9D"/>
    <w:rsid w:val="00D86DE3"/>
    <w:rsid w:val="00D87336"/>
    <w:rsid w:val="00D87437"/>
    <w:rsid w:val="00D8767E"/>
    <w:rsid w:val="00D87752"/>
    <w:rsid w:val="00D87DA8"/>
    <w:rsid w:val="00D9007C"/>
    <w:rsid w:val="00D901E6"/>
    <w:rsid w:val="00D902C3"/>
    <w:rsid w:val="00D90A07"/>
    <w:rsid w:val="00D90A2E"/>
    <w:rsid w:val="00D90FE5"/>
    <w:rsid w:val="00D91002"/>
    <w:rsid w:val="00D91184"/>
    <w:rsid w:val="00D9146F"/>
    <w:rsid w:val="00D91F0E"/>
    <w:rsid w:val="00D91FA2"/>
    <w:rsid w:val="00D920D3"/>
    <w:rsid w:val="00D927C6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5C6"/>
    <w:rsid w:val="00D94A40"/>
    <w:rsid w:val="00D94D48"/>
    <w:rsid w:val="00D9544C"/>
    <w:rsid w:val="00D9580B"/>
    <w:rsid w:val="00D95CCE"/>
    <w:rsid w:val="00D96A7E"/>
    <w:rsid w:val="00D96DC7"/>
    <w:rsid w:val="00D96F15"/>
    <w:rsid w:val="00D97311"/>
    <w:rsid w:val="00D97547"/>
    <w:rsid w:val="00D975A0"/>
    <w:rsid w:val="00D9774D"/>
    <w:rsid w:val="00D97A0A"/>
    <w:rsid w:val="00D97F37"/>
    <w:rsid w:val="00DA05F6"/>
    <w:rsid w:val="00DA0612"/>
    <w:rsid w:val="00DA0688"/>
    <w:rsid w:val="00DA09D6"/>
    <w:rsid w:val="00DA0BB3"/>
    <w:rsid w:val="00DA1039"/>
    <w:rsid w:val="00DA12F3"/>
    <w:rsid w:val="00DA1B2A"/>
    <w:rsid w:val="00DA1E23"/>
    <w:rsid w:val="00DA22D3"/>
    <w:rsid w:val="00DA2BC3"/>
    <w:rsid w:val="00DA2E8F"/>
    <w:rsid w:val="00DA318C"/>
    <w:rsid w:val="00DA32EC"/>
    <w:rsid w:val="00DA33DA"/>
    <w:rsid w:val="00DA3562"/>
    <w:rsid w:val="00DA370F"/>
    <w:rsid w:val="00DA3A1F"/>
    <w:rsid w:val="00DA3B6E"/>
    <w:rsid w:val="00DA3C42"/>
    <w:rsid w:val="00DA3F13"/>
    <w:rsid w:val="00DA46B4"/>
    <w:rsid w:val="00DA46CB"/>
    <w:rsid w:val="00DA47E1"/>
    <w:rsid w:val="00DA4AA1"/>
    <w:rsid w:val="00DA50B2"/>
    <w:rsid w:val="00DA50DA"/>
    <w:rsid w:val="00DA544F"/>
    <w:rsid w:val="00DA57CF"/>
    <w:rsid w:val="00DA5934"/>
    <w:rsid w:val="00DA594E"/>
    <w:rsid w:val="00DA5ED4"/>
    <w:rsid w:val="00DA62C3"/>
    <w:rsid w:val="00DA64B1"/>
    <w:rsid w:val="00DA64DD"/>
    <w:rsid w:val="00DA6693"/>
    <w:rsid w:val="00DA6975"/>
    <w:rsid w:val="00DA6AF7"/>
    <w:rsid w:val="00DA6CBB"/>
    <w:rsid w:val="00DA6D83"/>
    <w:rsid w:val="00DA75A3"/>
    <w:rsid w:val="00DA7C29"/>
    <w:rsid w:val="00DA7C7E"/>
    <w:rsid w:val="00DA7D63"/>
    <w:rsid w:val="00DB00A0"/>
    <w:rsid w:val="00DB0210"/>
    <w:rsid w:val="00DB0912"/>
    <w:rsid w:val="00DB1498"/>
    <w:rsid w:val="00DB1704"/>
    <w:rsid w:val="00DB1AD4"/>
    <w:rsid w:val="00DB1DCD"/>
    <w:rsid w:val="00DB260C"/>
    <w:rsid w:val="00DB2674"/>
    <w:rsid w:val="00DB2BA4"/>
    <w:rsid w:val="00DB2DFB"/>
    <w:rsid w:val="00DB347A"/>
    <w:rsid w:val="00DB37FD"/>
    <w:rsid w:val="00DB383A"/>
    <w:rsid w:val="00DB3DAC"/>
    <w:rsid w:val="00DB4E20"/>
    <w:rsid w:val="00DB54A3"/>
    <w:rsid w:val="00DB57B0"/>
    <w:rsid w:val="00DB5A4F"/>
    <w:rsid w:val="00DB5B77"/>
    <w:rsid w:val="00DB5EB1"/>
    <w:rsid w:val="00DB631E"/>
    <w:rsid w:val="00DB64A0"/>
    <w:rsid w:val="00DB6740"/>
    <w:rsid w:val="00DB6AC9"/>
    <w:rsid w:val="00DB7021"/>
    <w:rsid w:val="00DB73DA"/>
    <w:rsid w:val="00DB7591"/>
    <w:rsid w:val="00DB75BD"/>
    <w:rsid w:val="00DB7786"/>
    <w:rsid w:val="00DB7814"/>
    <w:rsid w:val="00DC03B8"/>
    <w:rsid w:val="00DC0427"/>
    <w:rsid w:val="00DC08F6"/>
    <w:rsid w:val="00DC1173"/>
    <w:rsid w:val="00DC135D"/>
    <w:rsid w:val="00DC1D31"/>
    <w:rsid w:val="00DC24AB"/>
    <w:rsid w:val="00DC2A57"/>
    <w:rsid w:val="00DC3097"/>
    <w:rsid w:val="00DC3745"/>
    <w:rsid w:val="00DC3C8F"/>
    <w:rsid w:val="00DC42AD"/>
    <w:rsid w:val="00DC4409"/>
    <w:rsid w:val="00DC49D6"/>
    <w:rsid w:val="00DC4F03"/>
    <w:rsid w:val="00DC5078"/>
    <w:rsid w:val="00DC53AA"/>
    <w:rsid w:val="00DC5E0E"/>
    <w:rsid w:val="00DC6124"/>
    <w:rsid w:val="00DC617F"/>
    <w:rsid w:val="00DC6508"/>
    <w:rsid w:val="00DC662A"/>
    <w:rsid w:val="00DC670C"/>
    <w:rsid w:val="00DC6E0D"/>
    <w:rsid w:val="00DC73F2"/>
    <w:rsid w:val="00DC7645"/>
    <w:rsid w:val="00DC79E0"/>
    <w:rsid w:val="00DD0071"/>
    <w:rsid w:val="00DD02F8"/>
    <w:rsid w:val="00DD04A2"/>
    <w:rsid w:val="00DD071F"/>
    <w:rsid w:val="00DD0D1E"/>
    <w:rsid w:val="00DD0DC8"/>
    <w:rsid w:val="00DD0E56"/>
    <w:rsid w:val="00DD0F21"/>
    <w:rsid w:val="00DD1014"/>
    <w:rsid w:val="00DD13B7"/>
    <w:rsid w:val="00DD13CB"/>
    <w:rsid w:val="00DD1745"/>
    <w:rsid w:val="00DD1A49"/>
    <w:rsid w:val="00DD1BF2"/>
    <w:rsid w:val="00DD1D34"/>
    <w:rsid w:val="00DD1D36"/>
    <w:rsid w:val="00DD1EA1"/>
    <w:rsid w:val="00DD1FDF"/>
    <w:rsid w:val="00DD2512"/>
    <w:rsid w:val="00DD257F"/>
    <w:rsid w:val="00DD266A"/>
    <w:rsid w:val="00DD281A"/>
    <w:rsid w:val="00DD28AA"/>
    <w:rsid w:val="00DD28AD"/>
    <w:rsid w:val="00DD2CDD"/>
    <w:rsid w:val="00DD2F77"/>
    <w:rsid w:val="00DD308B"/>
    <w:rsid w:val="00DD311A"/>
    <w:rsid w:val="00DD316D"/>
    <w:rsid w:val="00DD4479"/>
    <w:rsid w:val="00DD4947"/>
    <w:rsid w:val="00DD576C"/>
    <w:rsid w:val="00DD582D"/>
    <w:rsid w:val="00DD5B89"/>
    <w:rsid w:val="00DD5D08"/>
    <w:rsid w:val="00DD6558"/>
    <w:rsid w:val="00DD6581"/>
    <w:rsid w:val="00DD675C"/>
    <w:rsid w:val="00DD6DFD"/>
    <w:rsid w:val="00DD6F5B"/>
    <w:rsid w:val="00DD7071"/>
    <w:rsid w:val="00DD7394"/>
    <w:rsid w:val="00DD7998"/>
    <w:rsid w:val="00DD7BA8"/>
    <w:rsid w:val="00DD7C00"/>
    <w:rsid w:val="00DE01E5"/>
    <w:rsid w:val="00DE0AAE"/>
    <w:rsid w:val="00DE1097"/>
    <w:rsid w:val="00DE10C3"/>
    <w:rsid w:val="00DE1698"/>
    <w:rsid w:val="00DE17E0"/>
    <w:rsid w:val="00DE1F11"/>
    <w:rsid w:val="00DE1F96"/>
    <w:rsid w:val="00DE20B6"/>
    <w:rsid w:val="00DE21B1"/>
    <w:rsid w:val="00DE2275"/>
    <w:rsid w:val="00DE23AC"/>
    <w:rsid w:val="00DE2680"/>
    <w:rsid w:val="00DE2815"/>
    <w:rsid w:val="00DE2B02"/>
    <w:rsid w:val="00DE3174"/>
    <w:rsid w:val="00DE382B"/>
    <w:rsid w:val="00DE437C"/>
    <w:rsid w:val="00DE4423"/>
    <w:rsid w:val="00DE4597"/>
    <w:rsid w:val="00DE4631"/>
    <w:rsid w:val="00DE46D4"/>
    <w:rsid w:val="00DE484E"/>
    <w:rsid w:val="00DE4A33"/>
    <w:rsid w:val="00DE4DB0"/>
    <w:rsid w:val="00DE51B0"/>
    <w:rsid w:val="00DE5609"/>
    <w:rsid w:val="00DE5BB7"/>
    <w:rsid w:val="00DE5D38"/>
    <w:rsid w:val="00DE5FCD"/>
    <w:rsid w:val="00DE6394"/>
    <w:rsid w:val="00DE64A2"/>
    <w:rsid w:val="00DE656D"/>
    <w:rsid w:val="00DE6632"/>
    <w:rsid w:val="00DE6C7E"/>
    <w:rsid w:val="00DE732C"/>
    <w:rsid w:val="00DE7381"/>
    <w:rsid w:val="00DE740E"/>
    <w:rsid w:val="00DE76D7"/>
    <w:rsid w:val="00DE7A0F"/>
    <w:rsid w:val="00DE7C86"/>
    <w:rsid w:val="00DF00F0"/>
    <w:rsid w:val="00DF01DA"/>
    <w:rsid w:val="00DF04BA"/>
    <w:rsid w:val="00DF11E9"/>
    <w:rsid w:val="00DF14E2"/>
    <w:rsid w:val="00DF17AD"/>
    <w:rsid w:val="00DF1A87"/>
    <w:rsid w:val="00DF1CCA"/>
    <w:rsid w:val="00DF20FB"/>
    <w:rsid w:val="00DF2279"/>
    <w:rsid w:val="00DF2480"/>
    <w:rsid w:val="00DF24F4"/>
    <w:rsid w:val="00DF28C1"/>
    <w:rsid w:val="00DF28F3"/>
    <w:rsid w:val="00DF31A2"/>
    <w:rsid w:val="00DF31C9"/>
    <w:rsid w:val="00DF3542"/>
    <w:rsid w:val="00DF3CEE"/>
    <w:rsid w:val="00DF3EB4"/>
    <w:rsid w:val="00DF4250"/>
    <w:rsid w:val="00DF4CAD"/>
    <w:rsid w:val="00DF5317"/>
    <w:rsid w:val="00DF53BA"/>
    <w:rsid w:val="00DF53C6"/>
    <w:rsid w:val="00DF58AA"/>
    <w:rsid w:val="00DF58DC"/>
    <w:rsid w:val="00DF5A51"/>
    <w:rsid w:val="00DF5CA5"/>
    <w:rsid w:val="00DF60D0"/>
    <w:rsid w:val="00DF6923"/>
    <w:rsid w:val="00DF6D51"/>
    <w:rsid w:val="00DF71B1"/>
    <w:rsid w:val="00DF7321"/>
    <w:rsid w:val="00DF7574"/>
    <w:rsid w:val="00DF7C98"/>
    <w:rsid w:val="00DF7F9D"/>
    <w:rsid w:val="00E0049A"/>
    <w:rsid w:val="00E0065E"/>
    <w:rsid w:val="00E007CC"/>
    <w:rsid w:val="00E00A1C"/>
    <w:rsid w:val="00E00B1B"/>
    <w:rsid w:val="00E00C3B"/>
    <w:rsid w:val="00E00F42"/>
    <w:rsid w:val="00E00F55"/>
    <w:rsid w:val="00E01104"/>
    <w:rsid w:val="00E0119E"/>
    <w:rsid w:val="00E0135F"/>
    <w:rsid w:val="00E018A0"/>
    <w:rsid w:val="00E01A99"/>
    <w:rsid w:val="00E01E9D"/>
    <w:rsid w:val="00E0255E"/>
    <w:rsid w:val="00E0278F"/>
    <w:rsid w:val="00E02C91"/>
    <w:rsid w:val="00E03058"/>
    <w:rsid w:val="00E032BF"/>
    <w:rsid w:val="00E03600"/>
    <w:rsid w:val="00E03690"/>
    <w:rsid w:val="00E040B6"/>
    <w:rsid w:val="00E040E4"/>
    <w:rsid w:val="00E04EB9"/>
    <w:rsid w:val="00E04F00"/>
    <w:rsid w:val="00E0515F"/>
    <w:rsid w:val="00E05219"/>
    <w:rsid w:val="00E055A6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B06"/>
    <w:rsid w:val="00E06F5A"/>
    <w:rsid w:val="00E07379"/>
    <w:rsid w:val="00E07452"/>
    <w:rsid w:val="00E0759A"/>
    <w:rsid w:val="00E076A0"/>
    <w:rsid w:val="00E07D1D"/>
    <w:rsid w:val="00E07D5B"/>
    <w:rsid w:val="00E103BE"/>
    <w:rsid w:val="00E10C4C"/>
    <w:rsid w:val="00E10FA0"/>
    <w:rsid w:val="00E1146B"/>
    <w:rsid w:val="00E11528"/>
    <w:rsid w:val="00E117F3"/>
    <w:rsid w:val="00E1185F"/>
    <w:rsid w:val="00E11A94"/>
    <w:rsid w:val="00E11D77"/>
    <w:rsid w:val="00E1209E"/>
    <w:rsid w:val="00E120BC"/>
    <w:rsid w:val="00E1247E"/>
    <w:rsid w:val="00E12773"/>
    <w:rsid w:val="00E128AF"/>
    <w:rsid w:val="00E12A45"/>
    <w:rsid w:val="00E12B28"/>
    <w:rsid w:val="00E13510"/>
    <w:rsid w:val="00E13573"/>
    <w:rsid w:val="00E13D46"/>
    <w:rsid w:val="00E14367"/>
    <w:rsid w:val="00E145BC"/>
    <w:rsid w:val="00E146E6"/>
    <w:rsid w:val="00E150CF"/>
    <w:rsid w:val="00E1596B"/>
    <w:rsid w:val="00E15BC4"/>
    <w:rsid w:val="00E15BCC"/>
    <w:rsid w:val="00E15D6C"/>
    <w:rsid w:val="00E15F0D"/>
    <w:rsid w:val="00E162A1"/>
    <w:rsid w:val="00E16346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17F3E"/>
    <w:rsid w:val="00E20382"/>
    <w:rsid w:val="00E206F2"/>
    <w:rsid w:val="00E206FB"/>
    <w:rsid w:val="00E20A3D"/>
    <w:rsid w:val="00E214E9"/>
    <w:rsid w:val="00E2171E"/>
    <w:rsid w:val="00E217A2"/>
    <w:rsid w:val="00E218EA"/>
    <w:rsid w:val="00E21E5D"/>
    <w:rsid w:val="00E222C1"/>
    <w:rsid w:val="00E22607"/>
    <w:rsid w:val="00E22AA1"/>
    <w:rsid w:val="00E23A4C"/>
    <w:rsid w:val="00E23FDF"/>
    <w:rsid w:val="00E23FF2"/>
    <w:rsid w:val="00E24150"/>
    <w:rsid w:val="00E24216"/>
    <w:rsid w:val="00E244D1"/>
    <w:rsid w:val="00E24EAB"/>
    <w:rsid w:val="00E2530D"/>
    <w:rsid w:val="00E25424"/>
    <w:rsid w:val="00E255B6"/>
    <w:rsid w:val="00E25743"/>
    <w:rsid w:val="00E260E3"/>
    <w:rsid w:val="00E263ED"/>
    <w:rsid w:val="00E2663E"/>
    <w:rsid w:val="00E26701"/>
    <w:rsid w:val="00E2685C"/>
    <w:rsid w:val="00E2701E"/>
    <w:rsid w:val="00E27107"/>
    <w:rsid w:val="00E2736F"/>
    <w:rsid w:val="00E2743B"/>
    <w:rsid w:val="00E27913"/>
    <w:rsid w:val="00E27B1A"/>
    <w:rsid w:val="00E30F9F"/>
    <w:rsid w:val="00E3136C"/>
    <w:rsid w:val="00E31791"/>
    <w:rsid w:val="00E317EB"/>
    <w:rsid w:val="00E31BA5"/>
    <w:rsid w:val="00E31CEC"/>
    <w:rsid w:val="00E321B8"/>
    <w:rsid w:val="00E3229E"/>
    <w:rsid w:val="00E32A15"/>
    <w:rsid w:val="00E32B1F"/>
    <w:rsid w:val="00E32C16"/>
    <w:rsid w:val="00E32CBD"/>
    <w:rsid w:val="00E33117"/>
    <w:rsid w:val="00E337CA"/>
    <w:rsid w:val="00E339B0"/>
    <w:rsid w:val="00E3423F"/>
    <w:rsid w:val="00E3433B"/>
    <w:rsid w:val="00E34548"/>
    <w:rsid w:val="00E34703"/>
    <w:rsid w:val="00E348B9"/>
    <w:rsid w:val="00E3503C"/>
    <w:rsid w:val="00E35247"/>
    <w:rsid w:val="00E3556E"/>
    <w:rsid w:val="00E35866"/>
    <w:rsid w:val="00E35BC0"/>
    <w:rsid w:val="00E360C9"/>
    <w:rsid w:val="00E36495"/>
    <w:rsid w:val="00E36512"/>
    <w:rsid w:val="00E36779"/>
    <w:rsid w:val="00E36A86"/>
    <w:rsid w:val="00E36A9A"/>
    <w:rsid w:val="00E37055"/>
    <w:rsid w:val="00E37374"/>
    <w:rsid w:val="00E3738C"/>
    <w:rsid w:val="00E3745F"/>
    <w:rsid w:val="00E374F9"/>
    <w:rsid w:val="00E37579"/>
    <w:rsid w:val="00E37D12"/>
    <w:rsid w:val="00E37D16"/>
    <w:rsid w:val="00E400B6"/>
    <w:rsid w:val="00E4054A"/>
    <w:rsid w:val="00E4074A"/>
    <w:rsid w:val="00E40789"/>
    <w:rsid w:val="00E40794"/>
    <w:rsid w:val="00E40A1E"/>
    <w:rsid w:val="00E416AD"/>
    <w:rsid w:val="00E416B8"/>
    <w:rsid w:val="00E416FA"/>
    <w:rsid w:val="00E4182E"/>
    <w:rsid w:val="00E41A6C"/>
    <w:rsid w:val="00E41F39"/>
    <w:rsid w:val="00E4207D"/>
    <w:rsid w:val="00E420D2"/>
    <w:rsid w:val="00E4252F"/>
    <w:rsid w:val="00E4262B"/>
    <w:rsid w:val="00E42642"/>
    <w:rsid w:val="00E4278D"/>
    <w:rsid w:val="00E42A75"/>
    <w:rsid w:val="00E42B15"/>
    <w:rsid w:val="00E42C0B"/>
    <w:rsid w:val="00E42C54"/>
    <w:rsid w:val="00E42EAB"/>
    <w:rsid w:val="00E43107"/>
    <w:rsid w:val="00E43289"/>
    <w:rsid w:val="00E4330F"/>
    <w:rsid w:val="00E435D0"/>
    <w:rsid w:val="00E43A4E"/>
    <w:rsid w:val="00E44080"/>
    <w:rsid w:val="00E44101"/>
    <w:rsid w:val="00E447E5"/>
    <w:rsid w:val="00E450DE"/>
    <w:rsid w:val="00E455A8"/>
    <w:rsid w:val="00E46179"/>
    <w:rsid w:val="00E467C3"/>
    <w:rsid w:val="00E4684F"/>
    <w:rsid w:val="00E46A52"/>
    <w:rsid w:val="00E46BAA"/>
    <w:rsid w:val="00E46C96"/>
    <w:rsid w:val="00E472D5"/>
    <w:rsid w:val="00E479C9"/>
    <w:rsid w:val="00E47D1D"/>
    <w:rsid w:val="00E50193"/>
    <w:rsid w:val="00E50273"/>
    <w:rsid w:val="00E5060F"/>
    <w:rsid w:val="00E506E9"/>
    <w:rsid w:val="00E50DB7"/>
    <w:rsid w:val="00E50E59"/>
    <w:rsid w:val="00E510FA"/>
    <w:rsid w:val="00E51971"/>
    <w:rsid w:val="00E51973"/>
    <w:rsid w:val="00E51D85"/>
    <w:rsid w:val="00E5210E"/>
    <w:rsid w:val="00E52A28"/>
    <w:rsid w:val="00E52B0D"/>
    <w:rsid w:val="00E52C60"/>
    <w:rsid w:val="00E52D18"/>
    <w:rsid w:val="00E52D9A"/>
    <w:rsid w:val="00E52E2B"/>
    <w:rsid w:val="00E533B4"/>
    <w:rsid w:val="00E535EC"/>
    <w:rsid w:val="00E53696"/>
    <w:rsid w:val="00E536D3"/>
    <w:rsid w:val="00E537F4"/>
    <w:rsid w:val="00E53B61"/>
    <w:rsid w:val="00E54159"/>
    <w:rsid w:val="00E5419E"/>
    <w:rsid w:val="00E541EA"/>
    <w:rsid w:val="00E5460C"/>
    <w:rsid w:val="00E5466F"/>
    <w:rsid w:val="00E5472A"/>
    <w:rsid w:val="00E54897"/>
    <w:rsid w:val="00E54B4E"/>
    <w:rsid w:val="00E54C08"/>
    <w:rsid w:val="00E55476"/>
    <w:rsid w:val="00E55B9E"/>
    <w:rsid w:val="00E55F7A"/>
    <w:rsid w:val="00E56E5B"/>
    <w:rsid w:val="00E56E98"/>
    <w:rsid w:val="00E57580"/>
    <w:rsid w:val="00E57A24"/>
    <w:rsid w:val="00E57C38"/>
    <w:rsid w:val="00E57CAF"/>
    <w:rsid w:val="00E57D90"/>
    <w:rsid w:val="00E600FB"/>
    <w:rsid w:val="00E6077D"/>
    <w:rsid w:val="00E60864"/>
    <w:rsid w:val="00E60DD3"/>
    <w:rsid w:val="00E60DE2"/>
    <w:rsid w:val="00E61002"/>
    <w:rsid w:val="00E6109E"/>
    <w:rsid w:val="00E61372"/>
    <w:rsid w:val="00E614C3"/>
    <w:rsid w:val="00E6163E"/>
    <w:rsid w:val="00E6177C"/>
    <w:rsid w:val="00E61804"/>
    <w:rsid w:val="00E61B55"/>
    <w:rsid w:val="00E61BC1"/>
    <w:rsid w:val="00E61C8C"/>
    <w:rsid w:val="00E61F78"/>
    <w:rsid w:val="00E6234D"/>
    <w:rsid w:val="00E62668"/>
    <w:rsid w:val="00E62A8E"/>
    <w:rsid w:val="00E63230"/>
    <w:rsid w:val="00E6371E"/>
    <w:rsid w:val="00E63E32"/>
    <w:rsid w:val="00E63F68"/>
    <w:rsid w:val="00E64062"/>
    <w:rsid w:val="00E64571"/>
    <w:rsid w:val="00E646BF"/>
    <w:rsid w:val="00E64A19"/>
    <w:rsid w:val="00E64A8C"/>
    <w:rsid w:val="00E64FC5"/>
    <w:rsid w:val="00E65191"/>
    <w:rsid w:val="00E65223"/>
    <w:rsid w:val="00E65284"/>
    <w:rsid w:val="00E653B3"/>
    <w:rsid w:val="00E65BBD"/>
    <w:rsid w:val="00E65DCD"/>
    <w:rsid w:val="00E65E0B"/>
    <w:rsid w:val="00E66501"/>
    <w:rsid w:val="00E667DE"/>
    <w:rsid w:val="00E668C9"/>
    <w:rsid w:val="00E66C85"/>
    <w:rsid w:val="00E67183"/>
    <w:rsid w:val="00E67319"/>
    <w:rsid w:val="00E67634"/>
    <w:rsid w:val="00E67D81"/>
    <w:rsid w:val="00E67DB9"/>
    <w:rsid w:val="00E70098"/>
    <w:rsid w:val="00E702CA"/>
    <w:rsid w:val="00E70409"/>
    <w:rsid w:val="00E70426"/>
    <w:rsid w:val="00E70753"/>
    <w:rsid w:val="00E70C5D"/>
    <w:rsid w:val="00E7103C"/>
    <w:rsid w:val="00E71176"/>
    <w:rsid w:val="00E71257"/>
    <w:rsid w:val="00E712FE"/>
    <w:rsid w:val="00E713EF"/>
    <w:rsid w:val="00E72054"/>
    <w:rsid w:val="00E7230D"/>
    <w:rsid w:val="00E724A2"/>
    <w:rsid w:val="00E724AB"/>
    <w:rsid w:val="00E727E8"/>
    <w:rsid w:val="00E729BE"/>
    <w:rsid w:val="00E72B73"/>
    <w:rsid w:val="00E72FEB"/>
    <w:rsid w:val="00E73117"/>
    <w:rsid w:val="00E7359C"/>
    <w:rsid w:val="00E73685"/>
    <w:rsid w:val="00E73716"/>
    <w:rsid w:val="00E73AC8"/>
    <w:rsid w:val="00E73E11"/>
    <w:rsid w:val="00E73F8C"/>
    <w:rsid w:val="00E74136"/>
    <w:rsid w:val="00E742D1"/>
    <w:rsid w:val="00E74379"/>
    <w:rsid w:val="00E7437E"/>
    <w:rsid w:val="00E745F4"/>
    <w:rsid w:val="00E74D53"/>
    <w:rsid w:val="00E751DF"/>
    <w:rsid w:val="00E75242"/>
    <w:rsid w:val="00E75283"/>
    <w:rsid w:val="00E753D8"/>
    <w:rsid w:val="00E7561C"/>
    <w:rsid w:val="00E75E03"/>
    <w:rsid w:val="00E75E4B"/>
    <w:rsid w:val="00E761E4"/>
    <w:rsid w:val="00E76429"/>
    <w:rsid w:val="00E7687C"/>
    <w:rsid w:val="00E76D0E"/>
    <w:rsid w:val="00E7709E"/>
    <w:rsid w:val="00E773F3"/>
    <w:rsid w:val="00E77C59"/>
    <w:rsid w:val="00E77DA2"/>
    <w:rsid w:val="00E77FF3"/>
    <w:rsid w:val="00E80506"/>
    <w:rsid w:val="00E80698"/>
    <w:rsid w:val="00E80951"/>
    <w:rsid w:val="00E81059"/>
    <w:rsid w:val="00E812C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107"/>
    <w:rsid w:val="00E83324"/>
    <w:rsid w:val="00E836BB"/>
    <w:rsid w:val="00E847B5"/>
    <w:rsid w:val="00E84881"/>
    <w:rsid w:val="00E84A61"/>
    <w:rsid w:val="00E84ADD"/>
    <w:rsid w:val="00E84C88"/>
    <w:rsid w:val="00E84CBD"/>
    <w:rsid w:val="00E84CD8"/>
    <w:rsid w:val="00E84E31"/>
    <w:rsid w:val="00E84FC9"/>
    <w:rsid w:val="00E852D0"/>
    <w:rsid w:val="00E85497"/>
    <w:rsid w:val="00E85DA0"/>
    <w:rsid w:val="00E87577"/>
    <w:rsid w:val="00E8790B"/>
    <w:rsid w:val="00E902D7"/>
    <w:rsid w:val="00E903F3"/>
    <w:rsid w:val="00E904C5"/>
    <w:rsid w:val="00E9080B"/>
    <w:rsid w:val="00E90B0F"/>
    <w:rsid w:val="00E910F5"/>
    <w:rsid w:val="00E91444"/>
    <w:rsid w:val="00E917C2"/>
    <w:rsid w:val="00E91A50"/>
    <w:rsid w:val="00E91EF5"/>
    <w:rsid w:val="00E91F1F"/>
    <w:rsid w:val="00E91F6F"/>
    <w:rsid w:val="00E920C1"/>
    <w:rsid w:val="00E929EF"/>
    <w:rsid w:val="00E92F49"/>
    <w:rsid w:val="00E930C3"/>
    <w:rsid w:val="00E9327E"/>
    <w:rsid w:val="00E93654"/>
    <w:rsid w:val="00E93795"/>
    <w:rsid w:val="00E939C0"/>
    <w:rsid w:val="00E93A08"/>
    <w:rsid w:val="00E93BC1"/>
    <w:rsid w:val="00E93D49"/>
    <w:rsid w:val="00E940A7"/>
    <w:rsid w:val="00E9471E"/>
    <w:rsid w:val="00E947DB"/>
    <w:rsid w:val="00E94FAC"/>
    <w:rsid w:val="00E951CF"/>
    <w:rsid w:val="00E9549B"/>
    <w:rsid w:val="00E95565"/>
    <w:rsid w:val="00E957C2"/>
    <w:rsid w:val="00E957ED"/>
    <w:rsid w:val="00E95AE7"/>
    <w:rsid w:val="00E95BDA"/>
    <w:rsid w:val="00E95E11"/>
    <w:rsid w:val="00E95EEF"/>
    <w:rsid w:val="00E95FDF"/>
    <w:rsid w:val="00E9634A"/>
    <w:rsid w:val="00E963B7"/>
    <w:rsid w:val="00E965BD"/>
    <w:rsid w:val="00E96BDD"/>
    <w:rsid w:val="00E96FD1"/>
    <w:rsid w:val="00E970CB"/>
    <w:rsid w:val="00E97351"/>
    <w:rsid w:val="00E97545"/>
    <w:rsid w:val="00E97790"/>
    <w:rsid w:val="00E97AB3"/>
    <w:rsid w:val="00E97AEF"/>
    <w:rsid w:val="00E97B53"/>
    <w:rsid w:val="00E97FB1"/>
    <w:rsid w:val="00EA0049"/>
    <w:rsid w:val="00EA00DC"/>
    <w:rsid w:val="00EA010B"/>
    <w:rsid w:val="00EA0233"/>
    <w:rsid w:val="00EA03CE"/>
    <w:rsid w:val="00EA068B"/>
    <w:rsid w:val="00EA06A4"/>
    <w:rsid w:val="00EA0AF7"/>
    <w:rsid w:val="00EA0E31"/>
    <w:rsid w:val="00EA0F4D"/>
    <w:rsid w:val="00EA0FB5"/>
    <w:rsid w:val="00EA10C4"/>
    <w:rsid w:val="00EA150B"/>
    <w:rsid w:val="00EA1883"/>
    <w:rsid w:val="00EA1AE7"/>
    <w:rsid w:val="00EA1FE6"/>
    <w:rsid w:val="00EA2195"/>
    <w:rsid w:val="00EA21BD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00A"/>
    <w:rsid w:val="00EA418F"/>
    <w:rsid w:val="00EA4509"/>
    <w:rsid w:val="00EA4615"/>
    <w:rsid w:val="00EA4628"/>
    <w:rsid w:val="00EA471E"/>
    <w:rsid w:val="00EA4860"/>
    <w:rsid w:val="00EA497D"/>
    <w:rsid w:val="00EA4AEE"/>
    <w:rsid w:val="00EA4CA0"/>
    <w:rsid w:val="00EA50C1"/>
    <w:rsid w:val="00EA50E0"/>
    <w:rsid w:val="00EA5711"/>
    <w:rsid w:val="00EA5DE7"/>
    <w:rsid w:val="00EA5E56"/>
    <w:rsid w:val="00EA5F8D"/>
    <w:rsid w:val="00EA63B8"/>
    <w:rsid w:val="00EA6499"/>
    <w:rsid w:val="00EA6556"/>
    <w:rsid w:val="00EA6BF8"/>
    <w:rsid w:val="00EA6CF7"/>
    <w:rsid w:val="00EA6E7E"/>
    <w:rsid w:val="00EA7F37"/>
    <w:rsid w:val="00EB02B3"/>
    <w:rsid w:val="00EB07A4"/>
    <w:rsid w:val="00EB0B10"/>
    <w:rsid w:val="00EB0DE9"/>
    <w:rsid w:val="00EB0E0E"/>
    <w:rsid w:val="00EB12F5"/>
    <w:rsid w:val="00EB13AA"/>
    <w:rsid w:val="00EB19E7"/>
    <w:rsid w:val="00EB1A6E"/>
    <w:rsid w:val="00EB1CB0"/>
    <w:rsid w:val="00EB1D58"/>
    <w:rsid w:val="00EB2262"/>
    <w:rsid w:val="00EB237D"/>
    <w:rsid w:val="00EB242E"/>
    <w:rsid w:val="00EB2637"/>
    <w:rsid w:val="00EB28B0"/>
    <w:rsid w:val="00EB32F7"/>
    <w:rsid w:val="00EB346E"/>
    <w:rsid w:val="00EB34DA"/>
    <w:rsid w:val="00EB36E8"/>
    <w:rsid w:val="00EB3A0E"/>
    <w:rsid w:val="00EB3ED4"/>
    <w:rsid w:val="00EB3F1F"/>
    <w:rsid w:val="00EB40B1"/>
    <w:rsid w:val="00EB48E0"/>
    <w:rsid w:val="00EB4922"/>
    <w:rsid w:val="00EB4E24"/>
    <w:rsid w:val="00EB542A"/>
    <w:rsid w:val="00EB5623"/>
    <w:rsid w:val="00EB5760"/>
    <w:rsid w:val="00EB59FA"/>
    <w:rsid w:val="00EB5F03"/>
    <w:rsid w:val="00EB627E"/>
    <w:rsid w:val="00EB6550"/>
    <w:rsid w:val="00EB6F4C"/>
    <w:rsid w:val="00EB7060"/>
    <w:rsid w:val="00EB71B9"/>
    <w:rsid w:val="00EB71C4"/>
    <w:rsid w:val="00EB7687"/>
    <w:rsid w:val="00EB77D1"/>
    <w:rsid w:val="00EB7B28"/>
    <w:rsid w:val="00EC0196"/>
    <w:rsid w:val="00EC0228"/>
    <w:rsid w:val="00EC04C0"/>
    <w:rsid w:val="00EC0AE0"/>
    <w:rsid w:val="00EC0C99"/>
    <w:rsid w:val="00EC0FBE"/>
    <w:rsid w:val="00EC1403"/>
    <w:rsid w:val="00EC1571"/>
    <w:rsid w:val="00EC17D8"/>
    <w:rsid w:val="00EC1A7A"/>
    <w:rsid w:val="00EC1BBE"/>
    <w:rsid w:val="00EC1C7F"/>
    <w:rsid w:val="00EC2167"/>
    <w:rsid w:val="00EC2227"/>
    <w:rsid w:val="00EC26DA"/>
    <w:rsid w:val="00EC2B83"/>
    <w:rsid w:val="00EC2FE1"/>
    <w:rsid w:val="00EC3032"/>
    <w:rsid w:val="00EC332C"/>
    <w:rsid w:val="00EC3516"/>
    <w:rsid w:val="00EC3B28"/>
    <w:rsid w:val="00EC4CF1"/>
    <w:rsid w:val="00EC5143"/>
    <w:rsid w:val="00EC521A"/>
    <w:rsid w:val="00EC53BF"/>
    <w:rsid w:val="00EC5419"/>
    <w:rsid w:val="00EC56F7"/>
    <w:rsid w:val="00EC57C8"/>
    <w:rsid w:val="00EC592C"/>
    <w:rsid w:val="00EC5B3D"/>
    <w:rsid w:val="00EC5C9E"/>
    <w:rsid w:val="00EC5FCE"/>
    <w:rsid w:val="00EC6080"/>
    <w:rsid w:val="00EC62B8"/>
    <w:rsid w:val="00EC6382"/>
    <w:rsid w:val="00EC6B95"/>
    <w:rsid w:val="00EC6E2E"/>
    <w:rsid w:val="00EC6E3D"/>
    <w:rsid w:val="00EC6EA3"/>
    <w:rsid w:val="00EC7213"/>
    <w:rsid w:val="00EC7C67"/>
    <w:rsid w:val="00EC7E64"/>
    <w:rsid w:val="00EC7ED9"/>
    <w:rsid w:val="00ED04EC"/>
    <w:rsid w:val="00ED05A6"/>
    <w:rsid w:val="00ED064E"/>
    <w:rsid w:val="00ED098F"/>
    <w:rsid w:val="00ED0E0F"/>
    <w:rsid w:val="00ED0E6E"/>
    <w:rsid w:val="00ED0EBD"/>
    <w:rsid w:val="00ED0F6A"/>
    <w:rsid w:val="00ED1045"/>
    <w:rsid w:val="00ED1307"/>
    <w:rsid w:val="00ED138C"/>
    <w:rsid w:val="00ED16F3"/>
    <w:rsid w:val="00ED1737"/>
    <w:rsid w:val="00ED1F2E"/>
    <w:rsid w:val="00ED2389"/>
    <w:rsid w:val="00ED2413"/>
    <w:rsid w:val="00ED2613"/>
    <w:rsid w:val="00ED274A"/>
    <w:rsid w:val="00ED29D3"/>
    <w:rsid w:val="00ED2F0F"/>
    <w:rsid w:val="00ED2FA1"/>
    <w:rsid w:val="00ED30C0"/>
    <w:rsid w:val="00ED33FD"/>
    <w:rsid w:val="00ED35B8"/>
    <w:rsid w:val="00ED3FEE"/>
    <w:rsid w:val="00ED4AFB"/>
    <w:rsid w:val="00ED4BCA"/>
    <w:rsid w:val="00ED4E0E"/>
    <w:rsid w:val="00ED4E8D"/>
    <w:rsid w:val="00ED4F5F"/>
    <w:rsid w:val="00ED5597"/>
    <w:rsid w:val="00ED57B9"/>
    <w:rsid w:val="00ED65CA"/>
    <w:rsid w:val="00ED67DA"/>
    <w:rsid w:val="00ED6B16"/>
    <w:rsid w:val="00ED7314"/>
    <w:rsid w:val="00ED7CAE"/>
    <w:rsid w:val="00ED7EF5"/>
    <w:rsid w:val="00EE01D5"/>
    <w:rsid w:val="00EE0437"/>
    <w:rsid w:val="00EE0814"/>
    <w:rsid w:val="00EE0E01"/>
    <w:rsid w:val="00EE0E0E"/>
    <w:rsid w:val="00EE1093"/>
    <w:rsid w:val="00EE126A"/>
    <w:rsid w:val="00EE1BE0"/>
    <w:rsid w:val="00EE1EC9"/>
    <w:rsid w:val="00EE24A4"/>
    <w:rsid w:val="00EE2A20"/>
    <w:rsid w:val="00EE2A27"/>
    <w:rsid w:val="00EE2B79"/>
    <w:rsid w:val="00EE2FB1"/>
    <w:rsid w:val="00EE2FD0"/>
    <w:rsid w:val="00EE3551"/>
    <w:rsid w:val="00EE37B2"/>
    <w:rsid w:val="00EE394F"/>
    <w:rsid w:val="00EE3BEA"/>
    <w:rsid w:val="00EE3E8D"/>
    <w:rsid w:val="00EE437C"/>
    <w:rsid w:val="00EE45A1"/>
    <w:rsid w:val="00EE4D3F"/>
    <w:rsid w:val="00EE512D"/>
    <w:rsid w:val="00EE525B"/>
    <w:rsid w:val="00EE5268"/>
    <w:rsid w:val="00EE54D1"/>
    <w:rsid w:val="00EE5B2B"/>
    <w:rsid w:val="00EE5F04"/>
    <w:rsid w:val="00EE5FE2"/>
    <w:rsid w:val="00EE6875"/>
    <w:rsid w:val="00EE6ABB"/>
    <w:rsid w:val="00EE7029"/>
    <w:rsid w:val="00EE7513"/>
    <w:rsid w:val="00EE775A"/>
    <w:rsid w:val="00EE7D87"/>
    <w:rsid w:val="00EE7F98"/>
    <w:rsid w:val="00EF02F8"/>
    <w:rsid w:val="00EF064C"/>
    <w:rsid w:val="00EF0983"/>
    <w:rsid w:val="00EF09F9"/>
    <w:rsid w:val="00EF1131"/>
    <w:rsid w:val="00EF168F"/>
    <w:rsid w:val="00EF1695"/>
    <w:rsid w:val="00EF1E46"/>
    <w:rsid w:val="00EF2244"/>
    <w:rsid w:val="00EF22D0"/>
    <w:rsid w:val="00EF27DC"/>
    <w:rsid w:val="00EF2B6A"/>
    <w:rsid w:val="00EF2C20"/>
    <w:rsid w:val="00EF38E0"/>
    <w:rsid w:val="00EF3B46"/>
    <w:rsid w:val="00EF3EE3"/>
    <w:rsid w:val="00EF4220"/>
    <w:rsid w:val="00EF4247"/>
    <w:rsid w:val="00EF4599"/>
    <w:rsid w:val="00EF47BA"/>
    <w:rsid w:val="00EF4F2F"/>
    <w:rsid w:val="00EF5198"/>
    <w:rsid w:val="00EF55E6"/>
    <w:rsid w:val="00EF580D"/>
    <w:rsid w:val="00EF5998"/>
    <w:rsid w:val="00EF59DF"/>
    <w:rsid w:val="00EF5BF3"/>
    <w:rsid w:val="00EF5C81"/>
    <w:rsid w:val="00EF5DB5"/>
    <w:rsid w:val="00EF62B0"/>
    <w:rsid w:val="00EF639A"/>
    <w:rsid w:val="00EF65EC"/>
    <w:rsid w:val="00EF667D"/>
    <w:rsid w:val="00EF6A7D"/>
    <w:rsid w:val="00EF6C14"/>
    <w:rsid w:val="00EF6DA1"/>
    <w:rsid w:val="00EF7898"/>
    <w:rsid w:val="00EF7A60"/>
    <w:rsid w:val="00EF7B4F"/>
    <w:rsid w:val="00EF7BC6"/>
    <w:rsid w:val="00F0013F"/>
    <w:rsid w:val="00F00320"/>
    <w:rsid w:val="00F009AC"/>
    <w:rsid w:val="00F00ECB"/>
    <w:rsid w:val="00F0127F"/>
    <w:rsid w:val="00F01333"/>
    <w:rsid w:val="00F01536"/>
    <w:rsid w:val="00F01723"/>
    <w:rsid w:val="00F01F83"/>
    <w:rsid w:val="00F0211A"/>
    <w:rsid w:val="00F026E9"/>
    <w:rsid w:val="00F027C1"/>
    <w:rsid w:val="00F0282F"/>
    <w:rsid w:val="00F0283D"/>
    <w:rsid w:val="00F02B01"/>
    <w:rsid w:val="00F02BE8"/>
    <w:rsid w:val="00F02C6C"/>
    <w:rsid w:val="00F02DFC"/>
    <w:rsid w:val="00F03ED5"/>
    <w:rsid w:val="00F03F08"/>
    <w:rsid w:val="00F0441B"/>
    <w:rsid w:val="00F048CD"/>
    <w:rsid w:val="00F04E91"/>
    <w:rsid w:val="00F057EB"/>
    <w:rsid w:val="00F05903"/>
    <w:rsid w:val="00F05958"/>
    <w:rsid w:val="00F05A3B"/>
    <w:rsid w:val="00F05B10"/>
    <w:rsid w:val="00F05BAF"/>
    <w:rsid w:val="00F05F75"/>
    <w:rsid w:val="00F06082"/>
    <w:rsid w:val="00F0662A"/>
    <w:rsid w:val="00F068B0"/>
    <w:rsid w:val="00F06B90"/>
    <w:rsid w:val="00F06BB9"/>
    <w:rsid w:val="00F06CA0"/>
    <w:rsid w:val="00F06D46"/>
    <w:rsid w:val="00F06EE1"/>
    <w:rsid w:val="00F0721F"/>
    <w:rsid w:val="00F075EA"/>
    <w:rsid w:val="00F076EA"/>
    <w:rsid w:val="00F07723"/>
    <w:rsid w:val="00F07845"/>
    <w:rsid w:val="00F07B12"/>
    <w:rsid w:val="00F1056D"/>
    <w:rsid w:val="00F106A3"/>
    <w:rsid w:val="00F10D92"/>
    <w:rsid w:val="00F10E21"/>
    <w:rsid w:val="00F10E36"/>
    <w:rsid w:val="00F11270"/>
    <w:rsid w:val="00F11363"/>
    <w:rsid w:val="00F113FF"/>
    <w:rsid w:val="00F114C5"/>
    <w:rsid w:val="00F11504"/>
    <w:rsid w:val="00F11550"/>
    <w:rsid w:val="00F11839"/>
    <w:rsid w:val="00F11C03"/>
    <w:rsid w:val="00F11E3B"/>
    <w:rsid w:val="00F11F6D"/>
    <w:rsid w:val="00F120EF"/>
    <w:rsid w:val="00F12274"/>
    <w:rsid w:val="00F123AF"/>
    <w:rsid w:val="00F12818"/>
    <w:rsid w:val="00F12900"/>
    <w:rsid w:val="00F12B94"/>
    <w:rsid w:val="00F13147"/>
    <w:rsid w:val="00F137D6"/>
    <w:rsid w:val="00F13E96"/>
    <w:rsid w:val="00F141D8"/>
    <w:rsid w:val="00F14296"/>
    <w:rsid w:val="00F142A4"/>
    <w:rsid w:val="00F1473B"/>
    <w:rsid w:val="00F14A2C"/>
    <w:rsid w:val="00F14BEA"/>
    <w:rsid w:val="00F14F92"/>
    <w:rsid w:val="00F150B5"/>
    <w:rsid w:val="00F15482"/>
    <w:rsid w:val="00F15947"/>
    <w:rsid w:val="00F15A90"/>
    <w:rsid w:val="00F15B1C"/>
    <w:rsid w:val="00F15C9B"/>
    <w:rsid w:val="00F15E4F"/>
    <w:rsid w:val="00F15EAA"/>
    <w:rsid w:val="00F16002"/>
    <w:rsid w:val="00F16018"/>
    <w:rsid w:val="00F16122"/>
    <w:rsid w:val="00F1690C"/>
    <w:rsid w:val="00F1694B"/>
    <w:rsid w:val="00F16CD2"/>
    <w:rsid w:val="00F16EE6"/>
    <w:rsid w:val="00F17330"/>
    <w:rsid w:val="00F176C1"/>
    <w:rsid w:val="00F177CB"/>
    <w:rsid w:val="00F17B08"/>
    <w:rsid w:val="00F17C25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C6E"/>
    <w:rsid w:val="00F21CE9"/>
    <w:rsid w:val="00F220ED"/>
    <w:rsid w:val="00F22164"/>
    <w:rsid w:val="00F22486"/>
    <w:rsid w:val="00F2268E"/>
    <w:rsid w:val="00F22CDD"/>
    <w:rsid w:val="00F22E34"/>
    <w:rsid w:val="00F231B3"/>
    <w:rsid w:val="00F231F6"/>
    <w:rsid w:val="00F2324F"/>
    <w:rsid w:val="00F2333B"/>
    <w:rsid w:val="00F23D96"/>
    <w:rsid w:val="00F23DC9"/>
    <w:rsid w:val="00F23E11"/>
    <w:rsid w:val="00F23ED5"/>
    <w:rsid w:val="00F23F24"/>
    <w:rsid w:val="00F23FA3"/>
    <w:rsid w:val="00F24664"/>
    <w:rsid w:val="00F252C5"/>
    <w:rsid w:val="00F25890"/>
    <w:rsid w:val="00F25A4D"/>
    <w:rsid w:val="00F25D83"/>
    <w:rsid w:val="00F26753"/>
    <w:rsid w:val="00F26762"/>
    <w:rsid w:val="00F26DA0"/>
    <w:rsid w:val="00F27612"/>
    <w:rsid w:val="00F276EF"/>
    <w:rsid w:val="00F27828"/>
    <w:rsid w:val="00F27867"/>
    <w:rsid w:val="00F27AA1"/>
    <w:rsid w:val="00F27F91"/>
    <w:rsid w:val="00F3008D"/>
    <w:rsid w:val="00F305FF"/>
    <w:rsid w:val="00F308BC"/>
    <w:rsid w:val="00F30984"/>
    <w:rsid w:val="00F309D9"/>
    <w:rsid w:val="00F30E33"/>
    <w:rsid w:val="00F30F2B"/>
    <w:rsid w:val="00F30FD9"/>
    <w:rsid w:val="00F31406"/>
    <w:rsid w:val="00F314E6"/>
    <w:rsid w:val="00F317ED"/>
    <w:rsid w:val="00F32287"/>
    <w:rsid w:val="00F3237D"/>
    <w:rsid w:val="00F3284F"/>
    <w:rsid w:val="00F32A5F"/>
    <w:rsid w:val="00F32E68"/>
    <w:rsid w:val="00F33B17"/>
    <w:rsid w:val="00F33F9F"/>
    <w:rsid w:val="00F34CCF"/>
    <w:rsid w:val="00F34E0A"/>
    <w:rsid w:val="00F34E16"/>
    <w:rsid w:val="00F34E90"/>
    <w:rsid w:val="00F35F12"/>
    <w:rsid w:val="00F3664E"/>
    <w:rsid w:val="00F36CD9"/>
    <w:rsid w:val="00F36DE5"/>
    <w:rsid w:val="00F36EBE"/>
    <w:rsid w:val="00F3705F"/>
    <w:rsid w:val="00F3711A"/>
    <w:rsid w:val="00F372AA"/>
    <w:rsid w:val="00F37791"/>
    <w:rsid w:val="00F377A1"/>
    <w:rsid w:val="00F37D96"/>
    <w:rsid w:val="00F401B3"/>
    <w:rsid w:val="00F40665"/>
    <w:rsid w:val="00F406C9"/>
    <w:rsid w:val="00F41193"/>
    <w:rsid w:val="00F4137B"/>
    <w:rsid w:val="00F41463"/>
    <w:rsid w:val="00F418C7"/>
    <w:rsid w:val="00F41A7B"/>
    <w:rsid w:val="00F41F6A"/>
    <w:rsid w:val="00F42001"/>
    <w:rsid w:val="00F420A5"/>
    <w:rsid w:val="00F4238F"/>
    <w:rsid w:val="00F423EF"/>
    <w:rsid w:val="00F42687"/>
    <w:rsid w:val="00F4291E"/>
    <w:rsid w:val="00F42921"/>
    <w:rsid w:val="00F42C05"/>
    <w:rsid w:val="00F42C5C"/>
    <w:rsid w:val="00F42DED"/>
    <w:rsid w:val="00F43555"/>
    <w:rsid w:val="00F4358C"/>
    <w:rsid w:val="00F43B49"/>
    <w:rsid w:val="00F4445F"/>
    <w:rsid w:val="00F44682"/>
    <w:rsid w:val="00F448D7"/>
    <w:rsid w:val="00F44C8E"/>
    <w:rsid w:val="00F45245"/>
    <w:rsid w:val="00F45862"/>
    <w:rsid w:val="00F45B8C"/>
    <w:rsid w:val="00F45ED2"/>
    <w:rsid w:val="00F46518"/>
    <w:rsid w:val="00F4681B"/>
    <w:rsid w:val="00F469BB"/>
    <w:rsid w:val="00F46E66"/>
    <w:rsid w:val="00F470B8"/>
    <w:rsid w:val="00F47217"/>
    <w:rsid w:val="00F47582"/>
    <w:rsid w:val="00F476C6"/>
    <w:rsid w:val="00F5016D"/>
    <w:rsid w:val="00F50409"/>
    <w:rsid w:val="00F50861"/>
    <w:rsid w:val="00F509FA"/>
    <w:rsid w:val="00F50B07"/>
    <w:rsid w:val="00F510AA"/>
    <w:rsid w:val="00F51126"/>
    <w:rsid w:val="00F5126C"/>
    <w:rsid w:val="00F51347"/>
    <w:rsid w:val="00F516EC"/>
    <w:rsid w:val="00F51989"/>
    <w:rsid w:val="00F51C59"/>
    <w:rsid w:val="00F51CE3"/>
    <w:rsid w:val="00F51E27"/>
    <w:rsid w:val="00F525E5"/>
    <w:rsid w:val="00F5315F"/>
    <w:rsid w:val="00F53C04"/>
    <w:rsid w:val="00F53CCD"/>
    <w:rsid w:val="00F5416B"/>
    <w:rsid w:val="00F54CAE"/>
    <w:rsid w:val="00F55307"/>
    <w:rsid w:val="00F554B7"/>
    <w:rsid w:val="00F556B6"/>
    <w:rsid w:val="00F557BA"/>
    <w:rsid w:val="00F55E65"/>
    <w:rsid w:val="00F56394"/>
    <w:rsid w:val="00F56585"/>
    <w:rsid w:val="00F568C0"/>
    <w:rsid w:val="00F568E3"/>
    <w:rsid w:val="00F568E5"/>
    <w:rsid w:val="00F575F4"/>
    <w:rsid w:val="00F577D0"/>
    <w:rsid w:val="00F57A2B"/>
    <w:rsid w:val="00F57E27"/>
    <w:rsid w:val="00F6006B"/>
    <w:rsid w:val="00F603BB"/>
    <w:rsid w:val="00F6074D"/>
    <w:rsid w:val="00F607B6"/>
    <w:rsid w:val="00F60874"/>
    <w:rsid w:val="00F60B43"/>
    <w:rsid w:val="00F61127"/>
    <w:rsid w:val="00F6128F"/>
    <w:rsid w:val="00F61319"/>
    <w:rsid w:val="00F613A5"/>
    <w:rsid w:val="00F6148C"/>
    <w:rsid w:val="00F6191A"/>
    <w:rsid w:val="00F61AEF"/>
    <w:rsid w:val="00F62253"/>
    <w:rsid w:val="00F62508"/>
    <w:rsid w:val="00F628A4"/>
    <w:rsid w:val="00F62A63"/>
    <w:rsid w:val="00F62D2A"/>
    <w:rsid w:val="00F6378C"/>
    <w:rsid w:val="00F63B33"/>
    <w:rsid w:val="00F63C0E"/>
    <w:rsid w:val="00F6414A"/>
    <w:rsid w:val="00F644FF"/>
    <w:rsid w:val="00F645D0"/>
    <w:rsid w:val="00F6487C"/>
    <w:rsid w:val="00F6504E"/>
    <w:rsid w:val="00F65177"/>
    <w:rsid w:val="00F6575B"/>
    <w:rsid w:val="00F658CA"/>
    <w:rsid w:val="00F65917"/>
    <w:rsid w:val="00F65B7C"/>
    <w:rsid w:val="00F660A5"/>
    <w:rsid w:val="00F66830"/>
    <w:rsid w:val="00F668EB"/>
    <w:rsid w:val="00F66D07"/>
    <w:rsid w:val="00F66E40"/>
    <w:rsid w:val="00F67107"/>
    <w:rsid w:val="00F70017"/>
    <w:rsid w:val="00F700D9"/>
    <w:rsid w:val="00F70366"/>
    <w:rsid w:val="00F703D2"/>
    <w:rsid w:val="00F70513"/>
    <w:rsid w:val="00F70659"/>
    <w:rsid w:val="00F70841"/>
    <w:rsid w:val="00F70DB2"/>
    <w:rsid w:val="00F70E52"/>
    <w:rsid w:val="00F70F10"/>
    <w:rsid w:val="00F71388"/>
    <w:rsid w:val="00F71DE8"/>
    <w:rsid w:val="00F71F15"/>
    <w:rsid w:val="00F720E2"/>
    <w:rsid w:val="00F72436"/>
    <w:rsid w:val="00F72AD9"/>
    <w:rsid w:val="00F72F42"/>
    <w:rsid w:val="00F730C4"/>
    <w:rsid w:val="00F73364"/>
    <w:rsid w:val="00F7370D"/>
    <w:rsid w:val="00F74230"/>
    <w:rsid w:val="00F749CC"/>
    <w:rsid w:val="00F74A46"/>
    <w:rsid w:val="00F74C0F"/>
    <w:rsid w:val="00F75348"/>
    <w:rsid w:val="00F7598C"/>
    <w:rsid w:val="00F76725"/>
    <w:rsid w:val="00F76B18"/>
    <w:rsid w:val="00F76B2B"/>
    <w:rsid w:val="00F76C72"/>
    <w:rsid w:val="00F76DB6"/>
    <w:rsid w:val="00F76DF2"/>
    <w:rsid w:val="00F772E2"/>
    <w:rsid w:val="00F774D0"/>
    <w:rsid w:val="00F777EF"/>
    <w:rsid w:val="00F77F0E"/>
    <w:rsid w:val="00F77F98"/>
    <w:rsid w:val="00F80194"/>
    <w:rsid w:val="00F80708"/>
    <w:rsid w:val="00F81038"/>
    <w:rsid w:val="00F810AF"/>
    <w:rsid w:val="00F81222"/>
    <w:rsid w:val="00F8144F"/>
    <w:rsid w:val="00F81997"/>
    <w:rsid w:val="00F81C7E"/>
    <w:rsid w:val="00F81DD9"/>
    <w:rsid w:val="00F81E86"/>
    <w:rsid w:val="00F821FA"/>
    <w:rsid w:val="00F82601"/>
    <w:rsid w:val="00F827B2"/>
    <w:rsid w:val="00F8287E"/>
    <w:rsid w:val="00F82B8E"/>
    <w:rsid w:val="00F82F3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BCC"/>
    <w:rsid w:val="00F84E5F"/>
    <w:rsid w:val="00F84F5E"/>
    <w:rsid w:val="00F84FED"/>
    <w:rsid w:val="00F8561D"/>
    <w:rsid w:val="00F8568D"/>
    <w:rsid w:val="00F859E5"/>
    <w:rsid w:val="00F85A28"/>
    <w:rsid w:val="00F85DA5"/>
    <w:rsid w:val="00F85F80"/>
    <w:rsid w:val="00F86080"/>
    <w:rsid w:val="00F860A8"/>
    <w:rsid w:val="00F861C6"/>
    <w:rsid w:val="00F861F8"/>
    <w:rsid w:val="00F86270"/>
    <w:rsid w:val="00F86363"/>
    <w:rsid w:val="00F8678A"/>
    <w:rsid w:val="00F86B67"/>
    <w:rsid w:val="00F86EAA"/>
    <w:rsid w:val="00F86EF2"/>
    <w:rsid w:val="00F86F41"/>
    <w:rsid w:val="00F8734E"/>
    <w:rsid w:val="00F87473"/>
    <w:rsid w:val="00F875F6"/>
    <w:rsid w:val="00F87E90"/>
    <w:rsid w:val="00F901C3"/>
    <w:rsid w:val="00F90434"/>
    <w:rsid w:val="00F9047C"/>
    <w:rsid w:val="00F90A27"/>
    <w:rsid w:val="00F90C95"/>
    <w:rsid w:val="00F910E5"/>
    <w:rsid w:val="00F91618"/>
    <w:rsid w:val="00F91679"/>
    <w:rsid w:val="00F91993"/>
    <w:rsid w:val="00F91F28"/>
    <w:rsid w:val="00F92793"/>
    <w:rsid w:val="00F9280F"/>
    <w:rsid w:val="00F92A5C"/>
    <w:rsid w:val="00F92BCF"/>
    <w:rsid w:val="00F92CC6"/>
    <w:rsid w:val="00F93B5E"/>
    <w:rsid w:val="00F93C16"/>
    <w:rsid w:val="00F93C4A"/>
    <w:rsid w:val="00F93C9C"/>
    <w:rsid w:val="00F948B8"/>
    <w:rsid w:val="00F94921"/>
    <w:rsid w:val="00F94FE2"/>
    <w:rsid w:val="00F951C6"/>
    <w:rsid w:val="00F95C4B"/>
    <w:rsid w:val="00F96128"/>
    <w:rsid w:val="00F96173"/>
    <w:rsid w:val="00F96234"/>
    <w:rsid w:val="00F9633A"/>
    <w:rsid w:val="00F969A4"/>
    <w:rsid w:val="00F969BD"/>
    <w:rsid w:val="00F96A3C"/>
    <w:rsid w:val="00F96C9E"/>
    <w:rsid w:val="00F9709D"/>
    <w:rsid w:val="00F970CA"/>
    <w:rsid w:val="00F9728A"/>
    <w:rsid w:val="00F9742A"/>
    <w:rsid w:val="00F97516"/>
    <w:rsid w:val="00F976AB"/>
    <w:rsid w:val="00F97DA0"/>
    <w:rsid w:val="00FA01B1"/>
    <w:rsid w:val="00FA0380"/>
    <w:rsid w:val="00FA0393"/>
    <w:rsid w:val="00FA04F0"/>
    <w:rsid w:val="00FA04F4"/>
    <w:rsid w:val="00FA0829"/>
    <w:rsid w:val="00FA0863"/>
    <w:rsid w:val="00FA0B21"/>
    <w:rsid w:val="00FA0BF8"/>
    <w:rsid w:val="00FA11B0"/>
    <w:rsid w:val="00FA13F0"/>
    <w:rsid w:val="00FA164E"/>
    <w:rsid w:val="00FA17B8"/>
    <w:rsid w:val="00FA1A34"/>
    <w:rsid w:val="00FA1A79"/>
    <w:rsid w:val="00FA2F40"/>
    <w:rsid w:val="00FA32A5"/>
    <w:rsid w:val="00FA352A"/>
    <w:rsid w:val="00FA36FE"/>
    <w:rsid w:val="00FA3DE3"/>
    <w:rsid w:val="00FA3DF9"/>
    <w:rsid w:val="00FA3EA6"/>
    <w:rsid w:val="00FA46C9"/>
    <w:rsid w:val="00FA481B"/>
    <w:rsid w:val="00FA49B6"/>
    <w:rsid w:val="00FA4B1B"/>
    <w:rsid w:val="00FA4F95"/>
    <w:rsid w:val="00FA5091"/>
    <w:rsid w:val="00FA5224"/>
    <w:rsid w:val="00FA5262"/>
    <w:rsid w:val="00FA5BDC"/>
    <w:rsid w:val="00FA5D47"/>
    <w:rsid w:val="00FA61E6"/>
    <w:rsid w:val="00FA62BE"/>
    <w:rsid w:val="00FA656D"/>
    <w:rsid w:val="00FA6652"/>
    <w:rsid w:val="00FA6FBB"/>
    <w:rsid w:val="00FA76EB"/>
    <w:rsid w:val="00FA7912"/>
    <w:rsid w:val="00FB022C"/>
    <w:rsid w:val="00FB02DF"/>
    <w:rsid w:val="00FB0360"/>
    <w:rsid w:val="00FB07B9"/>
    <w:rsid w:val="00FB0A81"/>
    <w:rsid w:val="00FB0D64"/>
    <w:rsid w:val="00FB0F74"/>
    <w:rsid w:val="00FB1132"/>
    <w:rsid w:val="00FB15CE"/>
    <w:rsid w:val="00FB15FA"/>
    <w:rsid w:val="00FB160D"/>
    <w:rsid w:val="00FB1795"/>
    <w:rsid w:val="00FB17F9"/>
    <w:rsid w:val="00FB1BA5"/>
    <w:rsid w:val="00FB1D0A"/>
    <w:rsid w:val="00FB1D82"/>
    <w:rsid w:val="00FB1DF6"/>
    <w:rsid w:val="00FB1F55"/>
    <w:rsid w:val="00FB263F"/>
    <w:rsid w:val="00FB2712"/>
    <w:rsid w:val="00FB29A8"/>
    <w:rsid w:val="00FB2BCF"/>
    <w:rsid w:val="00FB365F"/>
    <w:rsid w:val="00FB3838"/>
    <w:rsid w:val="00FB390B"/>
    <w:rsid w:val="00FB3FCE"/>
    <w:rsid w:val="00FB4032"/>
    <w:rsid w:val="00FB44C8"/>
    <w:rsid w:val="00FB4741"/>
    <w:rsid w:val="00FB4AE4"/>
    <w:rsid w:val="00FB4F89"/>
    <w:rsid w:val="00FB50B7"/>
    <w:rsid w:val="00FB517B"/>
    <w:rsid w:val="00FB577A"/>
    <w:rsid w:val="00FB580C"/>
    <w:rsid w:val="00FB58AA"/>
    <w:rsid w:val="00FB5CB5"/>
    <w:rsid w:val="00FB6068"/>
    <w:rsid w:val="00FB6086"/>
    <w:rsid w:val="00FB63CF"/>
    <w:rsid w:val="00FB665C"/>
    <w:rsid w:val="00FB6F6B"/>
    <w:rsid w:val="00FB7061"/>
    <w:rsid w:val="00FB7380"/>
    <w:rsid w:val="00FB76B5"/>
    <w:rsid w:val="00FB7C38"/>
    <w:rsid w:val="00FB7F67"/>
    <w:rsid w:val="00FC00D3"/>
    <w:rsid w:val="00FC00FD"/>
    <w:rsid w:val="00FC0A20"/>
    <w:rsid w:val="00FC109A"/>
    <w:rsid w:val="00FC117E"/>
    <w:rsid w:val="00FC1509"/>
    <w:rsid w:val="00FC1734"/>
    <w:rsid w:val="00FC19F7"/>
    <w:rsid w:val="00FC23B7"/>
    <w:rsid w:val="00FC2778"/>
    <w:rsid w:val="00FC2AC1"/>
    <w:rsid w:val="00FC2AD9"/>
    <w:rsid w:val="00FC2E5B"/>
    <w:rsid w:val="00FC3D7D"/>
    <w:rsid w:val="00FC446D"/>
    <w:rsid w:val="00FC453C"/>
    <w:rsid w:val="00FC465F"/>
    <w:rsid w:val="00FC5025"/>
    <w:rsid w:val="00FC50FC"/>
    <w:rsid w:val="00FC5F9F"/>
    <w:rsid w:val="00FC6357"/>
    <w:rsid w:val="00FC6BA3"/>
    <w:rsid w:val="00FC7055"/>
    <w:rsid w:val="00FC7178"/>
    <w:rsid w:val="00FC7B21"/>
    <w:rsid w:val="00FC7CCB"/>
    <w:rsid w:val="00FC7FFE"/>
    <w:rsid w:val="00FD00DB"/>
    <w:rsid w:val="00FD0BC8"/>
    <w:rsid w:val="00FD0E13"/>
    <w:rsid w:val="00FD0F3D"/>
    <w:rsid w:val="00FD16ED"/>
    <w:rsid w:val="00FD1795"/>
    <w:rsid w:val="00FD17BF"/>
    <w:rsid w:val="00FD1FE4"/>
    <w:rsid w:val="00FD2018"/>
    <w:rsid w:val="00FD202A"/>
    <w:rsid w:val="00FD2137"/>
    <w:rsid w:val="00FD2822"/>
    <w:rsid w:val="00FD2CA3"/>
    <w:rsid w:val="00FD315C"/>
    <w:rsid w:val="00FD321C"/>
    <w:rsid w:val="00FD3303"/>
    <w:rsid w:val="00FD397D"/>
    <w:rsid w:val="00FD3C91"/>
    <w:rsid w:val="00FD3C9A"/>
    <w:rsid w:val="00FD3ECB"/>
    <w:rsid w:val="00FD4100"/>
    <w:rsid w:val="00FD4286"/>
    <w:rsid w:val="00FD4C31"/>
    <w:rsid w:val="00FD4C74"/>
    <w:rsid w:val="00FD4DA6"/>
    <w:rsid w:val="00FD4DC6"/>
    <w:rsid w:val="00FD4F12"/>
    <w:rsid w:val="00FD538D"/>
    <w:rsid w:val="00FD565E"/>
    <w:rsid w:val="00FD56D0"/>
    <w:rsid w:val="00FD5712"/>
    <w:rsid w:val="00FD57C3"/>
    <w:rsid w:val="00FD5A00"/>
    <w:rsid w:val="00FD5BF2"/>
    <w:rsid w:val="00FD5F9A"/>
    <w:rsid w:val="00FD60CA"/>
    <w:rsid w:val="00FD64AB"/>
    <w:rsid w:val="00FD64F5"/>
    <w:rsid w:val="00FD66F5"/>
    <w:rsid w:val="00FD6DD7"/>
    <w:rsid w:val="00FD6FB1"/>
    <w:rsid w:val="00FD7497"/>
    <w:rsid w:val="00FD784A"/>
    <w:rsid w:val="00FE000C"/>
    <w:rsid w:val="00FE026F"/>
    <w:rsid w:val="00FE042D"/>
    <w:rsid w:val="00FE086E"/>
    <w:rsid w:val="00FE0EFB"/>
    <w:rsid w:val="00FE10DE"/>
    <w:rsid w:val="00FE15B5"/>
    <w:rsid w:val="00FE1883"/>
    <w:rsid w:val="00FE1A4D"/>
    <w:rsid w:val="00FE1E77"/>
    <w:rsid w:val="00FE2351"/>
    <w:rsid w:val="00FE251B"/>
    <w:rsid w:val="00FE25B7"/>
    <w:rsid w:val="00FE2989"/>
    <w:rsid w:val="00FE29F5"/>
    <w:rsid w:val="00FE2B5C"/>
    <w:rsid w:val="00FE3099"/>
    <w:rsid w:val="00FE33EF"/>
    <w:rsid w:val="00FE34F9"/>
    <w:rsid w:val="00FE388A"/>
    <w:rsid w:val="00FE3C50"/>
    <w:rsid w:val="00FE4391"/>
    <w:rsid w:val="00FE450B"/>
    <w:rsid w:val="00FE4726"/>
    <w:rsid w:val="00FE5334"/>
    <w:rsid w:val="00FE59A9"/>
    <w:rsid w:val="00FE5A8E"/>
    <w:rsid w:val="00FE5C67"/>
    <w:rsid w:val="00FE5D5F"/>
    <w:rsid w:val="00FE604A"/>
    <w:rsid w:val="00FE611F"/>
    <w:rsid w:val="00FE6966"/>
    <w:rsid w:val="00FE6BA4"/>
    <w:rsid w:val="00FE6C01"/>
    <w:rsid w:val="00FE6C04"/>
    <w:rsid w:val="00FE6DFC"/>
    <w:rsid w:val="00FE79C1"/>
    <w:rsid w:val="00FE7AD1"/>
    <w:rsid w:val="00FE7BD9"/>
    <w:rsid w:val="00FE7D16"/>
    <w:rsid w:val="00FE7D31"/>
    <w:rsid w:val="00FF0491"/>
    <w:rsid w:val="00FF0C1B"/>
    <w:rsid w:val="00FF1813"/>
    <w:rsid w:val="00FF19E1"/>
    <w:rsid w:val="00FF1A80"/>
    <w:rsid w:val="00FF1C77"/>
    <w:rsid w:val="00FF1DDE"/>
    <w:rsid w:val="00FF2AB5"/>
    <w:rsid w:val="00FF3194"/>
    <w:rsid w:val="00FF3301"/>
    <w:rsid w:val="00FF36AE"/>
    <w:rsid w:val="00FF3CC9"/>
    <w:rsid w:val="00FF41B6"/>
    <w:rsid w:val="00FF434B"/>
    <w:rsid w:val="00FF45FB"/>
    <w:rsid w:val="00FF47AA"/>
    <w:rsid w:val="00FF4ABE"/>
    <w:rsid w:val="00FF4BD8"/>
    <w:rsid w:val="00FF541A"/>
    <w:rsid w:val="00FF5466"/>
    <w:rsid w:val="00FF5617"/>
    <w:rsid w:val="00FF56A5"/>
    <w:rsid w:val="00FF5B51"/>
    <w:rsid w:val="00FF5CD1"/>
    <w:rsid w:val="00FF5CF6"/>
    <w:rsid w:val="00FF5DF3"/>
    <w:rsid w:val="00FF5E99"/>
    <w:rsid w:val="00FF5EDE"/>
    <w:rsid w:val="00FF6693"/>
    <w:rsid w:val="00FF6910"/>
    <w:rsid w:val="00FF6E9F"/>
    <w:rsid w:val="00FF7047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652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F0013F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000EE5"/>
    <w:pPr>
      <w:ind w:left="284"/>
    </w:pPr>
  </w:style>
  <w:style w:type="paragraph" w:customStyle="1" w:styleId="AAFrameAddress">
    <w:name w:val="AA Frame Address"/>
    <w:basedOn w:val="Heading1"/>
    <w:uiPriority w:val="99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000EE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000EE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000EE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000EE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000EE5"/>
    <w:pPr>
      <w:ind w:left="567" w:hanging="567"/>
    </w:pPr>
  </w:style>
  <w:style w:type="paragraph" w:styleId="ListBullet5">
    <w:name w:val="List Bullet 5"/>
    <w:basedOn w:val="Normal"/>
    <w:uiPriority w:val="99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000EE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uiPriority w:val="99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uiPriority w:val="99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"/>
    <w:basedOn w:val="BodyText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basedOn w:val="Normal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uiPriority w:val="99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BF18CC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BF18CC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BF18CC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BF18C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aliases w:val="fr"/>
    <w:basedOn w:val="DefaultParagraphFont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Subhead3">
    <w:name w:val="Subhead 3"/>
    <w:basedOn w:val="Normal"/>
    <w:link w:val="Subhead3Char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870528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870528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0528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0528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870528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870528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870528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870528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870528"/>
  </w:style>
  <w:style w:type="paragraph" w:customStyle="1" w:styleId="TableParagraph">
    <w:name w:val="Table Paragraph"/>
    <w:basedOn w:val="Normal"/>
    <w:uiPriority w:val="1"/>
    <w:qFormat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870528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87052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1805-AEF8-4E62-BA99-60DE9F85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</TotalTime>
  <Pages>1</Pages>
  <Words>4995</Words>
  <Characters>28477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Administrator</cp:lastModifiedBy>
  <cp:revision>4</cp:revision>
  <cp:lastPrinted>2020-05-13T01:56:00Z</cp:lastPrinted>
  <dcterms:created xsi:type="dcterms:W3CDTF">2021-05-10T08:54:00Z</dcterms:created>
  <dcterms:modified xsi:type="dcterms:W3CDTF">2021-05-10T11:43:00Z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